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307" w:rsidRDefault="00817307" w:rsidP="00817307">
      <w:pPr>
        <w:pStyle w:val="Title"/>
      </w:pPr>
      <w:r>
        <w:t>GOBINDA PRASAD MAHAVIDYALAYA</w:t>
      </w:r>
    </w:p>
    <w:p w:rsidR="00817307" w:rsidRDefault="00817307" w:rsidP="00817307">
      <w:pPr>
        <w:spacing w:line="448" w:lineRule="auto"/>
        <w:ind w:left="3584" w:right="3865" w:firstLine="1"/>
        <w:jc w:val="center"/>
        <w:rPr>
          <w:b/>
          <w:sz w:val="24"/>
        </w:rPr>
      </w:pPr>
      <w:r>
        <w:rPr>
          <w:b/>
          <w:sz w:val="24"/>
        </w:rPr>
        <w:t>SESSION: 2021-2022 DEPARTMENT OF BENGALI</w:t>
      </w:r>
    </w:p>
    <w:p w:rsidR="00817307" w:rsidRDefault="00817307" w:rsidP="00817307">
      <w:pPr>
        <w:spacing w:line="273" w:lineRule="exact"/>
        <w:ind w:left="613" w:right="892"/>
        <w:jc w:val="center"/>
        <w:rPr>
          <w:b/>
          <w:sz w:val="24"/>
        </w:rPr>
      </w:pPr>
      <w:r>
        <w:rPr>
          <w:b/>
          <w:sz w:val="24"/>
        </w:rPr>
        <w:t>ANALYSIS OF ONLINE STUDENT FEEDBACK ON THE EXISTING CURRICULUM</w:t>
      </w:r>
    </w:p>
    <w:p w:rsidR="00817307" w:rsidRDefault="00817307" w:rsidP="00817307">
      <w:pPr>
        <w:pStyle w:val="BodyText"/>
        <w:ind w:left="0"/>
        <w:jc w:val="left"/>
        <w:rPr>
          <w:b/>
          <w:sz w:val="21"/>
        </w:rPr>
      </w:pPr>
    </w:p>
    <w:p w:rsidR="00817307" w:rsidRDefault="00817307" w:rsidP="00817307">
      <w:pPr>
        <w:pStyle w:val="ListParagraph"/>
        <w:numPr>
          <w:ilvl w:val="0"/>
          <w:numId w:val="1"/>
        </w:numPr>
        <w:tabs>
          <w:tab w:val="left" w:pos="901"/>
        </w:tabs>
        <w:spacing w:before="1"/>
        <w:ind w:hanging="361"/>
        <w:rPr>
          <w:b/>
          <w:sz w:val="24"/>
        </w:rPr>
      </w:pPr>
      <w:r>
        <w:rPr>
          <w:b/>
          <w:sz w:val="24"/>
        </w:rPr>
        <w:t>% Of online feedback taken from 25</w:t>
      </w:r>
      <w:r>
        <w:rPr>
          <w:b/>
          <w:spacing w:val="-1"/>
          <w:sz w:val="24"/>
        </w:rPr>
        <w:t xml:space="preserve"> </w:t>
      </w:r>
      <w:r>
        <w:rPr>
          <w:b/>
          <w:sz w:val="24"/>
        </w:rPr>
        <w:t>students</w:t>
      </w:r>
    </w:p>
    <w:p w:rsidR="00817307" w:rsidRDefault="00817307" w:rsidP="00817307">
      <w:pPr>
        <w:pStyle w:val="BodyText"/>
        <w:spacing w:before="1"/>
        <w:ind w:left="0"/>
        <w:jc w:val="left"/>
        <w:rPr>
          <w:b/>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962"/>
        <w:gridCol w:w="1135"/>
        <w:gridCol w:w="1419"/>
        <w:gridCol w:w="991"/>
        <w:gridCol w:w="1277"/>
      </w:tblGrid>
      <w:tr w:rsidR="00817307" w:rsidTr="00817307">
        <w:trPr>
          <w:trHeight w:val="1002"/>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2" w:line="440" w:lineRule="atLeast"/>
              <w:ind w:right="154"/>
              <w:rPr>
                <w:b/>
                <w:sz w:val="28"/>
              </w:rPr>
            </w:pPr>
            <w:r>
              <w:rPr>
                <w:b/>
                <w:sz w:val="28"/>
              </w:rPr>
              <w:t>SL NO</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799" w:right="1791"/>
              <w:jc w:val="center"/>
              <w:rPr>
                <w:b/>
                <w:sz w:val="28"/>
              </w:rPr>
            </w:pPr>
            <w:r>
              <w:rPr>
                <w:b/>
                <w:sz w:val="28"/>
              </w:rPr>
              <w:t>Statements</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39" w:right="114" w:hanging="104"/>
              <w:rPr>
                <w:b/>
                <w:sz w:val="28"/>
              </w:rPr>
            </w:pPr>
            <w:r>
              <w:rPr>
                <w:b/>
                <w:sz w:val="28"/>
              </w:rPr>
              <w:t>Totally agree</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81" w:right="90" w:hanging="264"/>
              <w:rPr>
                <w:b/>
                <w:sz w:val="28"/>
              </w:rPr>
            </w:pPr>
            <w:r>
              <w:rPr>
                <w:b/>
                <w:sz w:val="28"/>
              </w:rPr>
              <w:t>Sometime agree</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99" w:right="126" w:hanging="149"/>
              <w:rPr>
                <w:b/>
                <w:sz w:val="28"/>
              </w:rPr>
            </w:pPr>
            <w:r>
              <w:rPr>
                <w:b/>
                <w:sz w:val="28"/>
              </w:rPr>
              <w:t>Can’t say</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ind w:right="144"/>
              <w:rPr>
                <w:b/>
                <w:sz w:val="28"/>
              </w:rPr>
            </w:pPr>
            <w:r>
              <w:rPr>
                <w:b/>
                <w:sz w:val="28"/>
              </w:rPr>
              <w:t>Totally disagree</w:t>
            </w:r>
          </w:p>
        </w:tc>
      </w:tr>
      <w:tr w:rsidR="00817307" w:rsidTr="00817307">
        <w:trPr>
          <w:trHeight w:val="569"/>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1.</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906"/>
                <w:tab w:val="left" w:pos="2390"/>
                <w:tab w:val="left" w:pos="3391"/>
                <w:tab w:val="left" w:pos="3900"/>
                <w:tab w:val="left" w:pos="4374"/>
              </w:tabs>
              <w:spacing w:before="0" w:line="194" w:lineRule="auto"/>
              <w:ind w:left="215" w:right="96"/>
              <w:rPr>
                <w:sz w:val="28"/>
              </w:rPr>
            </w:pPr>
            <w:r>
              <w:rPr>
                <w:sz w:val="28"/>
              </w:rPr>
              <w:t>The</w:t>
            </w:r>
            <w:r>
              <w:rPr>
                <w:sz w:val="28"/>
              </w:rPr>
              <w:tab/>
              <w:t>curriculum</w:t>
            </w:r>
            <w:r>
              <w:rPr>
                <w:sz w:val="28"/>
              </w:rPr>
              <w:tab/>
              <w:t>helped</w:t>
            </w:r>
            <w:r>
              <w:rPr>
                <w:sz w:val="28"/>
              </w:rPr>
              <w:tab/>
              <w:t>us</w:t>
            </w:r>
            <w:r>
              <w:rPr>
                <w:sz w:val="28"/>
              </w:rPr>
              <w:tab/>
              <w:t>to</w:t>
            </w:r>
            <w:r>
              <w:rPr>
                <w:sz w:val="28"/>
              </w:rPr>
              <w:tab/>
            </w:r>
            <w:r>
              <w:rPr>
                <w:spacing w:val="-6"/>
                <w:sz w:val="28"/>
              </w:rPr>
              <w:t xml:space="preserve">gain </w:t>
            </w:r>
            <w:r>
              <w:rPr>
                <w:sz w:val="28"/>
              </w:rPr>
              <w:t>knowledge</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66.7</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6"/>
              <w:jc w:val="center"/>
              <w:rPr>
                <w:sz w:val="28"/>
              </w:rPr>
            </w:pPr>
            <w:r>
              <w:rPr>
                <w:sz w:val="28"/>
              </w:rPr>
              <w:t>20.8</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0</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81"/>
              <w:jc w:val="right"/>
              <w:rPr>
                <w:sz w:val="28"/>
              </w:rPr>
            </w:pPr>
            <w:r>
              <w:rPr>
                <w:sz w:val="28"/>
              </w:rPr>
              <w:t>12.5</w:t>
            </w:r>
          </w:p>
        </w:tc>
      </w:tr>
      <w:tr w:rsidR="00817307" w:rsidTr="00817307">
        <w:trPr>
          <w:trHeight w:val="882"/>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2.</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99"/>
              <w:rPr>
                <w:sz w:val="28"/>
              </w:rPr>
            </w:pPr>
            <w:r>
              <w:rPr>
                <w:sz w:val="28"/>
              </w:rPr>
              <w:t>The curriculum helped us to prepare for job market</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48</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32</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8</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12</w:t>
            </w:r>
          </w:p>
        </w:tc>
      </w:tr>
      <w:tr w:rsidR="00817307" w:rsidTr="00817307">
        <w:trPr>
          <w:trHeight w:val="885"/>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rPr>
                <w:sz w:val="28"/>
              </w:rPr>
            </w:pPr>
            <w:r>
              <w:rPr>
                <w:sz w:val="28"/>
              </w:rPr>
              <w:t>3.</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ind w:right="99"/>
              <w:rPr>
                <w:sz w:val="28"/>
              </w:rPr>
            </w:pPr>
            <w:r>
              <w:rPr>
                <w:sz w:val="28"/>
              </w:rPr>
              <w:t>Teachings involve subjective, practical and fieldwork other than only lecture</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ind w:left="300" w:right="294"/>
              <w:jc w:val="center"/>
              <w:rPr>
                <w:sz w:val="28"/>
              </w:rPr>
            </w:pPr>
            <w:r>
              <w:rPr>
                <w:sz w:val="28"/>
              </w:rPr>
              <w:t>60</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ind w:left="442" w:right="431"/>
              <w:jc w:val="center"/>
              <w:rPr>
                <w:sz w:val="28"/>
              </w:rPr>
            </w:pPr>
            <w:r>
              <w:rPr>
                <w:sz w:val="28"/>
              </w:rPr>
              <w:t>32</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ind w:left="0" w:right="414"/>
              <w:jc w:val="right"/>
              <w:rPr>
                <w:sz w:val="28"/>
              </w:rPr>
            </w:pPr>
            <w:r>
              <w:rPr>
                <w:sz w:val="28"/>
              </w:rPr>
              <w:t>0</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22"/>
              <w:ind w:left="10"/>
              <w:jc w:val="center"/>
              <w:rPr>
                <w:sz w:val="28"/>
              </w:rPr>
            </w:pPr>
            <w:r>
              <w:rPr>
                <w:sz w:val="28"/>
              </w:rPr>
              <w:t>8</w:t>
            </w:r>
          </w:p>
        </w:tc>
      </w:tr>
      <w:tr w:rsidR="00817307" w:rsidTr="00817307">
        <w:trPr>
          <w:trHeight w:val="882"/>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4.</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925"/>
                <w:tab w:val="left" w:pos="2549"/>
                <w:tab w:val="left" w:pos="3194"/>
                <w:tab w:val="left" w:pos="4632"/>
              </w:tabs>
              <w:ind w:right="99"/>
              <w:rPr>
                <w:sz w:val="28"/>
              </w:rPr>
            </w:pPr>
            <w:r>
              <w:rPr>
                <w:sz w:val="28"/>
              </w:rPr>
              <w:t>Class</w:t>
            </w:r>
            <w:r>
              <w:rPr>
                <w:sz w:val="28"/>
              </w:rPr>
              <w:tab/>
              <w:t>environment</w:t>
            </w:r>
            <w:r>
              <w:rPr>
                <w:sz w:val="28"/>
              </w:rPr>
              <w:tab/>
              <w:t>was</w:t>
            </w:r>
            <w:r>
              <w:rPr>
                <w:sz w:val="28"/>
              </w:rPr>
              <w:tab/>
              <w:t>conductive</w:t>
            </w:r>
            <w:r>
              <w:rPr>
                <w:sz w:val="28"/>
              </w:rPr>
              <w:tab/>
            </w:r>
            <w:r>
              <w:rPr>
                <w:spacing w:val="-9"/>
                <w:sz w:val="28"/>
              </w:rPr>
              <w:t xml:space="preserve">in </w:t>
            </w:r>
            <w:r>
              <w:rPr>
                <w:sz w:val="28"/>
              </w:rPr>
              <w:t>learning</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64</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20</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4</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12</w:t>
            </w:r>
          </w:p>
        </w:tc>
      </w:tr>
      <w:tr w:rsidR="00817307" w:rsidTr="00817307">
        <w:trPr>
          <w:trHeight w:val="563"/>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5.</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6" w:lineRule="exact"/>
              <w:ind w:left="215"/>
              <w:rPr>
                <w:sz w:val="28"/>
              </w:rPr>
            </w:pPr>
            <w:r>
              <w:rPr>
                <w:sz w:val="28"/>
              </w:rPr>
              <w:t>Use of audio-visual aid was necessary</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56.5</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6"/>
              <w:jc w:val="center"/>
              <w:rPr>
                <w:sz w:val="28"/>
              </w:rPr>
            </w:pPr>
            <w:r>
              <w:rPr>
                <w:sz w:val="28"/>
              </w:rPr>
              <w:t>26.1</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08"/>
              <w:jc w:val="right"/>
              <w:rPr>
                <w:sz w:val="28"/>
              </w:rPr>
            </w:pPr>
            <w:r>
              <w:rPr>
                <w:sz w:val="28"/>
              </w:rPr>
              <w:t>8.7</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50"/>
              <w:jc w:val="right"/>
              <w:rPr>
                <w:sz w:val="28"/>
              </w:rPr>
            </w:pPr>
            <w:r>
              <w:rPr>
                <w:sz w:val="28"/>
              </w:rPr>
              <w:t>8.7</w:t>
            </w:r>
          </w:p>
        </w:tc>
      </w:tr>
      <w:tr w:rsidR="00817307" w:rsidTr="00817307">
        <w:trPr>
          <w:trHeight w:val="561"/>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6.</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196" w:lineRule="auto"/>
              <w:rPr>
                <w:sz w:val="28"/>
              </w:rPr>
            </w:pPr>
            <w:r>
              <w:rPr>
                <w:sz w:val="28"/>
              </w:rPr>
              <w:t>Students’</w:t>
            </w:r>
            <w:r>
              <w:rPr>
                <w:spacing w:val="-21"/>
                <w:sz w:val="28"/>
              </w:rPr>
              <w:t xml:space="preserve"> </w:t>
            </w:r>
            <w:r>
              <w:rPr>
                <w:sz w:val="28"/>
              </w:rPr>
              <w:t>seminar/</w:t>
            </w:r>
            <w:r>
              <w:rPr>
                <w:spacing w:val="-17"/>
                <w:sz w:val="28"/>
              </w:rPr>
              <w:t xml:space="preserve"> </w:t>
            </w:r>
            <w:r>
              <w:rPr>
                <w:sz w:val="28"/>
              </w:rPr>
              <w:t>student</w:t>
            </w:r>
            <w:r>
              <w:rPr>
                <w:spacing w:val="-21"/>
                <w:sz w:val="28"/>
              </w:rPr>
              <w:t xml:space="preserve"> </w:t>
            </w:r>
            <w:r>
              <w:rPr>
                <w:sz w:val="28"/>
              </w:rPr>
              <w:t>quiz</w:t>
            </w:r>
            <w:r>
              <w:rPr>
                <w:spacing w:val="-21"/>
                <w:sz w:val="28"/>
              </w:rPr>
              <w:t xml:space="preserve"> </w:t>
            </w:r>
            <w:r>
              <w:rPr>
                <w:sz w:val="28"/>
              </w:rPr>
              <w:t>in</w:t>
            </w:r>
            <w:r>
              <w:rPr>
                <w:spacing w:val="-16"/>
                <w:sz w:val="28"/>
              </w:rPr>
              <w:t xml:space="preserve"> </w:t>
            </w:r>
            <w:r>
              <w:rPr>
                <w:sz w:val="28"/>
              </w:rPr>
              <w:t>the</w:t>
            </w:r>
            <w:r>
              <w:rPr>
                <w:spacing w:val="-21"/>
                <w:sz w:val="28"/>
              </w:rPr>
              <w:t xml:space="preserve"> </w:t>
            </w:r>
            <w:r>
              <w:rPr>
                <w:sz w:val="28"/>
              </w:rPr>
              <w:t>class was necessary</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56</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16</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42"/>
              <w:jc w:val="right"/>
              <w:rPr>
                <w:sz w:val="28"/>
              </w:rPr>
            </w:pPr>
            <w:r>
              <w:rPr>
                <w:sz w:val="28"/>
              </w:rPr>
              <w:t>12</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16</w:t>
            </w:r>
          </w:p>
        </w:tc>
      </w:tr>
      <w:tr w:rsidR="00817307" w:rsidTr="00817307">
        <w:trPr>
          <w:trHeight w:val="561"/>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7.</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1331"/>
                <w:tab w:val="left" w:pos="2566"/>
                <w:tab w:val="left" w:pos="3414"/>
                <w:tab w:val="left" w:pos="4308"/>
              </w:tabs>
              <w:spacing w:before="0" w:line="196" w:lineRule="auto"/>
              <w:ind w:right="97"/>
              <w:rPr>
                <w:sz w:val="28"/>
              </w:rPr>
            </w:pPr>
            <w:r>
              <w:rPr>
                <w:sz w:val="28"/>
              </w:rPr>
              <w:t>Learning</w:t>
            </w:r>
            <w:r>
              <w:rPr>
                <w:sz w:val="28"/>
              </w:rPr>
              <w:tab/>
              <w:t>materials</w:t>
            </w:r>
            <w:r>
              <w:rPr>
                <w:sz w:val="28"/>
              </w:rPr>
              <w:tab/>
              <w:t>(class</w:t>
            </w:r>
            <w:r>
              <w:rPr>
                <w:sz w:val="28"/>
              </w:rPr>
              <w:tab/>
              <w:t>notes)</w:t>
            </w:r>
            <w:r>
              <w:rPr>
                <w:sz w:val="28"/>
              </w:rPr>
              <w:tab/>
            </w:r>
            <w:r>
              <w:rPr>
                <w:spacing w:val="-5"/>
                <w:sz w:val="28"/>
              </w:rPr>
              <w:t xml:space="preserve">were </w:t>
            </w:r>
            <w:r>
              <w:rPr>
                <w:sz w:val="28"/>
              </w:rPr>
              <w:t>useful</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64</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20</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0</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16</w:t>
            </w:r>
          </w:p>
        </w:tc>
      </w:tr>
      <w:tr w:rsidR="00817307" w:rsidTr="00817307">
        <w:trPr>
          <w:trHeight w:val="563"/>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8.</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194" w:lineRule="auto"/>
              <w:ind w:right="99"/>
              <w:rPr>
                <w:sz w:val="28"/>
              </w:rPr>
            </w:pPr>
            <w:r>
              <w:rPr>
                <w:sz w:val="28"/>
              </w:rPr>
              <w:t>Learning resources (books etc) in the library are adequate and necessary</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60</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20</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8</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12</w:t>
            </w:r>
          </w:p>
        </w:tc>
      </w:tr>
      <w:tr w:rsidR="00817307" w:rsidTr="00817307">
        <w:trPr>
          <w:trHeight w:val="561"/>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9.</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4" w:lineRule="exact"/>
              <w:rPr>
                <w:sz w:val="28"/>
              </w:rPr>
            </w:pPr>
            <w:r>
              <w:rPr>
                <w:sz w:val="28"/>
              </w:rPr>
              <w:t>Class teaching arose my interest in studies</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64</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16</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8</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12</w:t>
            </w:r>
          </w:p>
        </w:tc>
      </w:tr>
      <w:tr w:rsidR="00817307" w:rsidTr="00817307">
        <w:trPr>
          <w:trHeight w:val="561"/>
        </w:trPr>
        <w:tc>
          <w:tcPr>
            <w:tcW w:w="71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rPr>
                <w:sz w:val="28"/>
              </w:rPr>
            </w:pPr>
            <w:r>
              <w:rPr>
                <w:sz w:val="28"/>
              </w:rPr>
              <w:t>10.</w:t>
            </w:r>
          </w:p>
        </w:tc>
        <w:tc>
          <w:tcPr>
            <w:tcW w:w="496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194" w:lineRule="auto"/>
              <w:ind w:right="99"/>
              <w:rPr>
                <w:sz w:val="28"/>
              </w:rPr>
            </w:pPr>
            <w:r>
              <w:rPr>
                <w:sz w:val="28"/>
              </w:rPr>
              <w:t>Ideas and concepts were presented clearly in class</w:t>
            </w:r>
          </w:p>
        </w:tc>
        <w:tc>
          <w:tcPr>
            <w:tcW w:w="113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00" w:right="294"/>
              <w:jc w:val="center"/>
              <w:rPr>
                <w:sz w:val="28"/>
              </w:rPr>
            </w:pPr>
            <w:r>
              <w:rPr>
                <w:sz w:val="28"/>
              </w:rPr>
              <w:t>64</w:t>
            </w:r>
          </w:p>
        </w:tc>
        <w:tc>
          <w:tcPr>
            <w:tcW w:w="1419"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42" w:right="431"/>
              <w:jc w:val="center"/>
              <w:rPr>
                <w:sz w:val="28"/>
              </w:rPr>
            </w:pPr>
            <w:r>
              <w:rPr>
                <w:sz w:val="28"/>
              </w:rPr>
              <w:t>16</w:t>
            </w:r>
          </w:p>
        </w:tc>
        <w:tc>
          <w:tcPr>
            <w:tcW w:w="991"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14"/>
              <w:jc w:val="right"/>
              <w:rPr>
                <w:sz w:val="28"/>
              </w:rPr>
            </w:pPr>
            <w:r>
              <w:rPr>
                <w:sz w:val="28"/>
              </w:rPr>
              <w:t>8</w:t>
            </w:r>
          </w:p>
        </w:tc>
        <w:tc>
          <w:tcPr>
            <w:tcW w:w="1277"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485"/>
              <w:jc w:val="right"/>
              <w:rPr>
                <w:sz w:val="28"/>
              </w:rPr>
            </w:pPr>
            <w:r>
              <w:rPr>
                <w:sz w:val="28"/>
              </w:rPr>
              <w:t>12</w:t>
            </w:r>
          </w:p>
        </w:tc>
      </w:tr>
    </w:tbl>
    <w:p w:rsidR="00817307" w:rsidRDefault="00817307" w:rsidP="00817307">
      <w:pPr>
        <w:pStyle w:val="BodyText"/>
        <w:spacing w:before="6"/>
        <w:ind w:left="0"/>
        <w:jc w:val="left"/>
        <w:rPr>
          <w:b/>
          <w:sz w:val="25"/>
        </w:rPr>
      </w:pPr>
    </w:p>
    <w:p w:rsidR="00817307" w:rsidRDefault="00817307" w:rsidP="00817307">
      <w:pPr>
        <w:pStyle w:val="ListParagraph"/>
        <w:numPr>
          <w:ilvl w:val="0"/>
          <w:numId w:val="1"/>
        </w:numPr>
        <w:tabs>
          <w:tab w:val="left" w:pos="901"/>
        </w:tabs>
        <w:ind w:hanging="361"/>
        <w:rPr>
          <w:b/>
          <w:sz w:val="28"/>
        </w:rPr>
      </w:pPr>
      <w:r>
        <w:rPr>
          <w:b/>
          <w:sz w:val="28"/>
        </w:rPr>
        <w:t>Student’s feedback on introduction of new subjects in the</w:t>
      </w:r>
      <w:r>
        <w:rPr>
          <w:b/>
          <w:spacing w:val="-13"/>
          <w:sz w:val="28"/>
        </w:rPr>
        <w:t xml:space="preserve"> </w:t>
      </w:r>
      <w:r>
        <w:rPr>
          <w:b/>
          <w:sz w:val="28"/>
        </w:rPr>
        <w:t>curriculum</w:t>
      </w:r>
    </w:p>
    <w:p w:rsidR="00817307" w:rsidRDefault="00817307" w:rsidP="00817307">
      <w:pPr>
        <w:pStyle w:val="ListParagraph"/>
        <w:numPr>
          <w:ilvl w:val="0"/>
          <w:numId w:val="1"/>
        </w:numPr>
        <w:tabs>
          <w:tab w:val="left" w:pos="901"/>
        </w:tabs>
        <w:spacing w:before="49"/>
        <w:ind w:hanging="361"/>
        <w:rPr>
          <w:b/>
          <w:sz w:val="24"/>
        </w:rPr>
      </w:pPr>
      <w:r>
        <w:rPr>
          <w:b/>
          <w:sz w:val="24"/>
        </w:rPr>
        <w:t>% Of online feedback taken from 25</w:t>
      </w:r>
      <w:r>
        <w:rPr>
          <w:b/>
          <w:spacing w:val="-1"/>
          <w:sz w:val="24"/>
        </w:rPr>
        <w:t xml:space="preserve"> </w:t>
      </w:r>
      <w:r>
        <w:rPr>
          <w:b/>
          <w:sz w:val="24"/>
        </w:rPr>
        <w:t>students</w:t>
      </w:r>
    </w:p>
    <w:p w:rsidR="00817307" w:rsidRDefault="00817307" w:rsidP="00817307">
      <w:pPr>
        <w:pStyle w:val="BodyText"/>
        <w:spacing w:before="11"/>
        <w:ind w:left="0"/>
        <w:jc w:val="left"/>
        <w:rPr>
          <w:b/>
          <w:sz w:val="20"/>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4"/>
        <w:gridCol w:w="8044"/>
        <w:gridCol w:w="756"/>
        <w:gridCol w:w="708"/>
      </w:tblGrid>
      <w:tr w:rsidR="00817307" w:rsidTr="00817307">
        <w:trPr>
          <w:trHeight w:val="551"/>
        </w:trPr>
        <w:tc>
          <w:tcPr>
            <w:tcW w:w="57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6" w:line="274" w:lineRule="exact"/>
              <w:ind w:right="83"/>
              <w:rPr>
                <w:sz w:val="24"/>
              </w:rPr>
            </w:pPr>
            <w:proofErr w:type="spellStart"/>
            <w:r>
              <w:rPr>
                <w:sz w:val="24"/>
              </w:rPr>
              <w:t>Sl</w:t>
            </w:r>
            <w:proofErr w:type="spellEnd"/>
            <w:r>
              <w:rPr>
                <w:sz w:val="24"/>
              </w:rPr>
              <w:t xml:space="preserve"> No.</w:t>
            </w:r>
          </w:p>
        </w:tc>
        <w:tc>
          <w:tcPr>
            <w:tcW w:w="804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
              <w:ind w:left="3435" w:right="3425"/>
              <w:jc w:val="center"/>
              <w:rPr>
                <w:b/>
                <w:sz w:val="24"/>
              </w:rPr>
            </w:pPr>
            <w:r>
              <w:rPr>
                <w:b/>
                <w:sz w:val="24"/>
              </w:rPr>
              <w:t>Statements</w:t>
            </w:r>
          </w:p>
        </w:tc>
        <w:tc>
          <w:tcPr>
            <w:tcW w:w="75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
              <w:rPr>
                <w:sz w:val="24"/>
              </w:rPr>
            </w:pPr>
            <w:r>
              <w:rPr>
                <w:sz w:val="24"/>
              </w:rPr>
              <w:t>Yes</w:t>
            </w:r>
          </w:p>
        </w:tc>
        <w:tc>
          <w:tcPr>
            <w:tcW w:w="70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
              <w:rPr>
                <w:sz w:val="24"/>
              </w:rPr>
            </w:pPr>
            <w:r>
              <w:rPr>
                <w:sz w:val="24"/>
              </w:rPr>
              <w:t>No</w:t>
            </w:r>
          </w:p>
        </w:tc>
      </w:tr>
      <w:tr w:rsidR="00817307" w:rsidTr="00817307">
        <w:trPr>
          <w:trHeight w:val="434"/>
        </w:trPr>
        <w:tc>
          <w:tcPr>
            <w:tcW w:w="57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1.</w:t>
            </w:r>
          </w:p>
        </w:tc>
        <w:tc>
          <w:tcPr>
            <w:tcW w:w="804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The college should introduce more new subjects (offered by the University)</w:t>
            </w:r>
          </w:p>
        </w:tc>
        <w:tc>
          <w:tcPr>
            <w:tcW w:w="75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96.2</w:t>
            </w:r>
          </w:p>
        </w:tc>
        <w:tc>
          <w:tcPr>
            <w:tcW w:w="70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68" w:lineRule="exact"/>
              <w:rPr>
                <w:rFonts w:ascii="Carlito"/>
              </w:rPr>
            </w:pPr>
            <w:r>
              <w:rPr>
                <w:rFonts w:ascii="Carlito"/>
              </w:rPr>
              <w:t>3.8</w:t>
            </w:r>
          </w:p>
        </w:tc>
      </w:tr>
      <w:tr w:rsidR="00817307" w:rsidTr="00817307">
        <w:trPr>
          <w:trHeight w:val="426"/>
        </w:trPr>
        <w:tc>
          <w:tcPr>
            <w:tcW w:w="57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2.</w:t>
            </w:r>
          </w:p>
        </w:tc>
        <w:tc>
          <w:tcPr>
            <w:tcW w:w="804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 xml:space="preserve">The college should introduce more career-oriented </w:t>
            </w:r>
            <w:proofErr w:type="spellStart"/>
            <w:r>
              <w:rPr>
                <w:sz w:val="24"/>
              </w:rPr>
              <w:t>programmes</w:t>
            </w:r>
            <w:proofErr w:type="spellEnd"/>
          </w:p>
        </w:tc>
        <w:tc>
          <w:tcPr>
            <w:tcW w:w="75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92" w:lineRule="exact"/>
              <w:rPr>
                <w:rFonts w:ascii="Carlito"/>
                <w:sz w:val="24"/>
              </w:rPr>
            </w:pPr>
            <w:r>
              <w:rPr>
                <w:rFonts w:ascii="Carlito"/>
                <w:sz w:val="24"/>
              </w:rPr>
              <w:t>96.2</w:t>
            </w:r>
          </w:p>
        </w:tc>
        <w:tc>
          <w:tcPr>
            <w:tcW w:w="70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68" w:lineRule="exact"/>
              <w:rPr>
                <w:rFonts w:ascii="Carlito"/>
              </w:rPr>
            </w:pPr>
            <w:r>
              <w:rPr>
                <w:rFonts w:ascii="Carlito"/>
              </w:rPr>
              <w:t>3.8</w:t>
            </w:r>
          </w:p>
        </w:tc>
      </w:tr>
      <w:tr w:rsidR="00817307" w:rsidTr="00817307">
        <w:trPr>
          <w:trHeight w:val="414"/>
        </w:trPr>
        <w:tc>
          <w:tcPr>
            <w:tcW w:w="57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3.</w:t>
            </w:r>
          </w:p>
        </w:tc>
        <w:tc>
          <w:tcPr>
            <w:tcW w:w="8044"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rPr>
                <w:sz w:val="24"/>
              </w:rPr>
            </w:pPr>
            <w:r>
              <w:rPr>
                <w:sz w:val="24"/>
              </w:rPr>
              <w:t>Which new subject from university curriculum the college should introduce</w:t>
            </w:r>
          </w:p>
        </w:tc>
        <w:tc>
          <w:tcPr>
            <w:tcW w:w="75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92" w:lineRule="exact"/>
              <w:rPr>
                <w:rFonts w:ascii="Carlito"/>
                <w:sz w:val="24"/>
              </w:rPr>
            </w:pPr>
            <w:r>
              <w:rPr>
                <w:rFonts w:ascii="Carlito"/>
                <w:sz w:val="24"/>
              </w:rPr>
              <w:t>84.6</w:t>
            </w:r>
          </w:p>
        </w:tc>
        <w:tc>
          <w:tcPr>
            <w:tcW w:w="70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68" w:lineRule="exact"/>
              <w:rPr>
                <w:rFonts w:ascii="Carlito"/>
              </w:rPr>
            </w:pPr>
            <w:r>
              <w:rPr>
                <w:rFonts w:ascii="Carlito"/>
              </w:rPr>
              <w:t>15.4</w:t>
            </w:r>
          </w:p>
        </w:tc>
      </w:tr>
    </w:tbl>
    <w:p w:rsidR="00817307" w:rsidRDefault="00817307" w:rsidP="00817307">
      <w:pPr>
        <w:widowControl/>
        <w:autoSpaceDE/>
        <w:autoSpaceDN/>
        <w:rPr>
          <w:rFonts w:ascii="Carlito"/>
        </w:rPr>
        <w:sectPr w:rsidR="00817307">
          <w:pgSz w:w="12240" w:h="15840"/>
          <w:pgMar w:top="760" w:right="620" w:bottom="280" w:left="900" w:header="720" w:footer="720" w:gutter="0"/>
          <w:cols w:space="720"/>
        </w:sectPr>
      </w:pPr>
    </w:p>
    <w:p w:rsidR="00817307" w:rsidRDefault="00817307" w:rsidP="00817307">
      <w:pPr>
        <w:spacing w:before="62"/>
        <w:ind w:left="540"/>
        <w:rPr>
          <w:b/>
          <w:sz w:val="28"/>
        </w:rPr>
      </w:pPr>
      <w:r>
        <w:rPr>
          <w:spacing w:val="-71"/>
          <w:sz w:val="28"/>
          <w:u w:val="thick"/>
        </w:rPr>
        <w:lastRenderedPageBreak/>
        <w:t xml:space="preserve"> </w:t>
      </w:r>
      <w:r>
        <w:rPr>
          <w:b/>
          <w:sz w:val="28"/>
          <w:u w:val="thick"/>
        </w:rPr>
        <w:t>Analysis of the statement’s of Students</w:t>
      </w:r>
    </w:p>
    <w:p w:rsidR="00817307" w:rsidRDefault="00817307" w:rsidP="00817307">
      <w:pPr>
        <w:pStyle w:val="BodyText"/>
        <w:spacing w:before="6"/>
        <w:ind w:left="0"/>
        <w:jc w:val="left"/>
        <w:rPr>
          <w:b/>
          <w:sz w:val="16"/>
        </w:rPr>
      </w:pPr>
    </w:p>
    <w:p w:rsidR="00817307" w:rsidRDefault="00817307" w:rsidP="00817307">
      <w:pPr>
        <w:pStyle w:val="BodyText"/>
        <w:spacing w:before="90" w:line="360" w:lineRule="auto"/>
        <w:ind w:right="817"/>
      </w:pPr>
      <w:r>
        <w:rPr>
          <w:b/>
        </w:rPr>
        <w:t>S1</w:t>
      </w:r>
      <w:r>
        <w:t>: Here 66.7 % students totally agree responses with the statement, 20.8 % sometime agree responses with the statement, 0% can’t say responses with the statement and 12.5 % totally disagree with the statement.</w:t>
      </w:r>
    </w:p>
    <w:p w:rsidR="00817307" w:rsidRDefault="00817307" w:rsidP="00817307">
      <w:pPr>
        <w:pStyle w:val="BodyText"/>
        <w:spacing w:before="121" w:line="360" w:lineRule="auto"/>
        <w:ind w:left="64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2"/>
        </w:rPr>
        <w:t xml:space="preserve"> </w:t>
      </w:r>
      <w:r>
        <w:t>of</w:t>
      </w:r>
      <w:r>
        <w:rPr>
          <w:spacing w:val="-5"/>
        </w:rPr>
        <w:t xml:space="preserve"> </w:t>
      </w:r>
      <w:r>
        <w:t>the</w:t>
      </w:r>
      <w:r>
        <w:rPr>
          <w:spacing w:val="-2"/>
        </w:rPr>
        <w:t xml:space="preserve"> </w:t>
      </w:r>
      <w:r>
        <w:t>student</w:t>
      </w:r>
      <w:r>
        <w:rPr>
          <w:spacing w:val="-2"/>
        </w:rPr>
        <w:t xml:space="preserve"> </w:t>
      </w:r>
      <w:r>
        <w:t>that</w:t>
      </w:r>
      <w:r>
        <w:rPr>
          <w:spacing w:val="-4"/>
        </w:rPr>
        <w:t xml:space="preserve"> </w:t>
      </w:r>
      <w:r>
        <w:t>a</w:t>
      </w:r>
      <w:r>
        <w:rPr>
          <w:spacing w:val="-4"/>
        </w:rPr>
        <w:t xml:space="preserve"> </w:t>
      </w:r>
      <w:r>
        <w:t>majority</w:t>
      </w:r>
      <w:r>
        <w:rPr>
          <w:spacing w:val="-4"/>
        </w:rPr>
        <w:t xml:space="preserve"> </w:t>
      </w:r>
      <w:r>
        <w:t>of</w:t>
      </w:r>
      <w:r>
        <w:rPr>
          <w:spacing w:val="-5"/>
        </w:rPr>
        <w:t xml:space="preserve"> </w:t>
      </w:r>
      <w:r>
        <w:t>the</w:t>
      </w:r>
      <w:r>
        <w:rPr>
          <w:spacing w:val="-3"/>
        </w:rPr>
        <w:t xml:space="preserve"> </w:t>
      </w:r>
      <w:r>
        <w:t>student</w:t>
      </w:r>
      <w:r>
        <w:rPr>
          <w:spacing w:val="-4"/>
        </w:rPr>
        <w:t xml:space="preserve"> </w:t>
      </w:r>
      <w:r>
        <w:t>think</w:t>
      </w:r>
      <w:r>
        <w:rPr>
          <w:spacing w:val="-3"/>
        </w:rPr>
        <w:t xml:space="preserve"> </w:t>
      </w:r>
      <w:r>
        <w:t>that the curriculum helped them to gain</w:t>
      </w:r>
      <w:r>
        <w:rPr>
          <w:spacing w:val="-1"/>
        </w:rPr>
        <w:t xml:space="preserve"> </w:t>
      </w:r>
      <w:r>
        <w:t>knowledge.</w:t>
      </w:r>
    </w:p>
    <w:p w:rsidR="00817307" w:rsidRDefault="00817307" w:rsidP="00817307">
      <w:pPr>
        <w:pStyle w:val="BodyText"/>
        <w:spacing w:before="120" w:line="360" w:lineRule="auto"/>
        <w:ind w:right="816"/>
      </w:pPr>
      <w:r>
        <w:rPr>
          <w:b/>
        </w:rPr>
        <w:t>S2:</w:t>
      </w:r>
      <w:r>
        <w:rPr>
          <w:b/>
          <w:spacing w:val="-13"/>
        </w:rPr>
        <w:t xml:space="preserve"> </w:t>
      </w:r>
      <w:r>
        <w:t>Here</w:t>
      </w:r>
      <w:r>
        <w:rPr>
          <w:spacing w:val="-13"/>
        </w:rPr>
        <w:t xml:space="preserve"> </w:t>
      </w:r>
      <w:r>
        <w:t>48</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32</w:t>
      </w:r>
      <w:r>
        <w:rPr>
          <w:spacing w:val="-11"/>
        </w:rPr>
        <w:t xml:space="preserve"> </w:t>
      </w:r>
      <w:r>
        <w:t>%</w:t>
      </w:r>
      <w:r>
        <w:rPr>
          <w:spacing w:val="-12"/>
        </w:rPr>
        <w:t xml:space="preserve"> </w:t>
      </w:r>
      <w:r>
        <w:t>sometime</w:t>
      </w:r>
      <w:r>
        <w:rPr>
          <w:spacing w:val="-12"/>
        </w:rPr>
        <w:t xml:space="preserve"> </w:t>
      </w:r>
      <w:r>
        <w:t>agree</w:t>
      </w:r>
      <w:r>
        <w:rPr>
          <w:spacing w:val="-11"/>
        </w:rPr>
        <w:t xml:space="preserve"> </w:t>
      </w:r>
      <w:r>
        <w:t>responses with the statement, 8 % can’t say responses with the statement and 12 % totally disagree with the statement.</w:t>
      </w:r>
    </w:p>
    <w:p w:rsidR="00817307" w:rsidRDefault="00817307" w:rsidP="00817307">
      <w:pPr>
        <w:pStyle w:val="BodyText"/>
        <w:spacing w:before="120" w:line="360" w:lineRule="auto"/>
        <w:ind w:right="814" w:firstLine="839"/>
        <w:rPr>
          <w:rFonts w:ascii="Carlito"/>
        </w:rPr>
      </w:pPr>
      <w:r>
        <w:rPr>
          <w:rFonts w:ascii="Carlito"/>
        </w:rPr>
        <w:t>So, it is the clear from the responses of the students that many students think that the curriculum helped them to prepare for the job market.</w:t>
      </w:r>
    </w:p>
    <w:p w:rsidR="00817307" w:rsidRDefault="00817307" w:rsidP="00817307">
      <w:pPr>
        <w:pStyle w:val="BodyText"/>
        <w:spacing w:before="122" w:line="360" w:lineRule="auto"/>
        <w:ind w:right="816"/>
      </w:pPr>
      <w:r>
        <w:rPr>
          <w:b/>
        </w:rPr>
        <w:t>S3:</w:t>
      </w:r>
      <w:r>
        <w:rPr>
          <w:b/>
          <w:spacing w:val="-12"/>
        </w:rPr>
        <w:t xml:space="preserve"> </w:t>
      </w:r>
      <w:r>
        <w:t>Here</w:t>
      </w:r>
      <w:r>
        <w:rPr>
          <w:spacing w:val="-13"/>
        </w:rPr>
        <w:t xml:space="preserve"> </w:t>
      </w:r>
      <w:r>
        <w:t>60</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2"/>
        </w:rPr>
        <w:t xml:space="preserve"> </w:t>
      </w:r>
      <w:r>
        <w:t>with</w:t>
      </w:r>
      <w:r>
        <w:rPr>
          <w:spacing w:val="-11"/>
        </w:rPr>
        <w:t xml:space="preserve"> </w:t>
      </w:r>
      <w:r>
        <w:t>the</w:t>
      </w:r>
      <w:r>
        <w:rPr>
          <w:spacing w:val="-12"/>
        </w:rPr>
        <w:t xml:space="preserve"> </w:t>
      </w:r>
      <w:r>
        <w:t>statement,</w:t>
      </w:r>
      <w:r>
        <w:rPr>
          <w:spacing w:val="-10"/>
        </w:rPr>
        <w:t xml:space="preserve"> </w:t>
      </w:r>
      <w:r>
        <w:t>32</w:t>
      </w:r>
      <w:r>
        <w:rPr>
          <w:spacing w:val="-11"/>
        </w:rPr>
        <w:t xml:space="preserve"> </w:t>
      </w:r>
      <w:r>
        <w:t>%</w:t>
      </w:r>
      <w:r>
        <w:rPr>
          <w:spacing w:val="-12"/>
        </w:rPr>
        <w:t xml:space="preserve"> </w:t>
      </w:r>
      <w:r>
        <w:t>sometime</w:t>
      </w:r>
      <w:r>
        <w:rPr>
          <w:spacing w:val="-12"/>
        </w:rPr>
        <w:t xml:space="preserve"> </w:t>
      </w:r>
      <w:r>
        <w:t>agree</w:t>
      </w:r>
      <w:r>
        <w:rPr>
          <w:spacing w:val="-11"/>
        </w:rPr>
        <w:t xml:space="preserve"> </w:t>
      </w:r>
      <w:r>
        <w:t>responses with the statement, 0% can’t say responses with the statement and 8% totally disagree with the statement.</w:t>
      </w:r>
    </w:p>
    <w:p w:rsidR="00817307" w:rsidRDefault="00817307" w:rsidP="00817307">
      <w:pPr>
        <w:pStyle w:val="BodyText"/>
        <w:spacing w:line="360" w:lineRule="auto"/>
        <w:ind w:left="648" w:right="816" w:firstLine="659"/>
      </w:pPr>
      <w:r>
        <w:t>So,</w:t>
      </w:r>
      <w:r>
        <w:rPr>
          <w:spacing w:val="-11"/>
        </w:rPr>
        <w:t xml:space="preserve"> </w:t>
      </w:r>
      <w:r>
        <w:t>it</w:t>
      </w:r>
      <w:r>
        <w:rPr>
          <w:spacing w:val="-9"/>
        </w:rPr>
        <w:t xml:space="preserve"> </w:t>
      </w:r>
      <w:r>
        <w:t>is</w:t>
      </w:r>
      <w:r>
        <w:rPr>
          <w:spacing w:val="-9"/>
        </w:rPr>
        <w:t xml:space="preserve"> </w:t>
      </w:r>
      <w:r>
        <w:t>the</w:t>
      </w:r>
      <w:r>
        <w:rPr>
          <w:spacing w:val="-11"/>
        </w:rPr>
        <w:t xml:space="preserve"> </w:t>
      </w:r>
      <w:r>
        <w:t>clear</w:t>
      </w:r>
      <w:r>
        <w:rPr>
          <w:spacing w:val="-9"/>
        </w:rPr>
        <w:t xml:space="preserve"> </w:t>
      </w:r>
      <w:r>
        <w:t>from</w:t>
      </w:r>
      <w:r>
        <w:rPr>
          <w:spacing w:val="-10"/>
        </w:rPr>
        <w:t xml:space="preserve"> </w:t>
      </w:r>
      <w:r>
        <w:t>the</w:t>
      </w:r>
      <w:r>
        <w:rPr>
          <w:spacing w:val="-11"/>
        </w:rPr>
        <w:t xml:space="preserve"> </w:t>
      </w:r>
      <w:r>
        <w:t>responses</w:t>
      </w:r>
      <w:r>
        <w:rPr>
          <w:spacing w:val="-9"/>
        </w:rPr>
        <w:t xml:space="preserve"> </w:t>
      </w:r>
      <w:r>
        <w:t>of</w:t>
      </w:r>
      <w:r>
        <w:rPr>
          <w:spacing w:val="-11"/>
        </w:rPr>
        <w:t xml:space="preserve"> </w:t>
      </w:r>
      <w:r>
        <w:t>the</w:t>
      </w:r>
      <w:r>
        <w:rPr>
          <w:spacing w:val="-12"/>
        </w:rPr>
        <w:t xml:space="preserve"> </w:t>
      </w:r>
      <w:r>
        <w:t>students</w:t>
      </w:r>
      <w:r>
        <w:rPr>
          <w:spacing w:val="-10"/>
        </w:rPr>
        <w:t xml:space="preserve"> </w:t>
      </w:r>
      <w:r>
        <w:t>that</w:t>
      </w:r>
      <w:r>
        <w:rPr>
          <w:spacing w:val="-10"/>
        </w:rPr>
        <w:t xml:space="preserve"> </w:t>
      </w:r>
      <w:r>
        <w:t>many</w:t>
      </w:r>
      <w:r>
        <w:rPr>
          <w:spacing w:val="-11"/>
        </w:rPr>
        <w:t xml:space="preserve"> </w:t>
      </w:r>
      <w:r>
        <w:t>students</w:t>
      </w:r>
      <w:r>
        <w:rPr>
          <w:spacing w:val="-10"/>
        </w:rPr>
        <w:t xml:space="preserve"> </w:t>
      </w:r>
      <w:r>
        <w:t>think</w:t>
      </w:r>
      <w:r>
        <w:rPr>
          <w:spacing w:val="-11"/>
        </w:rPr>
        <w:t xml:space="preserve"> </w:t>
      </w:r>
      <w:r>
        <w:t>that</w:t>
      </w:r>
      <w:r>
        <w:rPr>
          <w:spacing w:val="-9"/>
        </w:rPr>
        <w:t xml:space="preserve"> </w:t>
      </w:r>
      <w:r>
        <w:t>teachings involve subjective, practical and fieldwork other than only</w:t>
      </w:r>
      <w:r>
        <w:rPr>
          <w:spacing w:val="-3"/>
        </w:rPr>
        <w:t xml:space="preserve"> </w:t>
      </w:r>
      <w:r>
        <w:t>lecture.</w:t>
      </w:r>
    </w:p>
    <w:p w:rsidR="00817307" w:rsidRDefault="00817307" w:rsidP="00817307">
      <w:pPr>
        <w:pStyle w:val="BodyText"/>
        <w:spacing w:line="360" w:lineRule="auto"/>
        <w:ind w:left="648" w:right="815"/>
      </w:pPr>
      <w:r>
        <w:rPr>
          <w:b/>
        </w:rPr>
        <w:t xml:space="preserve">S4: </w:t>
      </w:r>
      <w:r>
        <w:t>Here 64 % students totally agree responses with the statement, 20 % sometime agree responses</w:t>
      </w:r>
      <w:r>
        <w:rPr>
          <w:spacing w:val="-16"/>
        </w:rPr>
        <w:t xml:space="preserve"> </w:t>
      </w:r>
      <w:r>
        <w:t>with</w:t>
      </w:r>
      <w:r>
        <w:rPr>
          <w:spacing w:val="-15"/>
        </w:rPr>
        <w:t xml:space="preserve"> </w:t>
      </w:r>
      <w:r>
        <w:t>the</w:t>
      </w:r>
      <w:r>
        <w:rPr>
          <w:spacing w:val="-16"/>
        </w:rPr>
        <w:t xml:space="preserve"> </w:t>
      </w:r>
      <w:r>
        <w:t>statement,</w:t>
      </w:r>
      <w:r>
        <w:rPr>
          <w:spacing w:val="-13"/>
        </w:rPr>
        <w:t xml:space="preserve"> </w:t>
      </w:r>
      <w:r>
        <w:t>4</w:t>
      </w:r>
      <w:r>
        <w:rPr>
          <w:spacing w:val="-16"/>
        </w:rPr>
        <w:t xml:space="preserve"> </w:t>
      </w:r>
      <w:r>
        <w:t>%</w:t>
      </w:r>
      <w:r>
        <w:rPr>
          <w:spacing w:val="-17"/>
        </w:rPr>
        <w:t xml:space="preserve"> </w:t>
      </w:r>
      <w:r>
        <w:t>can’t</w:t>
      </w:r>
      <w:r>
        <w:rPr>
          <w:spacing w:val="-15"/>
        </w:rPr>
        <w:t xml:space="preserve"> </w:t>
      </w:r>
      <w:r>
        <w:t>say</w:t>
      </w:r>
      <w:r>
        <w:rPr>
          <w:spacing w:val="-16"/>
        </w:rPr>
        <w:t xml:space="preserve"> </w:t>
      </w:r>
      <w:r>
        <w:t>responses</w:t>
      </w:r>
      <w:r>
        <w:rPr>
          <w:spacing w:val="-16"/>
        </w:rPr>
        <w:t xml:space="preserve"> </w:t>
      </w:r>
      <w:r>
        <w:t>with</w:t>
      </w:r>
      <w:r>
        <w:rPr>
          <w:spacing w:val="-14"/>
        </w:rPr>
        <w:t xml:space="preserve"> </w:t>
      </w:r>
      <w:r>
        <w:t>the</w:t>
      </w:r>
      <w:r>
        <w:rPr>
          <w:spacing w:val="-16"/>
        </w:rPr>
        <w:t xml:space="preserve"> </w:t>
      </w:r>
      <w:r>
        <w:t>statement</w:t>
      </w:r>
      <w:r>
        <w:rPr>
          <w:spacing w:val="-15"/>
        </w:rPr>
        <w:t xml:space="preserve"> </w:t>
      </w:r>
      <w:r>
        <w:t>and</w:t>
      </w:r>
      <w:r>
        <w:rPr>
          <w:spacing w:val="-12"/>
        </w:rPr>
        <w:t xml:space="preserve"> </w:t>
      </w:r>
      <w:r>
        <w:t>12</w:t>
      </w:r>
      <w:r>
        <w:rPr>
          <w:spacing w:val="-15"/>
        </w:rPr>
        <w:t xml:space="preserve"> </w:t>
      </w:r>
      <w:r>
        <w:t>%</w:t>
      </w:r>
      <w:r>
        <w:rPr>
          <w:spacing w:val="-17"/>
        </w:rPr>
        <w:t xml:space="preserve"> </w:t>
      </w:r>
      <w:r>
        <w:t>totally</w:t>
      </w:r>
      <w:r>
        <w:rPr>
          <w:spacing w:val="-15"/>
        </w:rPr>
        <w:t xml:space="preserve"> </w:t>
      </w:r>
      <w:r>
        <w:t>disagree with the</w:t>
      </w:r>
      <w:r>
        <w:rPr>
          <w:spacing w:val="-2"/>
        </w:rPr>
        <w:t xml:space="preserve"> </w:t>
      </w:r>
      <w:r>
        <w:t>statement.</w:t>
      </w:r>
    </w:p>
    <w:p w:rsidR="00817307" w:rsidRDefault="00817307" w:rsidP="00817307">
      <w:pPr>
        <w:pStyle w:val="BodyText"/>
        <w:spacing w:line="360" w:lineRule="auto"/>
        <w:ind w:left="648" w:right="813" w:firstLine="659"/>
      </w:pPr>
      <w:r>
        <w:t>So, it is the clear from the responses of the students that many students think that class environment was conductive in learning.</w:t>
      </w:r>
    </w:p>
    <w:p w:rsidR="00817307" w:rsidRDefault="00817307" w:rsidP="00817307">
      <w:pPr>
        <w:pStyle w:val="BodyText"/>
        <w:spacing w:before="118" w:line="360" w:lineRule="auto"/>
        <w:ind w:right="814"/>
      </w:pPr>
      <w:r>
        <w:rPr>
          <w:b/>
        </w:rPr>
        <w:t xml:space="preserve">S5 </w:t>
      </w:r>
      <w:r>
        <w:t>Here 56.5 % students totally agree responses with the statement, 26.1 % sometime agree responses with the statement, 8.7 % can’t say responses with the statement and 8.7 % totally disagree with the statement.</w:t>
      </w:r>
    </w:p>
    <w:p w:rsidR="00817307" w:rsidRDefault="00817307" w:rsidP="00817307">
      <w:pPr>
        <w:pStyle w:val="BodyText"/>
        <w:spacing w:before="122" w:line="360" w:lineRule="auto"/>
        <w:ind w:right="818" w:firstLine="659"/>
      </w:pPr>
      <w:r>
        <w:t>So, it is the clear from the responses of students that a majority of the students think that use of audio-visual aid was necessary.</w:t>
      </w:r>
    </w:p>
    <w:p w:rsidR="00817307" w:rsidRDefault="00817307" w:rsidP="00817307">
      <w:pPr>
        <w:pStyle w:val="BodyText"/>
        <w:spacing w:before="120" w:line="360" w:lineRule="auto"/>
        <w:ind w:right="816"/>
      </w:pPr>
      <w:r>
        <w:rPr>
          <w:b/>
        </w:rPr>
        <w:t>S6:</w:t>
      </w:r>
      <w:r>
        <w:rPr>
          <w:b/>
          <w:spacing w:val="-13"/>
        </w:rPr>
        <w:t xml:space="preserve"> </w:t>
      </w:r>
      <w:r>
        <w:t>Here</w:t>
      </w:r>
      <w:r>
        <w:rPr>
          <w:spacing w:val="-13"/>
        </w:rPr>
        <w:t xml:space="preserve"> </w:t>
      </w:r>
      <w:r>
        <w:t>56</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16</w:t>
      </w:r>
      <w:r>
        <w:rPr>
          <w:spacing w:val="-11"/>
        </w:rPr>
        <w:t xml:space="preserve"> </w:t>
      </w:r>
      <w:r>
        <w:t>%</w:t>
      </w:r>
      <w:r>
        <w:rPr>
          <w:spacing w:val="-12"/>
        </w:rPr>
        <w:t xml:space="preserve"> </w:t>
      </w:r>
      <w:r>
        <w:t>sometime</w:t>
      </w:r>
      <w:r>
        <w:rPr>
          <w:spacing w:val="-11"/>
        </w:rPr>
        <w:t xml:space="preserve"> </w:t>
      </w:r>
      <w:r>
        <w:t>agree</w:t>
      </w:r>
      <w:r>
        <w:rPr>
          <w:spacing w:val="-13"/>
        </w:rPr>
        <w:t xml:space="preserve"> </w:t>
      </w:r>
      <w:r>
        <w:t>responses with</w:t>
      </w:r>
      <w:r>
        <w:rPr>
          <w:spacing w:val="-6"/>
        </w:rPr>
        <w:t xml:space="preserve"> </w:t>
      </w:r>
      <w:r>
        <w:t>the</w:t>
      </w:r>
      <w:r>
        <w:rPr>
          <w:spacing w:val="-7"/>
        </w:rPr>
        <w:t xml:space="preserve"> </w:t>
      </w:r>
      <w:r>
        <w:t>statement,</w:t>
      </w:r>
      <w:r>
        <w:rPr>
          <w:spacing w:val="-5"/>
        </w:rPr>
        <w:t xml:space="preserve"> </w:t>
      </w:r>
      <w:r>
        <w:t>12</w:t>
      </w:r>
      <w:r>
        <w:rPr>
          <w:spacing w:val="-6"/>
        </w:rPr>
        <w:t xml:space="preserve"> </w:t>
      </w:r>
      <w:r>
        <w:t>%</w:t>
      </w:r>
      <w:r>
        <w:rPr>
          <w:spacing w:val="-9"/>
        </w:rPr>
        <w:t xml:space="preserve"> </w:t>
      </w:r>
      <w:r>
        <w:t>can’t</w:t>
      </w:r>
      <w:r>
        <w:rPr>
          <w:spacing w:val="-5"/>
        </w:rPr>
        <w:t xml:space="preserve"> </w:t>
      </w:r>
      <w:r>
        <w:t>say</w:t>
      </w:r>
      <w:r>
        <w:rPr>
          <w:spacing w:val="-6"/>
        </w:rPr>
        <w:t xml:space="preserve"> </w:t>
      </w:r>
      <w:r>
        <w:t>responses</w:t>
      </w:r>
      <w:r>
        <w:rPr>
          <w:spacing w:val="-5"/>
        </w:rPr>
        <w:t xml:space="preserve"> </w:t>
      </w:r>
      <w:r>
        <w:t>with</w:t>
      </w:r>
      <w:r>
        <w:rPr>
          <w:spacing w:val="-6"/>
        </w:rPr>
        <w:t xml:space="preserve"> </w:t>
      </w:r>
      <w:r>
        <w:t>the</w:t>
      </w:r>
      <w:r>
        <w:rPr>
          <w:spacing w:val="-7"/>
        </w:rPr>
        <w:t xml:space="preserve"> </w:t>
      </w:r>
      <w:r>
        <w:t>statement</w:t>
      </w:r>
      <w:r>
        <w:rPr>
          <w:spacing w:val="-4"/>
        </w:rPr>
        <w:t xml:space="preserve"> </w:t>
      </w:r>
      <w:r>
        <w:t>and</w:t>
      </w:r>
      <w:r>
        <w:rPr>
          <w:spacing w:val="-6"/>
        </w:rPr>
        <w:t xml:space="preserve"> </w:t>
      </w:r>
      <w:r>
        <w:t>16</w:t>
      </w:r>
      <w:r>
        <w:rPr>
          <w:spacing w:val="-5"/>
        </w:rPr>
        <w:t xml:space="preserve"> </w:t>
      </w:r>
      <w:r>
        <w:t>%</w:t>
      </w:r>
      <w:r>
        <w:rPr>
          <w:spacing w:val="-7"/>
        </w:rPr>
        <w:t xml:space="preserve"> </w:t>
      </w:r>
      <w:r>
        <w:t>totally</w:t>
      </w:r>
      <w:r>
        <w:rPr>
          <w:spacing w:val="-6"/>
        </w:rPr>
        <w:t xml:space="preserve"> </w:t>
      </w:r>
      <w:r>
        <w:t>disagree</w:t>
      </w:r>
      <w:r>
        <w:rPr>
          <w:spacing w:val="-6"/>
        </w:rPr>
        <w:t xml:space="preserve"> </w:t>
      </w:r>
      <w:r>
        <w:t>with</w:t>
      </w:r>
      <w:r>
        <w:rPr>
          <w:spacing w:val="-6"/>
        </w:rPr>
        <w:t xml:space="preserve"> </w:t>
      </w:r>
      <w:r>
        <w:t>the statement.</w:t>
      </w:r>
    </w:p>
    <w:p w:rsidR="00817307" w:rsidRDefault="00817307" w:rsidP="00817307">
      <w:pPr>
        <w:pStyle w:val="BodyText"/>
        <w:spacing w:before="119"/>
        <w:ind w:left="1200"/>
        <w:jc w:val="left"/>
        <w:rPr>
          <w:rFonts w:ascii="Carlito"/>
        </w:rPr>
      </w:pPr>
      <w:r>
        <w:rPr>
          <w:rFonts w:ascii="Carlito"/>
        </w:rPr>
        <w:t>So, it is the clear from the responses of the students that many students think that</w:t>
      </w:r>
    </w:p>
    <w:p w:rsidR="00817307" w:rsidRDefault="00817307" w:rsidP="00817307">
      <w:pPr>
        <w:pStyle w:val="BodyText"/>
        <w:spacing w:before="146"/>
      </w:pPr>
      <w:r>
        <w:t>students’ seminar/ students quiz in the class was necessary.</w:t>
      </w:r>
    </w:p>
    <w:p w:rsidR="00817307" w:rsidRDefault="00817307" w:rsidP="00817307">
      <w:pPr>
        <w:widowControl/>
        <w:autoSpaceDE/>
        <w:autoSpaceDN/>
        <w:sectPr w:rsidR="00817307">
          <w:pgSz w:w="12240" w:h="15840"/>
          <w:pgMar w:top="900" w:right="620" w:bottom="280" w:left="900" w:header="720" w:footer="720" w:gutter="0"/>
          <w:cols w:space="720"/>
        </w:sectPr>
      </w:pPr>
    </w:p>
    <w:p w:rsidR="00817307" w:rsidRDefault="00817307" w:rsidP="00817307">
      <w:pPr>
        <w:pStyle w:val="BodyText"/>
        <w:spacing w:before="79" w:line="360" w:lineRule="auto"/>
        <w:ind w:right="816"/>
      </w:pPr>
      <w:r>
        <w:rPr>
          <w:b/>
        </w:rPr>
        <w:lastRenderedPageBreak/>
        <w:t>S7:</w:t>
      </w:r>
      <w:r>
        <w:rPr>
          <w:b/>
          <w:spacing w:val="-13"/>
        </w:rPr>
        <w:t xml:space="preserve"> </w:t>
      </w:r>
      <w:r>
        <w:t>Here</w:t>
      </w:r>
      <w:r>
        <w:rPr>
          <w:spacing w:val="-13"/>
        </w:rPr>
        <w:t xml:space="preserve"> </w:t>
      </w:r>
      <w:r>
        <w:t>64</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20</w:t>
      </w:r>
      <w:r>
        <w:rPr>
          <w:spacing w:val="-11"/>
        </w:rPr>
        <w:t xml:space="preserve"> </w:t>
      </w:r>
      <w:r>
        <w:t>%</w:t>
      </w:r>
      <w:r>
        <w:rPr>
          <w:spacing w:val="-12"/>
        </w:rPr>
        <w:t xml:space="preserve"> </w:t>
      </w:r>
      <w:r>
        <w:t>sometime</w:t>
      </w:r>
      <w:r>
        <w:rPr>
          <w:spacing w:val="-11"/>
        </w:rPr>
        <w:t xml:space="preserve"> </w:t>
      </w:r>
      <w:r>
        <w:t>agree</w:t>
      </w:r>
      <w:r>
        <w:rPr>
          <w:spacing w:val="-13"/>
        </w:rPr>
        <w:t xml:space="preserve"> </w:t>
      </w:r>
      <w:r>
        <w:t>responses with the statement, 0% can’t say responses with the statement and 16 % totally disagree with the statement.</w:t>
      </w:r>
    </w:p>
    <w:p w:rsidR="00817307" w:rsidRDefault="00817307" w:rsidP="00817307">
      <w:pPr>
        <w:pStyle w:val="BodyText"/>
        <w:spacing w:before="119" w:line="360" w:lineRule="auto"/>
        <w:ind w:right="813" w:firstLine="659"/>
      </w:pPr>
      <w:r>
        <w:t>So,</w:t>
      </w:r>
      <w:r>
        <w:rPr>
          <w:spacing w:val="-9"/>
        </w:rPr>
        <w:t xml:space="preserve"> </w:t>
      </w:r>
      <w:r>
        <w:t>it</w:t>
      </w:r>
      <w:r>
        <w:rPr>
          <w:spacing w:val="-7"/>
        </w:rPr>
        <w:t xml:space="preserve"> </w:t>
      </w:r>
      <w:r>
        <w:t>is</w:t>
      </w:r>
      <w:r>
        <w:rPr>
          <w:spacing w:val="-7"/>
        </w:rPr>
        <w:t xml:space="preserve"> </w:t>
      </w:r>
      <w:r>
        <w:t>the</w:t>
      </w:r>
      <w:r>
        <w:rPr>
          <w:spacing w:val="-8"/>
        </w:rPr>
        <w:t xml:space="preserve"> </w:t>
      </w:r>
      <w:r>
        <w:t>clear</w:t>
      </w:r>
      <w:r>
        <w:rPr>
          <w:spacing w:val="-9"/>
        </w:rPr>
        <w:t xml:space="preserve"> </w:t>
      </w:r>
      <w:r>
        <w:t>from</w:t>
      </w:r>
      <w:r>
        <w:rPr>
          <w:spacing w:val="-7"/>
        </w:rPr>
        <w:t xml:space="preserve"> </w:t>
      </w:r>
      <w:r>
        <w:t>the</w:t>
      </w:r>
      <w:r>
        <w:rPr>
          <w:spacing w:val="-8"/>
        </w:rPr>
        <w:t xml:space="preserve"> </w:t>
      </w:r>
      <w:r>
        <w:t>responses</w:t>
      </w:r>
      <w:r>
        <w:rPr>
          <w:spacing w:val="-7"/>
        </w:rPr>
        <w:t xml:space="preserve"> </w:t>
      </w:r>
      <w:r>
        <w:t>of</w:t>
      </w:r>
      <w:r>
        <w:rPr>
          <w:spacing w:val="-9"/>
        </w:rPr>
        <w:t xml:space="preserve"> </w:t>
      </w:r>
      <w:r>
        <w:t>the</w:t>
      </w:r>
      <w:r>
        <w:rPr>
          <w:spacing w:val="-8"/>
        </w:rPr>
        <w:t xml:space="preserve"> </w:t>
      </w:r>
      <w:r>
        <w:t>students</w:t>
      </w:r>
      <w:r>
        <w:rPr>
          <w:spacing w:val="-7"/>
        </w:rPr>
        <w:t xml:space="preserve"> </w:t>
      </w:r>
      <w:r>
        <w:t>that</w:t>
      </w:r>
      <w:r>
        <w:rPr>
          <w:spacing w:val="-8"/>
        </w:rPr>
        <w:t xml:space="preserve"> </w:t>
      </w:r>
      <w:r>
        <w:t>a</w:t>
      </w:r>
      <w:r>
        <w:rPr>
          <w:spacing w:val="-10"/>
        </w:rPr>
        <w:t xml:space="preserve"> </w:t>
      </w:r>
      <w:r>
        <w:t>majority</w:t>
      </w:r>
      <w:r>
        <w:rPr>
          <w:spacing w:val="-8"/>
        </w:rPr>
        <w:t xml:space="preserve"> </w:t>
      </w:r>
      <w:r>
        <w:t>of</w:t>
      </w:r>
      <w:r>
        <w:rPr>
          <w:spacing w:val="-8"/>
        </w:rPr>
        <w:t xml:space="preserve"> </w:t>
      </w:r>
      <w:r>
        <w:t>the</w:t>
      </w:r>
      <w:r>
        <w:rPr>
          <w:spacing w:val="-7"/>
        </w:rPr>
        <w:t xml:space="preserve"> </w:t>
      </w:r>
      <w:r>
        <w:t>students</w:t>
      </w:r>
      <w:r>
        <w:rPr>
          <w:spacing w:val="-7"/>
        </w:rPr>
        <w:t xml:space="preserve"> </w:t>
      </w:r>
      <w:r>
        <w:t>think</w:t>
      </w:r>
      <w:r>
        <w:rPr>
          <w:spacing w:val="-9"/>
        </w:rPr>
        <w:t xml:space="preserve"> </w:t>
      </w:r>
      <w:r>
        <w:t>that learning materials (class notes) were</w:t>
      </w:r>
      <w:r>
        <w:rPr>
          <w:spacing w:val="2"/>
        </w:rPr>
        <w:t xml:space="preserve"> </w:t>
      </w:r>
      <w:r>
        <w:t>useful.</w:t>
      </w:r>
    </w:p>
    <w:p w:rsidR="00817307" w:rsidRDefault="00817307" w:rsidP="00817307">
      <w:pPr>
        <w:pStyle w:val="BodyText"/>
        <w:spacing w:before="120" w:line="360" w:lineRule="auto"/>
        <w:ind w:right="816"/>
      </w:pPr>
      <w:r>
        <w:rPr>
          <w:b/>
        </w:rPr>
        <w:t>S8:</w:t>
      </w:r>
      <w:r>
        <w:rPr>
          <w:b/>
          <w:spacing w:val="-13"/>
        </w:rPr>
        <w:t xml:space="preserve"> </w:t>
      </w:r>
      <w:r>
        <w:t>Here</w:t>
      </w:r>
      <w:r>
        <w:rPr>
          <w:spacing w:val="-13"/>
        </w:rPr>
        <w:t xml:space="preserve"> </w:t>
      </w:r>
      <w:r>
        <w:t>60</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20</w:t>
      </w:r>
      <w:r>
        <w:rPr>
          <w:spacing w:val="-11"/>
        </w:rPr>
        <w:t xml:space="preserve"> </w:t>
      </w:r>
      <w:r>
        <w:t>%</w:t>
      </w:r>
      <w:r>
        <w:rPr>
          <w:spacing w:val="-12"/>
        </w:rPr>
        <w:t xml:space="preserve"> </w:t>
      </w:r>
      <w:r>
        <w:t>sometime</w:t>
      </w:r>
      <w:r>
        <w:rPr>
          <w:spacing w:val="-12"/>
        </w:rPr>
        <w:t xml:space="preserve"> </w:t>
      </w:r>
      <w:r>
        <w:t>agree</w:t>
      </w:r>
      <w:r>
        <w:rPr>
          <w:spacing w:val="-12"/>
        </w:rPr>
        <w:t xml:space="preserve"> </w:t>
      </w:r>
      <w:r>
        <w:t>responses with the statement, 8 % can’t say responses with the statement and 12 % totally disagree with the statement.</w:t>
      </w:r>
    </w:p>
    <w:p w:rsidR="00817307" w:rsidRDefault="00817307" w:rsidP="00817307">
      <w:pPr>
        <w:pStyle w:val="BodyText"/>
        <w:spacing w:before="122" w:line="360" w:lineRule="auto"/>
        <w:ind w:right="818" w:firstLine="659"/>
      </w:pPr>
      <w:r>
        <w:t>So,</w:t>
      </w:r>
      <w:r>
        <w:rPr>
          <w:spacing w:val="-4"/>
        </w:rPr>
        <w:t xml:space="preserve"> </w:t>
      </w:r>
      <w:r>
        <w:t>it</w:t>
      </w:r>
      <w:r>
        <w:rPr>
          <w:spacing w:val="-2"/>
        </w:rPr>
        <w:t xml:space="preserve"> </w:t>
      </w:r>
      <w:r>
        <w:t>is</w:t>
      </w:r>
      <w:r>
        <w:rPr>
          <w:spacing w:val="-2"/>
        </w:rPr>
        <w:t xml:space="preserve"> </w:t>
      </w:r>
      <w:r>
        <w:t>the</w:t>
      </w:r>
      <w:r>
        <w:rPr>
          <w:spacing w:val="-3"/>
        </w:rPr>
        <w:t xml:space="preserve"> </w:t>
      </w:r>
      <w:r>
        <w:t>clear</w:t>
      </w:r>
      <w:r>
        <w:rPr>
          <w:spacing w:val="-4"/>
        </w:rPr>
        <w:t xml:space="preserve"> </w:t>
      </w:r>
      <w:r>
        <w:t>from</w:t>
      </w:r>
      <w:r>
        <w:rPr>
          <w:spacing w:val="-4"/>
        </w:rPr>
        <w:t xml:space="preserve"> </w:t>
      </w:r>
      <w:r>
        <w:t>the</w:t>
      </w:r>
      <w:r>
        <w:rPr>
          <w:spacing w:val="-3"/>
        </w:rPr>
        <w:t xml:space="preserve"> </w:t>
      </w:r>
      <w:r>
        <w:t>responses</w:t>
      </w:r>
      <w:r>
        <w:rPr>
          <w:spacing w:val="-2"/>
        </w:rPr>
        <w:t xml:space="preserve"> </w:t>
      </w:r>
      <w:r>
        <w:t>of</w:t>
      </w:r>
      <w:r>
        <w:rPr>
          <w:spacing w:val="-3"/>
        </w:rPr>
        <w:t xml:space="preserve"> </w:t>
      </w:r>
      <w:r>
        <w:t>the</w:t>
      </w:r>
      <w:r>
        <w:rPr>
          <w:spacing w:val="-1"/>
        </w:rPr>
        <w:t xml:space="preserve"> </w:t>
      </w:r>
      <w:r>
        <w:t>students</w:t>
      </w:r>
      <w:r>
        <w:rPr>
          <w:spacing w:val="-3"/>
        </w:rPr>
        <w:t xml:space="preserve"> </w:t>
      </w:r>
      <w:r>
        <w:t>that</w:t>
      </w:r>
      <w:r>
        <w:rPr>
          <w:spacing w:val="-4"/>
        </w:rPr>
        <w:t xml:space="preserve"> </w:t>
      </w:r>
      <w:r>
        <w:t>a</w:t>
      </w:r>
      <w:r>
        <w:rPr>
          <w:spacing w:val="-4"/>
        </w:rPr>
        <w:t xml:space="preserve"> </w:t>
      </w:r>
      <w:r>
        <w:t>majority</w:t>
      </w:r>
      <w:r>
        <w:rPr>
          <w:spacing w:val="-3"/>
        </w:rPr>
        <w:t xml:space="preserve"> </w:t>
      </w:r>
      <w:r>
        <w:t>of</w:t>
      </w:r>
      <w:r>
        <w:rPr>
          <w:spacing w:val="-4"/>
        </w:rPr>
        <w:t xml:space="preserve"> </w:t>
      </w:r>
      <w:r>
        <w:t>the</w:t>
      </w:r>
      <w:r>
        <w:rPr>
          <w:spacing w:val="-3"/>
        </w:rPr>
        <w:t xml:space="preserve"> </w:t>
      </w:r>
      <w:r>
        <w:t>student</w:t>
      </w:r>
      <w:r>
        <w:rPr>
          <w:spacing w:val="-3"/>
        </w:rPr>
        <w:t xml:space="preserve"> </w:t>
      </w:r>
      <w:r>
        <w:t>think</w:t>
      </w:r>
      <w:r>
        <w:rPr>
          <w:spacing w:val="-4"/>
        </w:rPr>
        <w:t xml:space="preserve"> </w:t>
      </w:r>
      <w:r>
        <w:t>that learning resources (books etc.) in the library are adequate and</w:t>
      </w:r>
      <w:r>
        <w:rPr>
          <w:spacing w:val="-1"/>
        </w:rPr>
        <w:t xml:space="preserve"> </w:t>
      </w:r>
      <w:r>
        <w:t>necessary.</w:t>
      </w:r>
    </w:p>
    <w:p w:rsidR="00817307" w:rsidRDefault="00817307" w:rsidP="00817307">
      <w:pPr>
        <w:pStyle w:val="BodyText"/>
        <w:spacing w:before="120" w:line="360" w:lineRule="auto"/>
        <w:ind w:right="816"/>
      </w:pPr>
      <w:r>
        <w:rPr>
          <w:b/>
        </w:rPr>
        <w:t>S9:</w:t>
      </w:r>
      <w:r>
        <w:rPr>
          <w:b/>
          <w:spacing w:val="-13"/>
        </w:rPr>
        <w:t xml:space="preserve"> </w:t>
      </w:r>
      <w:r>
        <w:t>Here</w:t>
      </w:r>
      <w:r>
        <w:rPr>
          <w:spacing w:val="-13"/>
        </w:rPr>
        <w:t xml:space="preserve"> </w:t>
      </w:r>
      <w:r>
        <w:t>64</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16</w:t>
      </w:r>
      <w:r>
        <w:rPr>
          <w:spacing w:val="-11"/>
        </w:rPr>
        <w:t xml:space="preserve"> </w:t>
      </w:r>
      <w:r>
        <w:t>%</w:t>
      </w:r>
      <w:r>
        <w:rPr>
          <w:spacing w:val="-12"/>
        </w:rPr>
        <w:t xml:space="preserve"> </w:t>
      </w:r>
      <w:r>
        <w:t>sometime</w:t>
      </w:r>
      <w:r>
        <w:rPr>
          <w:spacing w:val="-12"/>
        </w:rPr>
        <w:t xml:space="preserve"> </w:t>
      </w:r>
      <w:r>
        <w:t>agree</w:t>
      </w:r>
      <w:r>
        <w:rPr>
          <w:spacing w:val="-12"/>
        </w:rPr>
        <w:t xml:space="preserve"> </w:t>
      </w:r>
      <w:r>
        <w:t>responses with the statement, 8 % can’t say responses with the statement and 12 % totally disagree with the statement.</w:t>
      </w:r>
    </w:p>
    <w:p w:rsidR="00817307" w:rsidRDefault="00817307" w:rsidP="00817307">
      <w:pPr>
        <w:pStyle w:val="BodyText"/>
        <w:spacing w:before="119" w:line="360" w:lineRule="auto"/>
        <w:ind w:left="648" w:right="813" w:firstLine="659"/>
      </w:pPr>
      <w:r>
        <w:t>So, it is the clear from the responses of the students that many students think that Class teaching arose my interest in studies.</w:t>
      </w:r>
    </w:p>
    <w:p w:rsidR="00817307" w:rsidRDefault="00817307" w:rsidP="00817307">
      <w:pPr>
        <w:pStyle w:val="BodyText"/>
        <w:spacing w:before="120" w:line="360" w:lineRule="auto"/>
        <w:ind w:right="815"/>
      </w:pPr>
      <w:r>
        <w:rPr>
          <w:b/>
        </w:rPr>
        <w:t xml:space="preserve">S10: </w:t>
      </w:r>
      <w:r>
        <w:t>Here 64 % students totally agree responses with the statement, 16 % sometime agree responses</w:t>
      </w:r>
      <w:r>
        <w:rPr>
          <w:spacing w:val="-9"/>
        </w:rPr>
        <w:t xml:space="preserve"> </w:t>
      </w:r>
      <w:r>
        <w:t>with</w:t>
      </w:r>
      <w:r>
        <w:rPr>
          <w:spacing w:val="-8"/>
        </w:rPr>
        <w:t xml:space="preserve"> </w:t>
      </w:r>
      <w:r>
        <w:t>the</w:t>
      </w:r>
      <w:r>
        <w:rPr>
          <w:spacing w:val="-9"/>
        </w:rPr>
        <w:t xml:space="preserve"> </w:t>
      </w:r>
      <w:r>
        <w:t>statement,</w:t>
      </w:r>
      <w:r>
        <w:rPr>
          <w:spacing w:val="-8"/>
        </w:rPr>
        <w:t xml:space="preserve"> </w:t>
      </w:r>
      <w:r>
        <w:t>8</w:t>
      </w:r>
      <w:r>
        <w:rPr>
          <w:spacing w:val="-9"/>
        </w:rPr>
        <w:t xml:space="preserve"> </w:t>
      </w:r>
      <w:r>
        <w:t>%</w:t>
      </w:r>
      <w:r>
        <w:rPr>
          <w:spacing w:val="-8"/>
        </w:rPr>
        <w:t xml:space="preserve"> </w:t>
      </w:r>
      <w:r>
        <w:t>can’t</w:t>
      </w:r>
      <w:r>
        <w:rPr>
          <w:spacing w:val="-9"/>
        </w:rPr>
        <w:t xml:space="preserve"> </w:t>
      </w:r>
      <w:r>
        <w:t>say</w:t>
      </w:r>
      <w:r>
        <w:rPr>
          <w:spacing w:val="-9"/>
        </w:rPr>
        <w:t xml:space="preserve"> </w:t>
      </w:r>
      <w:r>
        <w:t>responses</w:t>
      </w:r>
      <w:r>
        <w:rPr>
          <w:spacing w:val="-8"/>
        </w:rPr>
        <w:t xml:space="preserve"> </w:t>
      </w:r>
      <w:r>
        <w:t>with</w:t>
      </w:r>
      <w:r>
        <w:rPr>
          <w:spacing w:val="-8"/>
        </w:rPr>
        <w:t xml:space="preserve"> </w:t>
      </w:r>
      <w:r>
        <w:t>the</w:t>
      </w:r>
      <w:r>
        <w:rPr>
          <w:spacing w:val="-8"/>
        </w:rPr>
        <w:t xml:space="preserve"> </w:t>
      </w:r>
      <w:r>
        <w:t>statement</w:t>
      </w:r>
      <w:r>
        <w:rPr>
          <w:spacing w:val="-8"/>
        </w:rPr>
        <w:t xml:space="preserve"> </w:t>
      </w:r>
      <w:r>
        <w:t>and</w:t>
      </w:r>
      <w:r>
        <w:rPr>
          <w:spacing w:val="-9"/>
        </w:rPr>
        <w:t xml:space="preserve"> </w:t>
      </w:r>
      <w:r>
        <w:t>12</w:t>
      </w:r>
      <w:r>
        <w:rPr>
          <w:spacing w:val="-8"/>
        </w:rPr>
        <w:t xml:space="preserve"> </w:t>
      </w:r>
      <w:r>
        <w:t>%</w:t>
      </w:r>
      <w:r>
        <w:rPr>
          <w:spacing w:val="-9"/>
        </w:rPr>
        <w:t xml:space="preserve"> </w:t>
      </w:r>
      <w:r>
        <w:t>totally</w:t>
      </w:r>
      <w:r>
        <w:rPr>
          <w:spacing w:val="-8"/>
        </w:rPr>
        <w:t xml:space="preserve"> </w:t>
      </w:r>
      <w:r>
        <w:t>disagree with the</w:t>
      </w:r>
      <w:r>
        <w:rPr>
          <w:spacing w:val="-2"/>
        </w:rPr>
        <w:t xml:space="preserve"> </w:t>
      </w:r>
      <w:r>
        <w:t>statement.</w:t>
      </w:r>
    </w:p>
    <w:p w:rsidR="00817307" w:rsidRDefault="00817307" w:rsidP="00817307">
      <w:pPr>
        <w:pStyle w:val="BodyText"/>
        <w:spacing w:before="122" w:line="360" w:lineRule="auto"/>
        <w:ind w:left="64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2"/>
        </w:rPr>
        <w:t xml:space="preserve"> </w:t>
      </w:r>
      <w:r>
        <w:t>of</w:t>
      </w:r>
      <w:r>
        <w:rPr>
          <w:spacing w:val="-5"/>
        </w:rPr>
        <w:t xml:space="preserve"> </w:t>
      </w:r>
      <w:r>
        <w:t>the</w:t>
      </w:r>
      <w:r>
        <w:rPr>
          <w:spacing w:val="-2"/>
        </w:rPr>
        <w:t xml:space="preserve"> </w:t>
      </w:r>
      <w:r>
        <w:t>student</w:t>
      </w:r>
      <w:r>
        <w:rPr>
          <w:spacing w:val="-2"/>
        </w:rPr>
        <w:t xml:space="preserve"> </w:t>
      </w:r>
      <w:r>
        <w:t>that</w:t>
      </w:r>
      <w:r>
        <w:rPr>
          <w:spacing w:val="-4"/>
        </w:rPr>
        <w:t xml:space="preserve"> </w:t>
      </w:r>
      <w:r>
        <w:t>a</w:t>
      </w:r>
      <w:r>
        <w:rPr>
          <w:spacing w:val="-4"/>
        </w:rPr>
        <w:t xml:space="preserve"> </w:t>
      </w:r>
      <w:r>
        <w:t>majority</w:t>
      </w:r>
      <w:r>
        <w:rPr>
          <w:spacing w:val="-4"/>
        </w:rPr>
        <w:t xml:space="preserve"> </w:t>
      </w:r>
      <w:r>
        <w:t>of</w:t>
      </w:r>
      <w:r>
        <w:rPr>
          <w:spacing w:val="-5"/>
        </w:rPr>
        <w:t xml:space="preserve"> </w:t>
      </w:r>
      <w:r>
        <w:t>the</w:t>
      </w:r>
      <w:r>
        <w:rPr>
          <w:spacing w:val="-3"/>
        </w:rPr>
        <w:t xml:space="preserve"> </w:t>
      </w:r>
      <w:r>
        <w:t>student</w:t>
      </w:r>
      <w:r>
        <w:rPr>
          <w:spacing w:val="-4"/>
        </w:rPr>
        <w:t xml:space="preserve"> </w:t>
      </w:r>
      <w:r>
        <w:t>think</w:t>
      </w:r>
      <w:r>
        <w:rPr>
          <w:spacing w:val="-3"/>
        </w:rPr>
        <w:t xml:space="preserve"> </w:t>
      </w:r>
      <w:r>
        <w:t>that Ideas and concepts were presented clearly in</w:t>
      </w:r>
      <w:r>
        <w:rPr>
          <w:spacing w:val="5"/>
        </w:rPr>
        <w:t xml:space="preserve"> </w:t>
      </w:r>
      <w:r>
        <w:t>class.</w:t>
      </w:r>
    </w:p>
    <w:p w:rsidR="00817307" w:rsidRDefault="00817307" w:rsidP="00817307">
      <w:pPr>
        <w:pStyle w:val="BodyText"/>
        <w:spacing w:before="6"/>
        <w:ind w:left="0"/>
        <w:jc w:val="left"/>
        <w:rPr>
          <w:sz w:val="34"/>
        </w:rPr>
      </w:pPr>
    </w:p>
    <w:p w:rsidR="00817307" w:rsidRDefault="00817307" w:rsidP="00817307">
      <w:pPr>
        <w:pStyle w:val="Heading1"/>
        <w:spacing w:line="360" w:lineRule="auto"/>
        <w:ind w:right="1891"/>
      </w:pPr>
      <w:r>
        <w:t>Student’s feedback on introduction of new subjects in the curriculum Analysis of the statements of Students</w:t>
      </w:r>
    </w:p>
    <w:p w:rsidR="00817307" w:rsidRDefault="00817307" w:rsidP="00817307">
      <w:pPr>
        <w:pStyle w:val="BodyText"/>
        <w:spacing w:before="118"/>
        <w:jc w:val="left"/>
      </w:pPr>
      <w:r>
        <w:rPr>
          <w:b/>
        </w:rPr>
        <w:t xml:space="preserve">S1: </w:t>
      </w:r>
      <w:r>
        <w:t>Here 96.2 % students yes responses with the statement, 3.8 % no responses with the statement.</w:t>
      </w:r>
    </w:p>
    <w:p w:rsidR="00817307" w:rsidRDefault="00817307" w:rsidP="00817307">
      <w:pPr>
        <w:pStyle w:val="BodyText"/>
        <w:spacing w:before="7"/>
        <w:ind w:left="0"/>
        <w:jc w:val="left"/>
        <w:rPr>
          <w:sz w:val="22"/>
        </w:rPr>
      </w:pPr>
    </w:p>
    <w:p w:rsidR="00817307" w:rsidRDefault="00817307" w:rsidP="00817307">
      <w:pPr>
        <w:pStyle w:val="BodyText"/>
        <w:spacing w:line="360" w:lineRule="auto"/>
        <w:ind w:left="64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3"/>
        </w:rPr>
        <w:t xml:space="preserve"> </w:t>
      </w:r>
      <w:r>
        <w:t>of</w:t>
      </w:r>
      <w:r>
        <w:rPr>
          <w:spacing w:val="-4"/>
        </w:rPr>
        <w:t xml:space="preserve"> </w:t>
      </w:r>
      <w:r>
        <w:t>the</w:t>
      </w:r>
      <w:r>
        <w:rPr>
          <w:spacing w:val="-1"/>
        </w:rPr>
        <w:t xml:space="preserve"> </w:t>
      </w:r>
      <w:r>
        <w:t>student</w:t>
      </w:r>
      <w:r>
        <w:rPr>
          <w:spacing w:val="-3"/>
        </w:rPr>
        <w:t xml:space="preserve"> </w:t>
      </w:r>
      <w:r>
        <w:t>that</w:t>
      </w:r>
      <w:r>
        <w:rPr>
          <w:spacing w:val="-3"/>
        </w:rPr>
        <w:t xml:space="preserve"> </w:t>
      </w:r>
      <w:r>
        <w:t>a</w:t>
      </w:r>
      <w:r>
        <w:rPr>
          <w:spacing w:val="-5"/>
        </w:rPr>
        <w:t xml:space="preserve"> </w:t>
      </w:r>
      <w:r>
        <w:t>majority</w:t>
      </w:r>
      <w:r>
        <w:rPr>
          <w:spacing w:val="-4"/>
        </w:rPr>
        <w:t xml:space="preserve"> </w:t>
      </w:r>
      <w:r>
        <w:t>of</w:t>
      </w:r>
      <w:r>
        <w:rPr>
          <w:spacing w:val="-4"/>
        </w:rPr>
        <w:t xml:space="preserve"> </w:t>
      </w:r>
      <w:r>
        <w:t>the</w:t>
      </w:r>
      <w:r>
        <w:rPr>
          <w:spacing w:val="-4"/>
        </w:rPr>
        <w:t xml:space="preserve"> </w:t>
      </w:r>
      <w:r>
        <w:t>student</w:t>
      </w:r>
      <w:r>
        <w:rPr>
          <w:spacing w:val="-4"/>
        </w:rPr>
        <w:t xml:space="preserve"> </w:t>
      </w:r>
      <w:r>
        <w:t>think</w:t>
      </w:r>
      <w:r>
        <w:rPr>
          <w:spacing w:val="-3"/>
        </w:rPr>
        <w:t xml:space="preserve"> </w:t>
      </w:r>
      <w:r>
        <w:t>that the college should introduce more new subjects (offered by the</w:t>
      </w:r>
      <w:r>
        <w:rPr>
          <w:spacing w:val="-6"/>
        </w:rPr>
        <w:t xml:space="preserve"> </w:t>
      </w:r>
      <w:r>
        <w:t>University).</w:t>
      </w:r>
    </w:p>
    <w:p w:rsidR="00817307" w:rsidRDefault="00817307" w:rsidP="00817307">
      <w:pPr>
        <w:pStyle w:val="BodyText"/>
        <w:spacing w:before="120"/>
        <w:jc w:val="left"/>
      </w:pPr>
      <w:r>
        <w:rPr>
          <w:b/>
        </w:rPr>
        <w:t xml:space="preserve">S2: </w:t>
      </w:r>
      <w:r>
        <w:t>Here 96.2 % students yes responses with the statement, 3.8 % no responses with the statement.</w:t>
      </w:r>
    </w:p>
    <w:p w:rsidR="00817307" w:rsidRDefault="00817307" w:rsidP="00817307">
      <w:pPr>
        <w:pStyle w:val="BodyText"/>
        <w:spacing w:before="3"/>
        <w:ind w:left="0"/>
        <w:jc w:val="left"/>
        <w:rPr>
          <w:sz w:val="22"/>
        </w:rPr>
      </w:pPr>
    </w:p>
    <w:p w:rsidR="00817307" w:rsidRDefault="00817307" w:rsidP="00817307">
      <w:pPr>
        <w:pStyle w:val="BodyText"/>
        <w:spacing w:before="1" w:line="360" w:lineRule="auto"/>
        <w:ind w:left="64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3"/>
        </w:rPr>
        <w:t xml:space="preserve"> </w:t>
      </w:r>
      <w:r>
        <w:t>of</w:t>
      </w:r>
      <w:r>
        <w:rPr>
          <w:spacing w:val="-4"/>
        </w:rPr>
        <w:t xml:space="preserve"> </w:t>
      </w:r>
      <w:r>
        <w:t>the</w:t>
      </w:r>
      <w:r>
        <w:rPr>
          <w:spacing w:val="-1"/>
        </w:rPr>
        <w:t xml:space="preserve"> </w:t>
      </w:r>
      <w:r>
        <w:t>student</w:t>
      </w:r>
      <w:r>
        <w:rPr>
          <w:spacing w:val="-3"/>
        </w:rPr>
        <w:t xml:space="preserve"> </w:t>
      </w:r>
      <w:r>
        <w:t>that</w:t>
      </w:r>
      <w:r>
        <w:rPr>
          <w:spacing w:val="-3"/>
        </w:rPr>
        <w:t xml:space="preserve"> </w:t>
      </w:r>
      <w:r>
        <w:t>a</w:t>
      </w:r>
      <w:r>
        <w:rPr>
          <w:spacing w:val="-5"/>
        </w:rPr>
        <w:t xml:space="preserve"> </w:t>
      </w:r>
      <w:r>
        <w:t>majority</w:t>
      </w:r>
      <w:r>
        <w:rPr>
          <w:spacing w:val="-4"/>
        </w:rPr>
        <w:t xml:space="preserve"> </w:t>
      </w:r>
      <w:r>
        <w:t>of</w:t>
      </w:r>
      <w:r>
        <w:rPr>
          <w:spacing w:val="-4"/>
        </w:rPr>
        <w:t xml:space="preserve"> </w:t>
      </w:r>
      <w:r>
        <w:t>the</w:t>
      </w:r>
      <w:r>
        <w:rPr>
          <w:spacing w:val="-4"/>
        </w:rPr>
        <w:t xml:space="preserve"> </w:t>
      </w:r>
      <w:r>
        <w:t>student</w:t>
      </w:r>
      <w:r>
        <w:rPr>
          <w:spacing w:val="-4"/>
        </w:rPr>
        <w:t xml:space="preserve"> </w:t>
      </w:r>
      <w:r>
        <w:t>think</w:t>
      </w:r>
      <w:r>
        <w:rPr>
          <w:spacing w:val="-3"/>
        </w:rPr>
        <w:t xml:space="preserve"> </w:t>
      </w:r>
      <w:r>
        <w:t xml:space="preserve">that the college should introduce more career-oriented </w:t>
      </w:r>
      <w:proofErr w:type="spellStart"/>
      <w:r>
        <w:t>programmes</w:t>
      </w:r>
      <w:proofErr w:type="spellEnd"/>
      <w:r>
        <w:t>.</w:t>
      </w:r>
    </w:p>
    <w:p w:rsidR="00817307" w:rsidRDefault="00817307" w:rsidP="00817307">
      <w:pPr>
        <w:pStyle w:val="BodyText"/>
        <w:spacing w:before="1"/>
        <w:ind w:left="0"/>
        <w:jc w:val="left"/>
        <w:rPr>
          <w:sz w:val="36"/>
        </w:rPr>
      </w:pPr>
    </w:p>
    <w:p w:rsidR="00817307" w:rsidRDefault="00817307" w:rsidP="00817307">
      <w:pPr>
        <w:pStyle w:val="BodyText"/>
        <w:spacing w:line="360" w:lineRule="auto"/>
        <w:ind w:left="1308" w:right="806" w:hanging="768"/>
        <w:jc w:val="left"/>
      </w:pPr>
      <w:r>
        <w:rPr>
          <w:b/>
        </w:rPr>
        <w:t>S3:</w:t>
      </w:r>
      <w:r>
        <w:rPr>
          <w:b/>
          <w:spacing w:val="-14"/>
        </w:rPr>
        <w:t xml:space="preserve"> </w:t>
      </w:r>
      <w:r>
        <w:t>Here</w:t>
      </w:r>
      <w:r>
        <w:rPr>
          <w:spacing w:val="-15"/>
        </w:rPr>
        <w:t xml:space="preserve"> </w:t>
      </w:r>
      <w:r>
        <w:t>84.6</w:t>
      </w:r>
      <w:r>
        <w:rPr>
          <w:spacing w:val="-12"/>
        </w:rPr>
        <w:t xml:space="preserve"> </w:t>
      </w:r>
      <w:r>
        <w:t>%</w:t>
      </w:r>
      <w:r>
        <w:rPr>
          <w:spacing w:val="-14"/>
        </w:rPr>
        <w:t xml:space="preserve"> </w:t>
      </w:r>
      <w:r>
        <w:t>students</w:t>
      </w:r>
      <w:r>
        <w:rPr>
          <w:spacing w:val="-13"/>
        </w:rPr>
        <w:t xml:space="preserve"> </w:t>
      </w:r>
      <w:r>
        <w:t>yes</w:t>
      </w:r>
      <w:r>
        <w:rPr>
          <w:spacing w:val="-11"/>
        </w:rPr>
        <w:t xml:space="preserve"> </w:t>
      </w:r>
      <w:r>
        <w:t>responses</w:t>
      </w:r>
      <w:r>
        <w:rPr>
          <w:spacing w:val="-14"/>
        </w:rPr>
        <w:t xml:space="preserve"> </w:t>
      </w:r>
      <w:r>
        <w:t>with</w:t>
      </w:r>
      <w:r>
        <w:rPr>
          <w:spacing w:val="-12"/>
        </w:rPr>
        <w:t xml:space="preserve"> </w:t>
      </w:r>
      <w:r>
        <w:t>the</w:t>
      </w:r>
      <w:r>
        <w:rPr>
          <w:spacing w:val="-14"/>
        </w:rPr>
        <w:t xml:space="preserve"> </w:t>
      </w:r>
      <w:r>
        <w:t>statement,15.4</w:t>
      </w:r>
      <w:r>
        <w:rPr>
          <w:spacing w:val="-13"/>
        </w:rPr>
        <w:t xml:space="preserve"> </w:t>
      </w:r>
      <w:r>
        <w:t>%</w:t>
      </w:r>
      <w:r>
        <w:rPr>
          <w:spacing w:val="-13"/>
        </w:rPr>
        <w:t xml:space="preserve"> </w:t>
      </w:r>
      <w:r>
        <w:t>no</w:t>
      </w:r>
      <w:r>
        <w:rPr>
          <w:spacing w:val="-13"/>
        </w:rPr>
        <w:t xml:space="preserve"> </w:t>
      </w:r>
      <w:r>
        <w:t>responses</w:t>
      </w:r>
      <w:r>
        <w:rPr>
          <w:spacing w:val="-13"/>
        </w:rPr>
        <w:t xml:space="preserve"> </w:t>
      </w:r>
      <w:r>
        <w:t>with</w:t>
      </w:r>
      <w:r>
        <w:rPr>
          <w:spacing w:val="-13"/>
        </w:rPr>
        <w:t xml:space="preserve"> </w:t>
      </w:r>
      <w:r>
        <w:t>the</w:t>
      </w:r>
      <w:r>
        <w:rPr>
          <w:spacing w:val="-14"/>
        </w:rPr>
        <w:t xml:space="preserve"> </w:t>
      </w:r>
      <w:r>
        <w:t>statement. 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3"/>
        </w:rPr>
        <w:t xml:space="preserve"> </w:t>
      </w:r>
      <w:r>
        <w:t>of</w:t>
      </w:r>
      <w:r>
        <w:rPr>
          <w:spacing w:val="-4"/>
        </w:rPr>
        <w:t xml:space="preserve"> </w:t>
      </w:r>
      <w:r>
        <w:t>the</w:t>
      </w:r>
      <w:r>
        <w:rPr>
          <w:spacing w:val="-1"/>
        </w:rPr>
        <w:t xml:space="preserve"> </w:t>
      </w:r>
      <w:r>
        <w:t>student</w:t>
      </w:r>
      <w:r>
        <w:rPr>
          <w:spacing w:val="-3"/>
        </w:rPr>
        <w:t xml:space="preserve"> </w:t>
      </w:r>
      <w:r>
        <w:t>that</w:t>
      </w:r>
      <w:r>
        <w:rPr>
          <w:spacing w:val="-3"/>
        </w:rPr>
        <w:t xml:space="preserve"> </w:t>
      </w:r>
      <w:r>
        <w:t>a</w:t>
      </w:r>
      <w:r>
        <w:rPr>
          <w:spacing w:val="-5"/>
        </w:rPr>
        <w:t xml:space="preserve"> </w:t>
      </w:r>
      <w:r>
        <w:t>majority</w:t>
      </w:r>
      <w:r>
        <w:rPr>
          <w:spacing w:val="-4"/>
        </w:rPr>
        <w:t xml:space="preserve"> </w:t>
      </w:r>
      <w:r>
        <w:t>of</w:t>
      </w:r>
      <w:r>
        <w:rPr>
          <w:spacing w:val="-4"/>
        </w:rPr>
        <w:t xml:space="preserve"> </w:t>
      </w:r>
      <w:r>
        <w:t>the</w:t>
      </w:r>
      <w:r>
        <w:rPr>
          <w:spacing w:val="-4"/>
        </w:rPr>
        <w:t xml:space="preserve"> </w:t>
      </w:r>
      <w:r>
        <w:t>student</w:t>
      </w:r>
      <w:r>
        <w:rPr>
          <w:spacing w:val="-4"/>
        </w:rPr>
        <w:t xml:space="preserve"> </w:t>
      </w:r>
      <w:r>
        <w:t>think</w:t>
      </w:r>
      <w:r>
        <w:rPr>
          <w:spacing w:val="-3"/>
        </w:rPr>
        <w:t xml:space="preserve"> </w:t>
      </w:r>
      <w:r>
        <w:t>that</w:t>
      </w:r>
    </w:p>
    <w:p w:rsidR="00817307" w:rsidRDefault="00817307" w:rsidP="00817307">
      <w:pPr>
        <w:pStyle w:val="BodyText"/>
        <w:ind w:left="648"/>
        <w:jc w:val="left"/>
      </w:pPr>
      <w:r>
        <w:lastRenderedPageBreak/>
        <w:t>Which new subject from university curriculum the college should introduce.</w:t>
      </w:r>
    </w:p>
    <w:p w:rsidR="00817307" w:rsidRDefault="00817307" w:rsidP="00817307">
      <w:pPr>
        <w:pStyle w:val="BodyText"/>
        <w:ind w:left="648"/>
        <w:jc w:val="left"/>
      </w:pPr>
    </w:p>
    <w:p w:rsidR="00817307" w:rsidRDefault="00817307" w:rsidP="00817307">
      <w:pPr>
        <w:pStyle w:val="BodyText"/>
        <w:ind w:left="648"/>
        <w:jc w:val="left"/>
      </w:pPr>
    </w:p>
    <w:p w:rsidR="00817307" w:rsidRDefault="00817307" w:rsidP="00817307">
      <w:pPr>
        <w:pStyle w:val="BodyText"/>
        <w:ind w:left="648"/>
        <w:jc w:val="left"/>
      </w:pPr>
    </w:p>
    <w:p w:rsidR="00817307" w:rsidRDefault="00817307" w:rsidP="00817307">
      <w:pPr>
        <w:pStyle w:val="BodyText"/>
        <w:ind w:left="648"/>
        <w:jc w:val="left"/>
      </w:pPr>
    </w:p>
    <w:p w:rsidR="00817307" w:rsidRDefault="00817307" w:rsidP="00817307">
      <w:pPr>
        <w:pStyle w:val="Title"/>
      </w:pPr>
      <w:r>
        <w:t>GOBINDA PRASAD MAHAVIDYALAYA</w:t>
      </w:r>
    </w:p>
    <w:p w:rsidR="00817307" w:rsidRDefault="00817307" w:rsidP="00817307">
      <w:pPr>
        <w:pStyle w:val="Heading3"/>
        <w:spacing w:before="242" w:line="482" w:lineRule="auto"/>
        <w:ind w:left="3410" w:right="3637" w:firstLine="1"/>
      </w:pPr>
      <w:r>
        <w:t>SESSION: 2021-2022 DEPARTMENT OF</w:t>
      </w:r>
      <w:r>
        <w:rPr>
          <w:spacing w:val="-20"/>
        </w:rPr>
        <w:t xml:space="preserve"> </w:t>
      </w:r>
      <w:r>
        <w:t>ENGLISH</w:t>
      </w:r>
    </w:p>
    <w:p w:rsidR="00817307" w:rsidRDefault="00817307" w:rsidP="00817307">
      <w:pPr>
        <w:spacing w:line="275" w:lineRule="exact"/>
        <w:ind w:left="425" w:right="660"/>
        <w:jc w:val="center"/>
        <w:rPr>
          <w:b/>
          <w:sz w:val="24"/>
        </w:rPr>
      </w:pPr>
      <w:r>
        <w:rPr>
          <w:b/>
          <w:sz w:val="24"/>
        </w:rPr>
        <w:t>ANALYSIS OF ONLINE STUDENT FEEDBACK ON THE EXISTING CURRICULUM</w:t>
      </w:r>
    </w:p>
    <w:p w:rsidR="00817307" w:rsidRDefault="00817307" w:rsidP="00817307">
      <w:pPr>
        <w:pStyle w:val="BodyText"/>
        <w:spacing w:before="4"/>
        <w:rPr>
          <w:b/>
        </w:rPr>
      </w:pPr>
    </w:p>
    <w:p w:rsidR="00817307" w:rsidRDefault="00817307" w:rsidP="00817307">
      <w:pPr>
        <w:pStyle w:val="ListParagraph"/>
        <w:numPr>
          <w:ilvl w:val="0"/>
          <w:numId w:val="2"/>
        </w:numPr>
        <w:tabs>
          <w:tab w:val="left" w:pos="720"/>
        </w:tabs>
        <w:spacing w:before="1" w:after="43"/>
        <w:rPr>
          <w:b/>
          <w:sz w:val="24"/>
        </w:rPr>
      </w:pPr>
      <w:r>
        <w:rPr>
          <w:b/>
          <w:sz w:val="24"/>
        </w:rPr>
        <w:t>% of online feedback taken from 35</w:t>
      </w:r>
      <w:r>
        <w:rPr>
          <w:b/>
          <w:spacing w:val="-7"/>
          <w:sz w:val="24"/>
        </w:rPr>
        <w:t xml:space="preserve"> </w:t>
      </w:r>
      <w:r>
        <w:rPr>
          <w:b/>
          <w:sz w:val="24"/>
        </w:rPr>
        <w:t>students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4082"/>
        <w:gridCol w:w="1185"/>
        <w:gridCol w:w="1082"/>
        <w:gridCol w:w="993"/>
        <w:gridCol w:w="1075"/>
        <w:gridCol w:w="1080"/>
      </w:tblGrid>
      <w:tr w:rsidR="00817307" w:rsidTr="00817307">
        <w:trPr>
          <w:trHeight w:val="940"/>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8"/>
              <w:rPr>
                <w:b/>
              </w:rPr>
            </w:pPr>
            <w:r>
              <w:rPr>
                <w:b/>
              </w:rPr>
              <w:t>SL</w:t>
            </w:r>
          </w:p>
          <w:p w:rsidR="00817307" w:rsidRDefault="00817307">
            <w:pPr>
              <w:pStyle w:val="TableParagraph"/>
              <w:spacing w:before="158"/>
              <w:rPr>
                <w:b/>
              </w:rPr>
            </w:pPr>
            <w:r>
              <w:rPr>
                <w:b/>
              </w:rPr>
              <w:t>NO</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9"/>
              <w:ind w:left="1451" w:right="1447"/>
              <w:rPr>
                <w:b/>
                <w:sz w:val="24"/>
              </w:rPr>
            </w:pPr>
            <w:r>
              <w:rPr>
                <w:b/>
                <w:sz w:val="24"/>
              </w:rPr>
              <w:t>Statements</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9"/>
              <w:ind w:left="97" w:right="90"/>
              <w:rPr>
                <w:b/>
                <w:sz w:val="24"/>
              </w:rPr>
            </w:pPr>
            <w:r>
              <w:rPr>
                <w:b/>
                <w:sz w:val="24"/>
              </w:rPr>
              <w:t>Excellent</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9" w:line="276" w:lineRule="auto"/>
              <w:ind w:left="262" w:firstLine="26"/>
              <w:rPr>
                <w:b/>
                <w:sz w:val="24"/>
              </w:rPr>
            </w:pPr>
            <w:r>
              <w:rPr>
                <w:b/>
                <w:sz w:val="24"/>
              </w:rPr>
              <w:t xml:space="preserve">Very </w:t>
            </w:r>
            <w:r>
              <w:rPr>
                <w:b/>
                <w:w w:val="95"/>
                <w:sz w:val="24"/>
              </w:rPr>
              <w:t>Good</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9"/>
              <w:ind w:left="195" w:right="186"/>
              <w:rPr>
                <w:b/>
                <w:sz w:val="24"/>
              </w:rPr>
            </w:pPr>
            <w:r>
              <w:rPr>
                <w:b/>
                <w:sz w:val="24"/>
              </w:rPr>
              <w:t>Good</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5" w:lineRule="exact"/>
              <w:ind w:left="91" w:right="81"/>
              <w:rPr>
                <w:b/>
                <w:sz w:val="24"/>
              </w:rPr>
            </w:pPr>
            <w:r>
              <w:rPr>
                <w:b/>
                <w:sz w:val="24"/>
              </w:rPr>
              <w:t>Average</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9"/>
              <w:ind w:left="0" w:right="285"/>
              <w:jc w:val="right"/>
              <w:rPr>
                <w:b/>
                <w:sz w:val="24"/>
              </w:rPr>
            </w:pPr>
            <w:r>
              <w:rPr>
                <w:b/>
                <w:sz w:val="24"/>
              </w:rPr>
              <w:t>Poor</w:t>
            </w:r>
          </w:p>
        </w:tc>
      </w:tr>
      <w:tr w:rsidR="00817307" w:rsidTr="00817307">
        <w:trPr>
          <w:trHeight w:val="61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1.</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0" w:lineRule="exact"/>
              <w:rPr>
                <w:sz w:val="24"/>
              </w:rPr>
            </w:pPr>
            <w:r>
              <w:rPr>
                <w:sz w:val="24"/>
              </w:rPr>
              <w:t>The syllabus was challenging.</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28.6</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5"/>
              <w:rPr>
                <w:sz w:val="28"/>
              </w:rPr>
            </w:pPr>
            <w:r>
              <w:rPr>
                <w:sz w:val="28"/>
              </w:rPr>
              <w:t>48.6</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22.9</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2"/>
              <w:rPr>
                <w:sz w:val="28"/>
              </w:rPr>
            </w:pPr>
            <w:r>
              <w:rPr>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
              <w:rPr>
                <w:sz w:val="28"/>
              </w:rPr>
            </w:pPr>
            <w:r>
              <w:rPr>
                <w:sz w:val="28"/>
              </w:rPr>
              <w:t>0</w:t>
            </w:r>
          </w:p>
        </w:tc>
      </w:tr>
      <w:tr w:rsidR="00817307" w:rsidTr="00817307">
        <w:trPr>
          <w:trHeight w:val="95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2.</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6" w:lineRule="auto"/>
              <w:ind w:right="91"/>
              <w:rPr>
                <w:sz w:val="24"/>
              </w:rPr>
            </w:pPr>
            <w:r>
              <w:rPr>
                <w:sz w:val="24"/>
              </w:rPr>
              <w:t>The allocation of the credits to the course is appropriate in relation to the</w:t>
            </w:r>
          </w:p>
          <w:p w:rsidR="00817307" w:rsidRDefault="00817307">
            <w:pPr>
              <w:pStyle w:val="TableParagraph"/>
              <w:spacing w:before="0" w:line="275" w:lineRule="exact"/>
              <w:rPr>
                <w:sz w:val="24"/>
              </w:rPr>
            </w:pPr>
            <w:r>
              <w:rPr>
                <w:sz w:val="24"/>
              </w:rPr>
              <w:t>level of course work.</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25.7</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5"/>
              <w:rPr>
                <w:sz w:val="28"/>
              </w:rPr>
            </w:pPr>
            <w:r>
              <w:rPr>
                <w:sz w:val="28"/>
              </w:rPr>
              <w:t>45.7</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25.7</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9"/>
              <w:rPr>
                <w:sz w:val="28"/>
              </w:rPr>
            </w:pPr>
            <w:r>
              <w:rPr>
                <w:sz w:val="28"/>
              </w:rPr>
              <w:t>2.9</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
              <w:rPr>
                <w:sz w:val="28"/>
              </w:rPr>
            </w:pPr>
            <w:r>
              <w:rPr>
                <w:sz w:val="28"/>
              </w:rPr>
              <w:t>0</w:t>
            </w:r>
          </w:p>
        </w:tc>
      </w:tr>
      <w:tr w:rsidR="00817307" w:rsidTr="00817307">
        <w:trPr>
          <w:trHeight w:val="113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3.</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6" w:lineRule="auto"/>
              <w:ind w:right="100"/>
              <w:jc w:val="both"/>
              <w:rPr>
                <w:sz w:val="24"/>
              </w:rPr>
            </w:pPr>
            <w:r>
              <w:rPr>
                <w:sz w:val="24"/>
              </w:rPr>
              <w:t>The depth of the course content is adequate in relation to the expected Course Outcomes.</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17.1</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5"/>
              <w:rPr>
                <w:sz w:val="28"/>
              </w:rPr>
            </w:pPr>
            <w:r>
              <w:rPr>
                <w:sz w:val="28"/>
              </w:rPr>
              <w:t>42.9</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31.4</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9"/>
              <w:rPr>
                <w:sz w:val="28"/>
              </w:rPr>
            </w:pPr>
            <w:r>
              <w:rPr>
                <w:sz w:val="28"/>
              </w:rPr>
              <w:t>8.6</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
              <w:rPr>
                <w:sz w:val="28"/>
              </w:rPr>
            </w:pPr>
            <w:r>
              <w:rPr>
                <w:sz w:val="28"/>
              </w:rPr>
              <w:t>0</w:t>
            </w:r>
          </w:p>
        </w:tc>
      </w:tr>
      <w:tr w:rsidR="00817307" w:rsidTr="00817307">
        <w:trPr>
          <w:trHeight w:val="633"/>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4.</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0" w:lineRule="exact"/>
              <w:rPr>
                <w:sz w:val="24"/>
              </w:rPr>
            </w:pPr>
            <w:r>
              <w:rPr>
                <w:sz w:val="24"/>
              </w:rPr>
              <w:t>Almost entire syllabus was covered in</w:t>
            </w:r>
          </w:p>
          <w:p w:rsidR="00817307" w:rsidRDefault="00817307">
            <w:pPr>
              <w:pStyle w:val="TableParagraph"/>
              <w:spacing w:before="41"/>
              <w:rPr>
                <w:sz w:val="24"/>
              </w:rPr>
            </w:pPr>
            <w:r>
              <w:rPr>
                <w:sz w:val="24"/>
              </w:rPr>
              <w:t>the class by the teacher.</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34.3</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5"/>
              <w:rPr>
                <w:sz w:val="28"/>
              </w:rPr>
            </w:pPr>
            <w:r>
              <w:rPr>
                <w:sz w:val="28"/>
              </w:rPr>
              <w:t>28.6</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22.9</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6"/>
              <w:rPr>
                <w:sz w:val="28"/>
              </w:rPr>
            </w:pPr>
            <w:r>
              <w:rPr>
                <w:sz w:val="28"/>
              </w:rPr>
              <w:t>11.4</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54"/>
              <w:jc w:val="right"/>
              <w:rPr>
                <w:sz w:val="28"/>
              </w:rPr>
            </w:pPr>
            <w:r>
              <w:rPr>
                <w:sz w:val="28"/>
              </w:rPr>
              <w:t>2.9</w:t>
            </w:r>
          </w:p>
        </w:tc>
      </w:tr>
      <w:tr w:rsidR="00817307" w:rsidTr="00817307">
        <w:trPr>
          <w:trHeight w:val="635"/>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89" w:right="214"/>
              <w:rPr>
                <w:sz w:val="28"/>
              </w:rPr>
            </w:pPr>
            <w:r>
              <w:rPr>
                <w:sz w:val="28"/>
              </w:rPr>
              <w:t>5.</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3" w:lineRule="exact"/>
              <w:rPr>
                <w:sz w:val="24"/>
              </w:rPr>
            </w:pPr>
            <w:r>
              <w:rPr>
                <w:sz w:val="24"/>
              </w:rPr>
              <w:t>The units/sections in the syllabus are</w:t>
            </w:r>
          </w:p>
          <w:p w:rsidR="00817307" w:rsidRDefault="00817307">
            <w:pPr>
              <w:pStyle w:val="TableParagraph"/>
              <w:spacing w:before="41"/>
              <w:rPr>
                <w:sz w:val="24"/>
              </w:rPr>
            </w:pPr>
            <w:r>
              <w:rPr>
                <w:sz w:val="24"/>
              </w:rPr>
              <w:t>properly sequenced.</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97" w:right="86"/>
              <w:rPr>
                <w:sz w:val="28"/>
              </w:rPr>
            </w:pPr>
            <w:r>
              <w:rPr>
                <w:sz w:val="28"/>
              </w:rPr>
              <w:t>20</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275" w:right="266"/>
              <w:rPr>
                <w:sz w:val="28"/>
              </w:rPr>
            </w:pPr>
            <w:r>
              <w:rPr>
                <w:sz w:val="28"/>
              </w:rPr>
              <w:t>45.7</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194" w:right="186"/>
              <w:rPr>
                <w:sz w:val="28"/>
              </w:rPr>
            </w:pPr>
            <w:r>
              <w:rPr>
                <w:sz w:val="28"/>
              </w:rPr>
              <w:t>22.9</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91" w:right="77"/>
              <w:rPr>
                <w:sz w:val="28"/>
              </w:rPr>
            </w:pPr>
            <w:r>
              <w:rPr>
                <w:sz w:val="28"/>
              </w:rPr>
              <w:t>8.6</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0" w:right="354"/>
              <w:jc w:val="right"/>
              <w:rPr>
                <w:sz w:val="28"/>
              </w:rPr>
            </w:pPr>
            <w:r>
              <w:rPr>
                <w:sz w:val="28"/>
              </w:rPr>
              <w:t>2.9</w:t>
            </w:r>
          </w:p>
        </w:tc>
      </w:tr>
      <w:tr w:rsidR="00817307" w:rsidTr="00817307">
        <w:trPr>
          <w:trHeight w:val="61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6.</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0" w:lineRule="exact"/>
              <w:rPr>
                <w:sz w:val="24"/>
              </w:rPr>
            </w:pPr>
            <w:r>
              <w:rPr>
                <w:sz w:val="24"/>
              </w:rPr>
              <w:t>Whether syllabus is carrier oriented?</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28.6</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2"/>
              <w:rPr>
                <w:sz w:val="28"/>
              </w:rPr>
            </w:pPr>
            <w:r>
              <w:rPr>
                <w:sz w:val="28"/>
              </w:rPr>
              <w:t>40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22.9</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9"/>
              <w:rPr>
                <w:sz w:val="28"/>
              </w:rPr>
            </w:pPr>
            <w:r>
              <w:rPr>
                <w:sz w:val="28"/>
              </w:rPr>
              <w:t>5.6</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54"/>
              <w:jc w:val="right"/>
              <w:rPr>
                <w:sz w:val="28"/>
              </w:rPr>
            </w:pPr>
            <w:r>
              <w:rPr>
                <w:sz w:val="28"/>
              </w:rPr>
              <w:t>2.9</w:t>
            </w:r>
          </w:p>
        </w:tc>
      </w:tr>
      <w:tr w:rsidR="00817307" w:rsidTr="00817307">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7.</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6" w:lineRule="auto"/>
              <w:ind w:right="91"/>
              <w:rPr>
                <w:sz w:val="24"/>
              </w:rPr>
            </w:pPr>
            <w:r>
              <w:rPr>
                <w:sz w:val="24"/>
              </w:rPr>
              <w:t>The syllabus enabled me to improve my ability to formulate, analyze and solve</w:t>
            </w:r>
          </w:p>
          <w:p w:rsidR="00817307" w:rsidRDefault="00817307">
            <w:pPr>
              <w:pStyle w:val="TableParagraph"/>
              <w:spacing w:before="0" w:line="275" w:lineRule="exact"/>
              <w:rPr>
                <w:sz w:val="24"/>
              </w:rPr>
            </w:pPr>
            <w:r>
              <w:rPr>
                <w:sz w:val="24"/>
              </w:rPr>
              <w:t>problems.</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6"/>
              <w:rPr>
                <w:sz w:val="28"/>
              </w:rPr>
            </w:pPr>
            <w:r>
              <w:rPr>
                <w:sz w:val="28"/>
              </w:rPr>
              <w:t>40</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6"/>
              <w:rPr>
                <w:sz w:val="28"/>
              </w:rPr>
            </w:pPr>
            <w:r>
              <w:rPr>
                <w:sz w:val="28"/>
              </w:rPr>
              <w:t>28.6</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4"/>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7"/>
              <w:rPr>
                <w:sz w:val="28"/>
              </w:rPr>
            </w:pPr>
            <w:r>
              <w:rPr>
                <w:sz w:val="28"/>
              </w:rPr>
              <w:t>11.4</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
              <w:rPr>
                <w:sz w:val="28"/>
              </w:rPr>
            </w:pPr>
            <w:r>
              <w:rPr>
                <w:sz w:val="28"/>
              </w:rPr>
              <w:t>0</w:t>
            </w:r>
          </w:p>
        </w:tc>
      </w:tr>
      <w:tr w:rsidR="00817307" w:rsidTr="00817307">
        <w:trPr>
          <w:trHeight w:val="635"/>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89" w:right="214"/>
              <w:rPr>
                <w:sz w:val="28"/>
              </w:rPr>
            </w:pPr>
            <w:r>
              <w:rPr>
                <w:sz w:val="28"/>
              </w:rPr>
              <w:t>8.</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3" w:lineRule="exact"/>
              <w:rPr>
                <w:sz w:val="24"/>
              </w:rPr>
            </w:pPr>
            <w:r>
              <w:rPr>
                <w:sz w:val="24"/>
              </w:rPr>
              <w:t>Syllabus inculcated necessary ethical</w:t>
            </w:r>
          </w:p>
          <w:p w:rsidR="00817307" w:rsidRDefault="00817307">
            <w:pPr>
              <w:pStyle w:val="TableParagraph"/>
              <w:spacing w:before="41"/>
              <w:rPr>
                <w:sz w:val="24"/>
              </w:rPr>
            </w:pPr>
            <w:r>
              <w:rPr>
                <w:sz w:val="24"/>
              </w:rPr>
              <w:t>values and concern for the society.</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97" w:right="85"/>
              <w:rPr>
                <w:sz w:val="28"/>
              </w:rPr>
            </w:pPr>
            <w:r>
              <w:rPr>
                <w:sz w:val="28"/>
              </w:rPr>
              <w:t>37.1</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275" w:right="265"/>
              <w:rPr>
                <w:sz w:val="28"/>
              </w:rPr>
            </w:pPr>
            <w:r>
              <w:rPr>
                <w:sz w:val="28"/>
              </w:rPr>
              <w:t>37.1</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195" w:right="186"/>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91" w:right="79"/>
              <w:rPr>
                <w:sz w:val="28"/>
              </w:rPr>
            </w:pPr>
            <w:r>
              <w:rPr>
                <w:sz w:val="28"/>
              </w:rPr>
              <w:t>2.9</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5"/>
              <w:ind w:left="0" w:right="354"/>
              <w:jc w:val="right"/>
              <w:rPr>
                <w:sz w:val="28"/>
              </w:rPr>
            </w:pPr>
            <w:r>
              <w:rPr>
                <w:sz w:val="28"/>
              </w:rPr>
              <w:t>2.9</w:t>
            </w:r>
          </w:p>
        </w:tc>
      </w:tr>
      <w:tr w:rsidR="00817307" w:rsidTr="00817307">
        <w:trPr>
          <w:trHeight w:val="95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214"/>
              <w:rPr>
                <w:sz w:val="28"/>
              </w:rPr>
            </w:pPr>
            <w:r>
              <w:rPr>
                <w:sz w:val="28"/>
              </w:rPr>
              <w:t>9.</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782"/>
                <w:tab w:val="left" w:pos="2440"/>
                <w:tab w:val="left" w:pos="3679"/>
              </w:tabs>
              <w:spacing w:before="0" w:line="276" w:lineRule="auto"/>
              <w:ind w:right="96"/>
              <w:rPr>
                <w:sz w:val="24"/>
              </w:rPr>
            </w:pPr>
            <w:r>
              <w:rPr>
                <w:sz w:val="24"/>
              </w:rPr>
              <w:t>The</w:t>
            </w:r>
            <w:r>
              <w:rPr>
                <w:sz w:val="24"/>
              </w:rPr>
              <w:tab/>
              <w:t>recommended</w:t>
            </w:r>
            <w:r>
              <w:rPr>
                <w:sz w:val="24"/>
              </w:rPr>
              <w:tab/>
              <w:t>textbooks</w:t>
            </w:r>
            <w:r>
              <w:rPr>
                <w:sz w:val="24"/>
              </w:rPr>
              <w:tab/>
            </w:r>
            <w:r>
              <w:rPr>
                <w:spacing w:val="-6"/>
                <w:sz w:val="24"/>
              </w:rPr>
              <w:t xml:space="preserve">are </w:t>
            </w:r>
            <w:r>
              <w:rPr>
                <w:sz w:val="24"/>
              </w:rPr>
              <w:t>adequately available and map onto</w:t>
            </w:r>
            <w:r>
              <w:rPr>
                <w:spacing w:val="-9"/>
                <w:sz w:val="24"/>
              </w:rPr>
              <w:t xml:space="preserve"> </w:t>
            </w:r>
            <w:r>
              <w:rPr>
                <w:sz w:val="24"/>
              </w:rPr>
              <w:t>the</w:t>
            </w:r>
          </w:p>
          <w:p w:rsidR="00817307" w:rsidRDefault="00817307">
            <w:pPr>
              <w:pStyle w:val="TableParagraph"/>
              <w:spacing w:before="0"/>
              <w:rPr>
                <w:sz w:val="24"/>
              </w:rPr>
            </w:pPr>
            <w:r>
              <w:rPr>
                <w:sz w:val="24"/>
              </w:rPr>
              <w:t>syllabus.</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6"/>
              <w:rPr>
                <w:sz w:val="28"/>
              </w:rPr>
            </w:pPr>
            <w:r>
              <w:rPr>
                <w:sz w:val="28"/>
              </w:rPr>
              <w:t>20</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6"/>
              <w:rPr>
                <w:sz w:val="28"/>
              </w:rPr>
            </w:pPr>
            <w:r>
              <w:rPr>
                <w:sz w:val="28"/>
              </w:rPr>
              <w:t>45.7</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4" w:right="186"/>
              <w:rPr>
                <w:sz w:val="28"/>
              </w:rPr>
            </w:pPr>
            <w:r>
              <w:rPr>
                <w:sz w:val="28"/>
              </w:rPr>
              <w:t>22.9</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7"/>
              <w:rPr>
                <w:sz w:val="28"/>
              </w:rPr>
            </w:pPr>
            <w:r>
              <w:rPr>
                <w:sz w:val="28"/>
              </w:rPr>
              <w:t>8.6</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0" w:right="354"/>
              <w:jc w:val="right"/>
              <w:rPr>
                <w:sz w:val="28"/>
              </w:rPr>
            </w:pPr>
            <w:r>
              <w:rPr>
                <w:sz w:val="28"/>
              </w:rPr>
              <w:t>2.9</w:t>
            </w:r>
          </w:p>
        </w:tc>
      </w:tr>
      <w:tr w:rsidR="00817307" w:rsidTr="00817307">
        <w:trPr>
          <w:trHeight w:val="95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89" w:right="77"/>
              <w:rPr>
                <w:sz w:val="28"/>
              </w:rPr>
            </w:pPr>
            <w:r>
              <w:rPr>
                <w:sz w:val="28"/>
              </w:rPr>
              <w:t>10.</w:t>
            </w:r>
          </w:p>
        </w:tc>
        <w:tc>
          <w:tcPr>
            <w:tcW w:w="4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76" w:lineRule="auto"/>
              <w:rPr>
                <w:sz w:val="24"/>
              </w:rPr>
            </w:pPr>
            <w:r>
              <w:rPr>
                <w:sz w:val="24"/>
              </w:rPr>
              <w:t>How do you rate the internal evaluation system as it exists regarding syllabus</w:t>
            </w:r>
          </w:p>
          <w:p w:rsidR="00817307" w:rsidRDefault="00817307">
            <w:pPr>
              <w:pStyle w:val="TableParagraph"/>
              <w:spacing w:before="0"/>
              <w:rPr>
                <w:sz w:val="24"/>
              </w:rPr>
            </w:pPr>
            <w:r>
              <w:rPr>
                <w:sz w:val="24"/>
              </w:rPr>
              <w:t>is?</w:t>
            </w:r>
          </w:p>
        </w:tc>
        <w:tc>
          <w:tcPr>
            <w:tcW w:w="118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7" w:right="85"/>
              <w:rPr>
                <w:sz w:val="28"/>
              </w:rPr>
            </w:pPr>
            <w:r>
              <w:rPr>
                <w:sz w:val="28"/>
              </w:rPr>
              <w:t>31.4</w:t>
            </w:r>
          </w:p>
        </w:tc>
        <w:tc>
          <w:tcPr>
            <w:tcW w:w="108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75" w:right="265"/>
              <w:rPr>
                <w:sz w:val="28"/>
              </w:rPr>
            </w:pPr>
            <w:r>
              <w:rPr>
                <w:sz w:val="28"/>
              </w:rPr>
              <w:t>37.1</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95" w:right="186"/>
              <w:rPr>
                <w:sz w:val="28"/>
              </w:rPr>
            </w:pPr>
            <w:r>
              <w:rPr>
                <w:sz w:val="28"/>
              </w:rPr>
              <w:t>28.6</w:t>
            </w:r>
          </w:p>
        </w:tc>
        <w:tc>
          <w:tcPr>
            <w:tcW w:w="1075"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1" w:right="79"/>
              <w:rPr>
                <w:sz w:val="28"/>
              </w:rPr>
            </w:pPr>
            <w:r>
              <w:rPr>
                <w:sz w:val="28"/>
              </w:rPr>
              <w:t>2.9</w:t>
            </w:r>
          </w:p>
        </w:tc>
        <w:tc>
          <w:tcPr>
            <w:tcW w:w="1080"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9"/>
              <w:rPr>
                <w:sz w:val="28"/>
              </w:rPr>
            </w:pPr>
            <w:r>
              <w:rPr>
                <w:sz w:val="28"/>
              </w:rPr>
              <w:t>0</w:t>
            </w:r>
          </w:p>
        </w:tc>
      </w:tr>
    </w:tbl>
    <w:p w:rsidR="00817307" w:rsidRDefault="00817307" w:rsidP="00817307">
      <w:pPr>
        <w:widowControl/>
        <w:autoSpaceDE/>
        <w:autoSpaceDN/>
        <w:rPr>
          <w:sz w:val="28"/>
        </w:rPr>
        <w:sectPr w:rsidR="00817307">
          <w:pgSz w:w="12240" w:h="15840"/>
          <w:pgMar w:top="360" w:right="860" w:bottom="280" w:left="1080" w:header="720" w:footer="720" w:gutter="0"/>
          <w:cols w:space="720"/>
        </w:sectPr>
      </w:pPr>
    </w:p>
    <w:p w:rsidR="00817307" w:rsidRDefault="00817307" w:rsidP="00817307">
      <w:pPr>
        <w:spacing w:before="59"/>
        <w:ind w:left="425" w:right="648"/>
        <w:jc w:val="center"/>
        <w:rPr>
          <w:b/>
          <w:sz w:val="32"/>
        </w:rPr>
      </w:pPr>
      <w:r>
        <w:rPr>
          <w:b/>
          <w:sz w:val="32"/>
        </w:rPr>
        <w:lastRenderedPageBreak/>
        <w:t>Online Student’s Feedback on the Existing Curriculum</w:t>
      </w:r>
    </w:p>
    <w:p w:rsidR="00817307" w:rsidRDefault="00817307" w:rsidP="00817307">
      <w:pPr>
        <w:pStyle w:val="BodyText"/>
        <w:spacing w:before="11"/>
        <w:rPr>
          <w:b/>
          <w:sz w:val="18"/>
        </w:rPr>
      </w:pPr>
      <w:r>
        <w:rPr>
          <w:noProof/>
        </w:rPr>
        <w:drawing>
          <wp:anchor distT="0" distB="0" distL="0" distR="0" simplePos="0" relativeHeight="251666432" behindDoc="0" locked="0" layoutInCell="1" allowOverlap="1">
            <wp:simplePos x="0" y="0"/>
            <wp:positionH relativeFrom="page">
              <wp:posOffset>934085</wp:posOffset>
            </wp:positionH>
            <wp:positionV relativeFrom="paragraph">
              <wp:posOffset>163195</wp:posOffset>
            </wp:positionV>
            <wp:extent cx="5890260" cy="273621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2736215"/>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spacing w:before="7"/>
        <w:rPr>
          <w:b/>
          <w:sz w:val="22"/>
        </w:rPr>
      </w:pPr>
      <w:r>
        <w:rPr>
          <w:noProof/>
        </w:rPr>
        <w:drawing>
          <wp:anchor distT="0" distB="0" distL="0" distR="0" simplePos="0" relativeHeight="251667456" behindDoc="0" locked="0" layoutInCell="1" allowOverlap="1">
            <wp:simplePos x="0" y="0"/>
            <wp:positionH relativeFrom="page">
              <wp:posOffset>934085</wp:posOffset>
            </wp:positionH>
            <wp:positionV relativeFrom="paragraph">
              <wp:posOffset>189865</wp:posOffset>
            </wp:positionV>
            <wp:extent cx="5931535" cy="2932430"/>
            <wp:effectExtent l="0" t="0" r="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932430"/>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spacing w:before="6"/>
        <w:rPr>
          <w:b/>
          <w:sz w:val="23"/>
        </w:rPr>
      </w:pPr>
      <w:r>
        <w:rPr>
          <w:noProof/>
        </w:rPr>
        <w:drawing>
          <wp:anchor distT="0" distB="0" distL="0" distR="0" simplePos="0" relativeHeight="251659264" behindDoc="0" locked="0" layoutInCell="1" allowOverlap="1">
            <wp:simplePos x="0" y="0"/>
            <wp:positionH relativeFrom="page">
              <wp:posOffset>934085</wp:posOffset>
            </wp:positionH>
            <wp:positionV relativeFrom="paragraph">
              <wp:posOffset>196850</wp:posOffset>
            </wp:positionV>
            <wp:extent cx="5892800" cy="216662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800" cy="2166620"/>
                    </a:xfrm>
                    <a:prstGeom prst="rect">
                      <a:avLst/>
                    </a:prstGeom>
                    <a:noFill/>
                  </pic:spPr>
                </pic:pic>
              </a:graphicData>
            </a:graphic>
          </wp:anchor>
        </w:drawing>
      </w:r>
    </w:p>
    <w:p w:rsidR="00817307" w:rsidRDefault="00817307" w:rsidP="00817307">
      <w:pPr>
        <w:widowControl/>
        <w:autoSpaceDE/>
        <w:autoSpaceDN/>
        <w:rPr>
          <w:sz w:val="23"/>
        </w:rPr>
        <w:sectPr w:rsidR="00817307">
          <w:pgSz w:w="12240" w:h="15840"/>
          <w:pgMar w:top="300" w:right="860" w:bottom="280" w:left="1080" w:header="720" w:footer="720" w:gutter="0"/>
          <w:cols w:space="720"/>
        </w:sectPr>
      </w:pPr>
    </w:p>
    <w:p w:rsidR="00817307" w:rsidRDefault="00817307" w:rsidP="00817307">
      <w:pPr>
        <w:pStyle w:val="Heading1"/>
        <w:numPr>
          <w:ilvl w:val="1"/>
          <w:numId w:val="2"/>
        </w:numPr>
        <w:tabs>
          <w:tab w:val="left" w:pos="764"/>
        </w:tabs>
        <w:spacing w:before="69"/>
        <w:ind w:left="1882" w:hanging="360"/>
        <w:rPr>
          <w:b w:val="0"/>
          <w:color w:val="0F0F0F"/>
          <w:sz w:val="27"/>
        </w:rPr>
      </w:pPr>
      <w:r>
        <w:rPr>
          <w:color w:val="1A1A1A"/>
        </w:rPr>
        <w:lastRenderedPageBreak/>
        <w:t>Almost</w:t>
      </w:r>
      <w:r>
        <w:rPr>
          <w:color w:val="1A1A1A"/>
          <w:spacing w:val="-2"/>
        </w:rPr>
        <w:t xml:space="preserve"> </w:t>
      </w:r>
      <w:r>
        <w:rPr>
          <w:color w:val="161616"/>
        </w:rPr>
        <w:t>entire</w:t>
      </w:r>
      <w:r>
        <w:rPr>
          <w:color w:val="161616"/>
          <w:spacing w:val="-7"/>
        </w:rPr>
        <w:t xml:space="preserve"> </w:t>
      </w:r>
      <w:r>
        <w:rPr>
          <w:color w:val="0F0F0F"/>
        </w:rPr>
        <w:t>syllabus</w:t>
      </w:r>
      <w:r>
        <w:rPr>
          <w:color w:val="0F0F0F"/>
          <w:spacing w:val="6"/>
        </w:rPr>
        <w:t xml:space="preserve"> </w:t>
      </w:r>
      <w:r>
        <w:rPr>
          <w:color w:val="1C1C1C"/>
        </w:rPr>
        <w:t>was</w:t>
      </w:r>
      <w:r>
        <w:rPr>
          <w:color w:val="1C1C1C"/>
          <w:spacing w:val="-12"/>
        </w:rPr>
        <w:t xml:space="preserve"> </w:t>
      </w:r>
      <w:r>
        <w:rPr>
          <w:color w:val="181818"/>
        </w:rPr>
        <w:t>covered</w:t>
      </w:r>
      <w:r>
        <w:rPr>
          <w:color w:val="181818"/>
          <w:spacing w:val="-10"/>
        </w:rPr>
        <w:t xml:space="preserve"> </w:t>
      </w:r>
      <w:r>
        <w:rPr>
          <w:color w:val="181818"/>
        </w:rPr>
        <w:t>in</w:t>
      </w:r>
      <w:r>
        <w:rPr>
          <w:color w:val="181818"/>
          <w:spacing w:val="-15"/>
        </w:rPr>
        <w:t xml:space="preserve"> </w:t>
      </w:r>
      <w:r>
        <w:rPr>
          <w:color w:val="1F1F1F"/>
        </w:rPr>
        <w:t>the</w:t>
      </w:r>
      <w:r>
        <w:rPr>
          <w:color w:val="1F1F1F"/>
          <w:spacing w:val="-22"/>
        </w:rPr>
        <w:t xml:space="preserve"> </w:t>
      </w:r>
      <w:r>
        <w:rPr>
          <w:color w:val="232323"/>
        </w:rPr>
        <w:t>class</w:t>
      </w:r>
      <w:r>
        <w:rPr>
          <w:color w:val="232323"/>
          <w:spacing w:val="-8"/>
        </w:rPr>
        <w:t xml:space="preserve"> </w:t>
      </w:r>
      <w:r>
        <w:rPr>
          <w:color w:val="0E0E0E"/>
        </w:rPr>
        <w:t>by</w:t>
      </w:r>
      <w:r>
        <w:rPr>
          <w:color w:val="0E0E0E"/>
          <w:spacing w:val="-9"/>
        </w:rPr>
        <w:t xml:space="preserve"> </w:t>
      </w:r>
      <w:r>
        <w:rPr>
          <w:color w:val="1D1D1D"/>
        </w:rPr>
        <w:t>the</w:t>
      </w:r>
      <w:r>
        <w:rPr>
          <w:color w:val="1D1D1D"/>
          <w:spacing w:val="-17"/>
        </w:rPr>
        <w:t xml:space="preserve"> </w:t>
      </w:r>
      <w:r>
        <w:t>teacher.</w:t>
      </w:r>
    </w:p>
    <w:p w:rsidR="00817307" w:rsidRDefault="00817307" w:rsidP="00817307">
      <w:pPr>
        <w:spacing w:before="168"/>
        <w:ind w:left="496"/>
        <w:rPr>
          <w:rFonts w:ascii="Arial" w:hAnsi="Arial"/>
          <w:sz w:val="19"/>
        </w:rPr>
      </w:pPr>
      <w:r>
        <w:rPr>
          <w:rFonts w:ascii="Arial" w:hAnsi="Arial"/>
          <w:color w:val="262626"/>
          <w:w w:val="95"/>
          <w:sz w:val="19"/>
        </w:rPr>
        <w:t xml:space="preserve">3 </w:t>
      </w:r>
      <w:r>
        <w:rPr>
          <w:rFonts w:ascii="Arial" w:hAnsi="Arial"/>
          <w:color w:val="212121"/>
          <w:w w:val="95"/>
          <w:sz w:val="19"/>
        </w:rPr>
        <w:t xml:space="preserve">5 </w:t>
      </w:r>
      <w:r>
        <w:rPr>
          <w:rFonts w:ascii="Arial" w:hAnsi="Arial"/>
          <w:w w:val="95"/>
          <w:sz w:val="19"/>
        </w:rPr>
        <w:t xml:space="preserve">res </w:t>
      </w:r>
      <w:proofErr w:type="spellStart"/>
      <w:r>
        <w:rPr>
          <w:rFonts w:ascii="Arial" w:hAnsi="Arial"/>
          <w:w w:val="95"/>
          <w:sz w:val="19"/>
        </w:rPr>
        <w:t>t›onses</w:t>
      </w:r>
      <w:proofErr w:type="spellEnd"/>
    </w:p>
    <w:p w:rsidR="00817307" w:rsidRDefault="00817307" w:rsidP="00817307">
      <w:pPr>
        <w:pStyle w:val="BodyText"/>
        <w:rPr>
          <w:rFonts w:ascii="Arial"/>
          <w:sz w:val="20"/>
        </w:rPr>
      </w:pPr>
    </w:p>
    <w:p w:rsidR="00817307" w:rsidRDefault="00817307" w:rsidP="00817307">
      <w:pPr>
        <w:pStyle w:val="BodyText"/>
        <w:spacing w:before="9"/>
        <w:rPr>
          <w:rFonts w:ascii="Arial"/>
          <w:sz w:val="15"/>
        </w:rPr>
      </w:pPr>
    </w:p>
    <w:p w:rsidR="00817307" w:rsidRDefault="00817307" w:rsidP="00817307">
      <w:pPr>
        <w:tabs>
          <w:tab w:val="left" w:pos="7472"/>
        </w:tabs>
        <w:spacing w:before="94"/>
        <w:ind w:left="3843"/>
        <w:rPr>
          <w:rFonts w:ascii="Arial" w:hAnsi="Arial"/>
          <w:sz w:val="19"/>
        </w:rPr>
      </w:pPr>
      <w:r>
        <w:rPr>
          <w:rFonts w:ascii="Arial" w:hAnsi="Arial"/>
          <w:color w:val="E49C23"/>
          <w:sz w:val="19"/>
        </w:rPr>
        <w:t>”</w:t>
      </w:r>
      <w:r>
        <w:rPr>
          <w:rFonts w:ascii="Arial" w:hAnsi="Arial"/>
          <w:color w:val="E49C23"/>
          <w:sz w:val="19"/>
        </w:rPr>
        <w:tab/>
      </w:r>
      <w:r>
        <w:rPr>
          <w:rFonts w:ascii="Arial" w:hAnsi="Arial"/>
          <w:color w:val="3160CD"/>
          <w:sz w:val="19"/>
        </w:rPr>
        <w:t>@</w:t>
      </w:r>
      <w:r>
        <w:rPr>
          <w:rFonts w:ascii="Arial" w:hAnsi="Arial"/>
          <w:color w:val="3160CD"/>
          <w:spacing w:val="23"/>
          <w:sz w:val="19"/>
        </w:rPr>
        <w:t xml:space="preserve"> </w:t>
      </w:r>
      <w:r>
        <w:rPr>
          <w:rFonts w:ascii="Arial" w:hAnsi="Arial"/>
          <w:color w:val="1A1A1A"/>
          <w:sz w:val="19"/>
        </w:rPr>
        <w:t>Excellent</w:t>
      </w:r>
    </w:p>
    <w:p w:rsidR="00817307" w:rsidRDefault="00817307" w:rsidP="00817307">
      <w:pPr>
        <w:spacing w:line="312" w:lineRule="auto"/>
        <w:ind w:left="7732" w:right="1654" w:hanging="260"/>
        <w:rPr>
          <w:rFonts w:ascii="Arial"/>
          <w:sz w:val="19"/>
        </w:rPr>
      </w:pPr>
      <w:r>
        <w:rPr>
          <w:noProof/>
        </w:rPr>
        <w:drawing>
          <wp:anchor distT="0" distB="0" distL="0" distR="0" simplePos="0" relativeHeight="251662336" behindDoc="0" locked="0" layoutInCell="1" allowOverlap="1">
            <wp:simplePos x="0" y="0"/>
            <wp:positionH relativeFrom="page">
              <wp:posOffset>2453640</wp:posOffset>
            </wp:positionH>
            <wp:positionV relativeFrom="paragraph">
              <wp:posOffset>87630</wp:posOffset>
            </wp:positionV>
            <wp:extent cx="1713230" cy="1515110"/>
            <wp:effectExtent l="0" t="0" r="127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515110"/>
                    </a:xfrm>
                    <a:prstGeom prst="rect">
                      <a:avLst/>
                    </a:prstGeom>
                    <a:noFill/>
                  </pic:spPr>
                </pic:pic>
              </a:graphicData>
            </a:graphic>
          </wp:anchor>
        </w:drawing>
      </w:r>
      <w:r>
        <w:rPr>
          <w:rFonts w:ascii="Arial"/>
          <w:color w:val="D63A11"/>
          <w:sz w:val="19"/>
        </w:rPr>
        <w:t xml:space="preserve">@ </w:t>
      </w:r>
      <w:r>
        <w:rPr>
          <w:rFonts w:ascii="Arial"/>
          <w:color w:val="1A1A1A"/>
          <w:sz w:val="19"/>
        </w:rPr>
        <w:t xml:space="preserve">Very </w:t>
      </w:r>
      <w:r>
        <w:rPr>
          <w:rFonts w:ascii="Arial"/>
          <w:color w:val="161616"/>
          <w:sz w:val="19"/>
        </w:rPr>
        <w:t xml:space="preserve">Good </w:t>
      </w:r>
      <w:proofErr w:type="spellStart"/>
      <w:r>
        <w:rPr>
          <w:rFonts w:ascii="Arial"/>
          <w:color w:val="151515"/>
          <w:sz w:val="19"/>
        </w:rPr>
        <w:t>Good</w:t>
      </w:r>
      <w:proofErr w:type="spellEnd"/>
    </w:p>
    <w:p w:rsidR="00817307" w:rsidRDefault="00817307" w:rsidP="00817307">
      <w:pPr>
        <w:spacing w:before="8" w:line="302" w:lineRule="auto"/>
        <w:ind w:left="7472" w:right="1773"/>
        <w:rPr>
          <w:rFonts w:ascii="Arial"/>
          <w:sz w:val="19"/>
        </w:rPr>
      </w:pPr>
      <w:r>
        <w:rPr>
          <w:rFonts w:ascii="Arial"/>
          <w:color w:val="16950C"/>
          <w:sz w:val="19"/>
        </w:rPr>
        <w:t xml:space="preserve">@ </w:t>
      </w:r>
      <w:r>
        <w:rPr>
          <w:rFonts w:ascii="Arial"/>
          <w:sz w:val="19"/>
        </w:rPr>
        <w:t xml:space="preserve">Average </w:t>
      </w:r>
      <w:r>
        <w:rPr>
          <w:rFonts w:ascii="Arial"/>
          <w:color w:val="950393"/>
          <w:sz w:val="19"/>
        </w:rPr>
        <w:t xml:space="preserve">@ </w:t>
      </w:r>
      <w:r>
        <w:rPr>
          <w:rFonts w:ascii="Arial"/>
          <w:color w:val="212121"/>
          <w:sz w:val="19"/>
        </w:rPr>
        <w:t>Poor</w:t>
      </w: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1"/>
        </w:rPr>
      </w:pPr>
    </w:p>
    <w:p w:rsidR="00817307" w:rsidRDefault="00817307" w:rsidP="00817307">
      <w:pPr>
        <w:pStyle w:val="Heading2"/>
        <w:numPr>
          <w:ilvl w:val="1"/>
          <w:numId w:val="2"/>
        </w:numPr>
        <w:tabs>
          <w:tab w:val="left" w:pos="724"/>
        </w:tabs>
        <w:ind w:left="723" w:hanging="250"/>
        <w:rPr>
          <w:rFonts w:ascii="Arial"/>
          <w:sz w:val="25"/>
        </w:rPr>
      </w:pPr>
      <w:r>
        <w:rPr>
          <w:color w:val="0F0F0F"/>
        </w:rPr>
        <w:t xml:space="preserve">The </w:t>
      </w:r>
      <w:r>
        <w:t xml:space="preserve">units/sections </w:t>
      </w:r>
      <w:r>
        <w:rPr>
          <w:color w:val="131313"/>
        </w:rPr>
        <w:t xml:space="preserve">in </w:t>
      </w:r>
      <w:r>
        <w:rPr>
          <w:color w:val="212121"/>
        </w:rPr>
        <w:t xml:space="preserve">the </w:t>
      </w:r>
      <w:r>
        <w:t xml:space="preserve">syllabus </w:t>
      </w:r>
      <w:r>
        <w:rPr>
          <w:color w:val="181818"/>
        </w:rPr>
        <w:t xml:space="preserve">are </w:t>
      </w:r>
      <w:r>
        <w:t>properly</w:t>
      </w:r>
      <w:r>
        <w:rPr>
          <w:spacing w:val="59"/>
        </w:rPr>
        <w:t xml:space="preserve"> </w:t>
      </w:r>
      <w:r>
        <w:t>sequenced.</w:t>
      </w:r>
    </w:p>
    <w:p w:rsidR="00817307" w:rsidRDefault="00817307" w:rsidP="00817307">
      <w:pPr>
        <w:spacing w:before="177"/>
        <w:ind w:left="467"/>
        <w:rPr>
          <w:rFonts w:ascii="Arial"/>
          <w:sz w:val="19"/>
        </w:rPr>
      </w:pPr>
      <w:r>
        <w:rPr>
          <w:rFonts w:ascii="Arial"/>
          <w:color w:val="1C1C1C"/>
          <w:sz w:val="19"/>
        </w:rPr>
        <w:t xml:space="preserve">35 </w:t>
      </w:r>
      <w:r>
        <w:rPr>
          <w:rFonts w:ascii="Arial"/>
          <w:color w:val="1A1A1A"/>
          <w:sz w:val="19"/>
        </w:rPr>
        <w:t>responses</w:t>
      </w:r>
    </w:p>
    <w:p w:rsidR="00817307" w:rsidRDefault="00817307" w:rsidP="00817307">
      <w:pPr>
        <w:pStyle w:val="BodyText"/>
        <w:rPr>
          <w:rFonts w:ascii="Arial"/>
          <w:sz w:val="20"/>
        </w:rPr>
      </w:pPr>
    </w:p>
    <w:p w:rsidR="00817307" w:rsidRDefault="00817307" w:rsidP="00817307">
      <w:pPr>
        <w:pStyle w:val="BodyText"/>
        <w:spacing w:before="11"/>
        <w:rPr>
          <w:rFonts w:ascii="Arial"/>
          <w:sz w:val="17"/>
        </w:rPr>
      </w:pPr>
    </w:p>
    <w:p w:rsidR="00817307" w:rsidRDefault="00817307" w:rsidP="00817307">
      <w:pPr>
        <w:tabs>
          <w:tab w:val="left" w:pos="4309"/>
          <w:tab w:val="left" w:pos="7588"/>
        </w:tabs>
        <w:spacing w:before="94"/>
        <w:ind w:left="3856"/>
        <w:rPr>
          <w:rFonts w:ascii="Arial" w:hAnsi="Arial"/>
          <w:sz w:val="18"/>
        </w:rPr>
      </w:pPr>
      <w:r>
        <w:rPr>
          <w:rFonts w:ascii="Arial" w:hAnsi="Arial"/>
          <w:color w:val="E4A538"/>
          <w:sz w:val="18"/>
        </w:rPr>
        <w:t>“'</w:t>
      </w:r>
      <w:r>
        <w:rPr>
          <w:rFonts w:ascii="Arial" w:hAnsi="Arial"/>
          <w:color w:val="E4A538"/>
          <w:sz w:val="18"/>
        </w:rPr>
        <w:tab/>
      </w:r>
      <w:r>
        <w:rPr>
          <w:rFonts w:ascii="Arial" w:hAnsi="Arial"/>
          <w:color w:val="F99000"/>
          <w:sz w:val="18"/>
        </w:rPr>
        <w:t>-“</w:t>
      </w:r>
      <w:r>
        <w:rPr>
          <w:rFonts w:ascii="Arial" w:hAnsi="Arial"/>
          <w:color w:val="F99000"/>
          <w:sz w:val="18"/>
        </w:rPr>
        <w:tab/>
      </w:r>
      <w:r>
        <w:rPr>
          <w:rFonts w:ascii="Arial" w:hAnsi="Arial"/>
          <w:color w:val="3867D3"/>
          <w:sz w:val="18"/>
        </w:rPr>
        <w:t>@</w:t>
      </w:r>
      <w:r>
        <w:rPr>
          <w:rFonts w:ascii="Arial" w:hAnsi="Arial"/>
          <w:color w:val="3867D3"/>
          <w:spacing w:val="32"/>
          <w:sz w:val="18"/>
        </w:rPr>
        <w:t xml:space="preserve"> </w:t>
      </w:r>
      <w:r>
        <w:rPr>
          <w:rFonts w:ascii="Arial" w:hAnsi="Arial"/>
          <w:color w:val="212121"/>
          <w:sz w:val="18"/>
        </w:rPr>
        <w:t>Excellent</w:t>
      </w:r>
    </w:p>
    <w:p w:rsidR="00817307" w:rsidRDefault="00817307" w:rsidP="00817307">
      <w:pPr>
        <w:ind w:left="7587"/>
        <w:rPr>
          <w:rFonts w:ascii="Arial"/>
          <w:sz w:val="19"/>
        </w:rPr>
      </w:pPr>
      <w:r>
        <w:rPr>
          <w:noProof/>
        </w:rPr>
        <w:drawing>
          <wp:anchor distT="0" distB="0" distL="0" distR="0" simplePos="0" relativeHeight="251661312" behindDoc="0" locked="0" layoutInCell="1" allowOverlap="1">
            <wp:simplePos x="0" y="0"/>
            <wp:positionH relativeFrom="page">
              <wp:posOffset>2459990</wp:posOffset>
            </wp:positionH>
            <wp:positionV relativeFrom="paragraph">
              <wp:posOffset>36830</wp:posOffset>
            </wp:positionV>
            <wp:extent cx="1755775" cy="15970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1597025"/>
                    </a:xfrm>
                    <a:prstGeom prst="rect">
                      <a:avLst/>
                    </a:prstGeom>
                    <a:noFill/>
                  </pic:spPr>
                </pic:pic>
              </a:graphicData>
            </a:graphic>
          </wp:anchor>
        </w:drawing>
      </w:r>
      <w:r>
        <w:rPr>
          <w:rFonts w:ascii="Arial"/>
          <w:color w:val="D63A11"/>
          <w:sz w:val="19"/>
        </w:rPr>
        <w:t xml:space="preserve">@ </w:t>
      </w:r>
      <w:r>
        <w:rPr>
          <w:rFonts w:ascii="Arial"/>
          <w:color w:val="343434"/>
          <w:sz w:val="19"/>
        </w:rPr>
        <w:t xml:space="preserve">Very </w:t>
      </w:r>
      <w:r>
        <w:rPr>
          <w:rFonts w:ascii="Arial"/>
          <w:color w:val="1A1A1A"/>
          <w:sz w:val="19"/>
        </w:rPr>
        <w:t>Good</w:t>
      </w:r>
    </w:p>
    <w:p w:rsidR="00817307" w:rsidRDefault="00817307" w:rsidP="00817307">
      <w:pPr>
        <w:spacing w:before="70" w:line="314" w:lineRule="auto"/>
        <w:ind w:left="7587" w:right="1773" w:firstLine="11"/>
        <w:rPr>
          <w:rFonts w:ascii="Arial" w:hAnsi="Arial"/>
          <w:sz w:val="20"/>
        </w:rPr>
      </w:pPr>
      <w:r>
        <w:rPr>
          <w:rFonts w:ascii="Arial" w:hAnsi="Arial"/>
          <w:color w:val="D6950C"/>
          <w:sz w:val="19"/>
        </w:rPr>
        <w:t xml:space="preserve">/¿ </w:t>
      </w:r>
      <w:r>
        <w:rPr>
          <w:rFonts w:ascii="Arial" w:hAnsi="Arial"/>
          <w:color w:val="212121"/>
          <w:sz w:val="19"/>
        </w:rPr>
        <w:t xml:space="preserve">Good </w:t>
      </w:r>
      <w:r>
        <w:rPr>
          <w:rFonts w:ascii="Arial" w:hAnsi="Arial"/>
          <w:color w:val="18950C"/>
          <w:sz w:val="19"/>
        </w:rPr>
        <w:t xml:space="preserve">@ </w:t>
      </w:r>
      <w:r>
        <w:rPr>
          <w:rFonts w:ascii="Arial" w:hAnsi="Arial"/>
          <w:color w:val="151515"/>
          <w:spacing w:val="-3"/>
          <w:sz w:val="19"/>
        </w:rPr>
        <w:t xml:space="preserve">Average </w:t>
      </w:r>
      <w:r>
        <w:rPr>
          <w:rFonts w:ascii="Arial" w:hAnsi="Arial"/>
          <w:color w:val="9C009A"/>
          <w:sz w:val="20"/>
        </w:rPr>
        <w:t>@</w:t>
      </w:r>
      <w:r>
        <w:rPr>
          <w:rFonts w:ascii="Arial" w:hAnsi="Arial"/>
          <w:color w:val="9C009A"/>
          <w:spacing w:val="6"/>
          <w:sz w:val="20"/>
        </w:rPr>
        <w:t xml:space="preserve"> </w:t>
      </w:r>
      <w:r>
        <w:rPr>
          <w:rFonts w:ascii="Arial" w:hAnsi="Arial"/>
          <w:color w:val="313131"/>
          <w:sz w:val="20"/>
        </w:rPr>
        <w:t>Poor</w:t>
      </w: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rPr>
          <w:rFonts w:ascii="Arial"/>
          <w:sz w:val="22"/>
        </w:rPr>
      </w:pPr>
    </w:p>
    <w:p w:rsidR="00817307" w:rsidRDefault="00817307" w:rsidP="00817307">
      <w:pPr>
        <w:pStyle w:val="BodyText"/>
        <w:spacing w:before="11"/>
        <w:rPr>
          <w:rFonts w:ascii="Arial"/>
          <w:sz w:val="20"/>
        </w:rPr>
      </w:pPr>
    </w:p>
    <w:p w:rsidR="00817307" w:rsidRDefault="00817307" w:rsidP="00817307">
      <w:pPr>
        <w:pStyle w:val="Heading2"/>
        <w:numPr>
          <w:ilvl w:val="1"/>
          <w:numId w:val="2"/>
        </w:numPr>
        <w:tabs>
          <w:tab w:val="left" w:pos="914"/>
        </w:tabs>
        <w:ind w:left="913" w:hanging="276"/>
        <w:rPr>
          <w:rFonts w:ascii="Arial"/>
          <w:color w:val="1C1C1C"/>
          <w:sz w:val="25"/>
        </w:rPr>
      </w:pPr>
      <w:r>
        <w:rPr>
          <w:color w:val="161616"/>
        </w:rPr>
        <w:t xml:space="preserve">Whether </w:t>
      </w:r>
      <w:r>
        <w:rPr>
          <w:color w:val="1C1C1C"/>
        </w:rPr>
        <w:t xml:space="preserve">syllabus </w:t>
      </w:r>
      <w:r>
        <w:rPr>
          <w:color w:val="282828"/>
        </w:rPr>
        <w:t xml:space="preserve">is </w:t>
      </w:r>
      <w:r>
        <w:rPr>
          <w:color w:val="161616"/>
        </w:rPr>
        <w:t>carrier</w:t>
      </w:r>
      <w:r>
        <w:rPr>
          <w:color w:val="161616"/>
          <w:spacing w:val="64"/>
        </w:rPr>
        <w:t xml:space="preserve"> </w:t>
      </w:r>
      <w:r>
        <w:rPr>
          <w:color w:val="131313"/>
        </w:rPr>
        <w:t>oriented?</w:t>
      </w:r>
    </w:p>
    <w:p w:rsidR="00817307" w:rsidRDefault="00817307" w:rsidP="00817307">
      <w:pPr>
        <w:spacing w:before="181"/>
        <w:ind w:left="637"/>
        <w:rPr>
          <w:rFonts w:ascii="Trebuchet MS"/>
          <w:sz w:val="19"/>
        </w:rPr>
      </w:pPr>
      <w:r>
        <w:rPr>
          <w:rFonts w:ascii="Trebuchet MS"/>
          <w:color w:val="282828"/>
          <w:w w:val="105"/>
          <w:sz w:val="19"/>
        </w:rPr>
        <w:t>3</w:t>
      </w:r>
      <w:r>
        <w:rPr>
          <w:rFonts w:ascii="Trebuchet MS"/>
          <w:color w:val="5D5D5D"/>
          <w:w w:val="105"/>
          <w:sz w:val="19"/>
        </w:rPr>
        <w:t xml:space="preserve">5 </w:t>
      </w:r>
      <w:r>
        <w:rPr>
          <w:rFonts w:ascii="Trebuchet MS"/>
          <w:w w:val="105"/>
          <w:sz w:val="19"/>
        </w:rPr>
        <w:t>responses</w:t>
      </w:r>
    </w:p>
    <w:p w:rsidR="00817307" w:rsidRDefault="00817307" w:rsidP="00817307">
      <w:pPr>
        <w:pStyle w:val="BodyText"/>
        <w:rPr>
          <w:rFonts w:ascii="Trebuchet MS"/>
          <w:sz w:val="20"/>
        </w:rPr>
      </w:pPr>
    </w:p>
    <w:p w:rsidR="00817307" w:rsidRDefault="00817307" w:rsidP="00817307">
      <w:pPr>
        <w:pStyle w:val="BodyText"/>
        <w:spacing w:before="3"/>
        <w:rPr>
          <w:rFonts w:ascii="Trebuchet MS"/>
          <w:sz w:val="16"/>
        </w:rPr>
      </w:pPr>
    </w:p>
    <w:p w:rsidR="00817307" w:rsidRDefault="00817307" w:rsidP="00817307">
      <w:pPr>
        <w:ind w:left="7813"/>
        <w:rPr>
          <w:rFonts w:ascii="Arial"/>
          <w:sz w:val="20"/>
        </w:rPr>
      </w:pPr>
      <w:r>
        <w:rPr>
          <w:noProof/>
        </w:rPr>
        <w:drawing>
          <wp:anchor distT="0" distB="0" distL="0" distR="0" simplePos="0" relativeHeight="251660288" behindDoc="0" locked="0" layoutInCell="1" allowOverlap="1">
            <wp:simplePos x="0" y="0"/>
            <wp:positionH relativeFrom="page">
              <wp:posOffset>2587625</wp:posOffset>
            </wp:positionH>
            <wp:positionV relativeFrom="paragraph">
              <wp:posOffset>168910</wp:posOffset>
            </wp:positionV>
            <wp:extent cx="1758950" cy="1679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1679575"/>
                    </a:xfrm>
                    <a:prstGeom prst="rect">
                      <a:avLst/>
                    </a:prstGeom>
                    <a:noFill/>
                  </pic:spPr>
                </pic:pic>
              </a:graphicData>
            </a:graphic>
          </wp:anchor>
        </w:drawing>
      </w:r>
      <w:r>
        <w:rPr>
          <w:rFonts w:ascii="Arial"/>
          <w:color w:val="385BC3"/>
          <w:sz w:val="20"/>
        </w:rPr>
        <w:t xml:space="preserve">@ </w:t>
      </w:r>
      <w:r>
        <w:rPr>
          <w:rFonts w:ascii="Arial"/>
          <w:color w:val="161616"/>
          <w:sz w:val="20"/>
        </w:rPr>
        <w:t>Excellent</w:t>
      </w:r>
    </w:p>
    <w:p w:rsidR="00817307" w:rsidRDefault="00817307" w:rsidP="00817307">
      <w:pPr>
        <w:spacing w:before="77"/>
        <w:ind w:left="7813"/>
        <w:rPr>
          <w:rFonts w:ascii="Arial"/>
          <w:sz w:val="19"/>
        </w:rPr>
      </w:pPr>
      <w:r>
        <w:rPr>
          <w:rFonts w:ascii="Arial"/>
          <w:color w:val="CC3D16"/>
          <w:sz w:val="19"/>
        </w:rPr>
        <w:t xml:space="preserve">@ </w:t>
      </w:r>
      <w:r>
        <w:rPr>
          <w:rFonts w:ascii="Arial"/>
          <w:sz w:val="19"/>
        </w:rPr>
        <w:t xml:space="preserve">Very </w:t>
      </w:r>
      <w:r>
        <w:rPr>
          <w:rFonts w:ascii="Arial"/>
          <w:color w:val="232323"/>
          <w:sz w:val="19"/>
        </w:rPr>
        <w:t>Good</w:t>
      </w:r>
    </w:p>
    <w:p w:rsidR="00817307" w:rsidRDefault="00817307" w:rsidP="00817307">
      <w:pPr>
        <w:spacing w:before="56" w:line="304" w:lineRule="auto"/>
        <w:ind w:left="7812" w:right="1514" w:hanging="8"/>
        <w:rPr>
          <w:rFonts w:ascii="Arial"/>
          <w:sz w:val="21"/>
        </w:rPr>
      </w:pPr>
      <w:r>
        <w:rPr>
          <w:rFonts w:ascii="Arial"/>
          <w:color w:val="E9A107"/>
          <w:sz w:val="21"/>
        </w:rPr>
        <w:t>:.</w:t>
      </w:r>
      <w:r>
        <w:rPr>
          <w:rFonts w:ascii="Arial"/>
          <w:color w:val="E49C1C"/>
          <w:sz w:val="21"/>
        </w:rPr>
        <w:t xml:space="preserve">.. </w:t>
      </w:r>
      <w:r>
        <w:rPr>
          <w:rFonts w:ascii="Arial"/>
          <w:color w:val="333333"/>
          <w:sz w:val="21"/>
        </w:rPr>
        <w:t xml:space="preserve">Good </w:t>
      </w:r>
      <w:r>
        <w:rPr>
          <w:rFonts w:ascii="Arial"/>
          <w:color w:val="0C971D"/>
          <w:sz w:val="19"/>
        </w:rPr>
        <w:t xml:space="preserve">@ </w:t>
      </w:r>
      <w:r>
        <w:rPr>
          <w:rFonts w:ascii="Arial"/>
          <w:sz w:val="19"/>
        </w:rPr>
        <w:t xml:space="preserve">Average </w:t>
      </w:r>
      <w:r>
        <w:rPr>
          <w:rFonts w:ascii="Arial"/>
          <w:color w:val="90008C"/>
          <w:sz w:val="21"/>
        </w:rPr>
        <w:t xml:space="preserve">@ </w:t>
      </w:r>
      <w:r>
        <w:rPr>
          <w:rFonts w:ascii="Arial"/>
          <w:color w:val="212121"/>
          <w:sz w:val="21"/>
        </w:rPr>
        <w:t>Poor</w:t>
      </w:r>
    </w:p>
    <w:p w:rsidR="00817307" w:rsidRDefault="00817307" w:rsidP="00817307">
      <w:pPr>
        <w:widowControl/>
        <w:autoSpaceDE/>
        <w:autoSpaceDN/>
        <w:spacing w:line="304" w:lineRule="auto"/>
        <w:rPr>
          <w:rFonts w:ascii="Arial"/>
          <w:sz w:val="21"/>
        </w:rPr>
        <w:sectPr w:rsidR="00817307">
          <w:pgSz w:w="12240" w:h="15840"/>
          <w:pgMar w:top="580" w:right="860" w:bottom="280" w:left="1080" w:header="720" w:footer="720" w:gutter="0"/>
          <w:cols w:space="720"/>
        </w:sectPr>
      </w:pPr>
    </w:p>
    <w:p w:rsidR="00817307" w:rsidRDefault="00817307" w:rsidP="00817307">
      <w:pPr>
        <w:pStyle w:val="ListParagraph"/>
        <w:numPr>
          <w:ilvl w:val="1"/>
          <w:numId w:val="2"/>
        </w:numPr>
        <w:tabs>
          <w:tab w:val="left" w:pos="998"/>
        </w:tabs>
        <w:spacing w:before="77" w:line="292" w:lineRule="auto"/>
        <w:ind w:left="752" w:right="1287" w:firstLine="4"/>
        <w:rPr>
          <w:rFonts w:ascii="Arial"/>
          <w:sz w:val="24"/>
        </w:rPr>
      </w:pPr>
      <w:r>
        <w:rPr>
          <w:color w:val="2D2D2D"/>
          <w:sz w:val="24"/>
        </w:rPr>
        <w:lastRenderedPageBreak/>
        <w:t>The</w:t>
      </w:r>
      <w:r>
        <w:rPr>
          <w:color w:val="2D2D2D"/>
          <w:spacing w:val="-30"/>
          <w:sz w:val="24"/>
        </w:rPr>
        <w:t xml:space="preserve"> </w:t>
      </w:r>
      <w:r>
        <w:rPr>
          <w:color w:val="131313"/>
          <w:sz w:val="24"/>
        </w:rPr>
        <w:t>syllabus</w:t>
      </w:r>
      <w:r>
        <w:rPr>
          <w:color w:val="131313"/>
          <w:spacing w:val="-18"/>
          <w:sz w:val="24"/>
        </w:rPr>
        <w:t xml:space="preserve"> </w:t>
      </w:r>
      <w:r>
        <w:rPr>
          <w:sz w:val="24"/>
        </w:rPr>
        <w:t>enabled</w:t>
      </w:r>
      <w:r>
        <w:rPr>
          <w:spacing w:val="-28"/>
          <w:sz w:val="24"/>
        </w:rPr>
        <w:t xml:space="preserve"> </w:t>
      </w:r>
      <w:r>
        <w:rPr>
          <w:color w:val="131313"/>
          <w:sz w:val="24"/>
        </w:rPr>
        <w:t>me</w:t>
      </w:r>
      <w:r>
        <w:rPr>
          <w:color w:val="131313"/>
          <w:spacing w:val="-28"/>
          <w:sz w:val="24"/>
        </w:rPr>
        <w:t xml:space="preserve"> </w:t>
      </w:r>
      <w:r>
        <w:rPr>
          <w:color w:val="161616"/>
          <w:sz w:val="24"/>
        </w:rPr>
        <w:t>to</w:t>
      </w:r>
      <w:r>
        <w:rPr>
          <w:color w:val="161616"/>
          <w:spacing w:val="-27"/>
          <w:sz w:val="24"/>
        </w:rPr>
        <w:t xml:space="preserve"> </w:t>
      </w:r>
      <w:r>
        <w:rPr>
          <w:sz w:val="24"/>
        </w:rPr>
        <w:t>improve</w:t>
      </w:r>
      <w:r>
        <w:rPr>
          <w:spacing w:val="-25"/>
          <w:sz w:val="24"/>
        </w:rPr>
        <w:t xml:space="preserve"> </w:t>
      </w:r>
      <w:r>
        <w:rPr>
          <w:color w:val="1A1A1A"/>
          <w:sz w:val="24"/>
        </w:rPr>
        <w:t>my</w:t>
      </w:r>
      <w:r>
        <w:rPr>
          <w:color w:val="1A1A1A"/>
          <w:spacing w:val="-23"/>
          <w:sz w:val="24"/>
        </w:rPr>
        <w:t xml:space="preserve"> </w:t>
      </w:r>
      <w:r>
        <w:rPr>
          <w:color w:val="0F0F0F"/>
          <w:sz w:val="24"/>
        </w:rPr>
        <w:t>ability</w:t>
      </w:r>
      <w:r>
        <w:rPr>
          <w:color w:val="0F0F0F"/>
          <w:spacing w:val="-31"/>
          <w:sz w:val="24"/>
        </w:rPr>
        <w:t xml:space="preserve"> </w:t>
      </w:r>
      <w:r>
        <w:rPr>
          <w:color w:val="161616"/>
          <w:sz w:val="24"/>
        </w:rPr>
        <w:t>to</w:t>
      </w:r>
      <w:r>
        <w:rPr>
          <w:color w:val="161616"/>
          <w:spacing w:val="-28"/>
          <w:sz w:val="24"/>
        </w:rPr>
        <w:t xml:space="preserve"> </w:t>
      </w:r>
      <w:r>
        <w:rPr>
          <w:sz w:val="24"/>
        </w:rPr>
        <w:t>formulate,</w:t>
      </w:r>
      <w:r>
        <w:rPr>
          <w:spacing w:val="-27"/>
          <w:sz w:val="24"/>
        </w:rPr>
        <w:t xml:space="preserve"> </w:t>
      </w:r>
      <w:r>
        <w:rPr>
          <w:color w:val="0C0C0C"/>
          <w:sz w:val="24"/>
        </w:rPr>
        <w:t>analyze</w:t>
      </w:r>
      <w:r>
        <w:rPr>
          <w:color w:val="0C0C0C"/>
          <w:spacing w:val="-26"/>
          <w:sz w:val="24"/>
        </w:rPr>
        <w:t xml:space="preserve"> </w:t>
      </w:r>
      <w:r>
        <w:rPr>
          <w:color w:val="0F0F0F"/>
          <w:sz w:val="24"/>
        </w:rPr>
        <w:t>and</w:t>
      </w:r>
      <w:r>
        <w:rPr>
          <w:color w:val="0F0F0F"/>
          <w:spacing w:val="-29"/>
          <w:sz w:val="24"/>
        </w:rPr>
        <w:t xml:space="preserve"> </w:t>
      </w:r>
      <w:r>
        <w:rPr>
          <w:color w:val="0C0C0C"/>
          <w:sz w:val="24"/>
        </w:rPr>
        <w:t>solve</w:t>
      </w:r>
      <w:r>
        <w:rPr>
          <w:color w:val="161616"/>
          <w:sz w:val="24"/>
        </w:rPr>
        <w:t xml:space="preserve"> problems.</w:t>
      </w:r>
    </w:p>
    <w:p w:rsidR="00817307" w:rsidRDefault="00817307" w:rsidP="00817307">
      <w:pPr>
        <w:spacing w:before="102"/>
        <w:ind w:left="760"/>
        <w:rPr>
          <w:rFonts w:ascii="Arial"/>
          <w:sz w:val="17"/>
        </w:rPr>
      </w:pPr>
      <w:r>
        <w:rPr>
          <w:rFonts w:ascii="Arial"/>
          <w:color w:val="3D3D3D"/>
          <w:sz w:val="17"/>
        </w:rPr>
        <w:t xml:space="preserve">3 </w:t>
      </w:r>
      <w:r>
        <w:rPr>
          <w:rFonts w:ascii="Arial"/>
          <w:color w:val="343434"/>
          <w:sz w:val="17"/>
        </w:rPr>
        <w:t xml:space="preserve">5 </w:t>
      </w:r>
      <w:r>
        <w:rPr>
          <w:rFonts w:ascii="Arial"/>
          <w:color w:val="0E0E0E"/>
          <w:sz w:val="17"/>
        </w:rPr>
        <w:t>responses</w:t>
      </w:r>
    </w:p>
    <w:p w:rsidR="00817307" w:rsidRDefault="00817307" w:rsidP="00817307">
      <w:pPr>
        <w:pStyle w:val="BodyText"/>
        <w:rPr>
          <w:rFonts w:ascii="Arial"/>
          <w:sz w:val="18"/>
        </w:rPr>
      </w:pPr>
    </w:p>
    <w:p w:rsidR="00817307" w:rsidRDefault="00817307" w:rsidP="00817307">
      <w:pPr>
        <w:pStyle w:val="BodyText"/>
        <w:spacing w:before="5"/>
        <w:rPr>
          <w:rFonts w:ascii="Arial"/>
          <w:sz w:val="23"/>
        </w:rPr>
      </w:pPr>
    </w:p>
    <w:p w:rsidR="00817307" w:rsidRDefault="00817307" w:rsidP="00817307">
      <w:pPr>
        <w:spacing w:line="314" w:lineRule="auto"/>
        <w:ind w:left="7310" w:right="1876"/>
        <w:rPr>
          <w:rFonts w:ascii="Arial"/>
          <w:sz w:val="18"/>
        </w:rPr>
      </w:pPr>
      <w:r>
        <w:rPr>
          <w:noProof/>
        </w:rPr>
        <w:drawing>
          <wp:anchor distT="0" distB="0" distL="0" distR="0" simplePos="0" relativeHeight="251665408" behindDoc="0" locked="0" layoutInCell="1" allowOverlap="1">
            <wp:simplePos x="0" y="0"/>
            <wp:positionH relativeFrom="page">
              <wp:posOffset>2529840</wp:posOffset>
            </wp:positionH>
            <wp:positionV relativeFrom="paragraph">
              <wp:posOffset>97790</wp:posOffset>
            </wp:positionV>
            <wp:extent cx="1606550" cy="15360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0" cy="1536065"/>
                    </a:xfrm>
                    <a:prstGeom prst="rect">
                      <a:avLst/>
                    </a:prstGeom>
                    <a:noFill/>
                  </pic:spPr>
                </pic:pic>
              </a:graphicData>
            </a:graphic>
          </wp:anchor>
        </w:drawing>
      </w:r>
      <w:r>
        <w:rPr>
          <w:rFonts w:ascii="Arial"/>
          <w:color w:val="2B69D4"/>
          <w:sz w:val="18"/>
        </w:rPr>
        <w:t xml:space="preserve">@ </w:t>
      </w:r>
      <w:r>
        <w:rPr>
          <w:rFonts w:ascii="Arial"/>
          <w:color w:val="232323"/>
          <w:sz w:val="18"/>
        </w:rPr>
        <w:t xml:space="preserve">Excellent </w:t>
      </w:r>
      <w:r>
        <w:rPr>
          <w:rFonts w:ascii="Arial"/>
          <w:color w:val="DB3F1D"/>
          <w:sz w:val="18"/>
        </w:rPr>
        <w:t xml:space="preserve">@ </w:t>
      </w:r>
      <w:r>
        <w:rPr>
          <w:rFonts w:ascii="Arial"/>
          <w:color w:val="262626"/>
          <w:sz w:val="18"/>
        </w:rPr>
        <w:t xml:space="preserve">Very </w:t>
      </w:r>
      <w:r>
        <w:rPr>
          <w:rFonts w:ascii="Arial"/>
          <w:color w:val="1D1D1D"/>
          <w:sz w:val="18"/>
        </w:rPr>
        <w:t>Good</w:t>
      </w:r>
    </w:p>
    <w:p w:rsidR="00817307" w:rsidRDefault="00817307" w:rsidP="00817307">
      <w:pPr>
        <w:spacing w:line="314" w:lineRule="auto"/>
        <w:ind w:left="7310" w:right="2121" w:firstLine="245"/>
        <w:rPr>
          <w:rFonts w:ascii="Arial"/>
          <w:sz w:val="18"/>
        </w:rPr>
      </w:pPr>
      <w:r>
        <w:rPr>
          <w:rFonts w:ascii="Arial"/>
          <w:color w:val="212121"/>
          <w:sz w:val="18"/>
        </w:rPr>
        <w:t xml:space="preserve">Good </w:t>
      </w:r>
      <w:r>
        <w:rPr>
          <w:rFonts w:ascii="Arial"/>
          <w:color w:val="16931D"/>
          <w:sz w:val="18"/>
        </w:rPr>
        <w:t>@</w:t>
      </w:r>
      <w:r>
        <w:rPr>
          <w:rFonts w:ascii="Arial"/>
          <w:color w:val="16931D"/>
          <w:spacing w:val="-26"/>
          <w:sz w:val="18"/>
        </w:rPr>
        <w:t xml:space="preserve"> </w:t>
      </w:r>
      <w:r>
        <w:rPr>
          <w:rFonts w:ascii="Arial"/>
          <w:color w:val="1A1A1A"/>
          <w:spacing w:val="-3"/>
          <w:sz w:val="18"/>
        </w:rPr>
        <w:t>Average</w:t>
      </w: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2"/>
        </w:rPr>
      </w:pPr>
    </w:p>
    <w:p w:rsidR="00817307" w:rsidRDefault="00817307" w:rsidP="00817307">
      <w:pPr>
        <w:pStyle w:val="Heading1"/>
        <w:numPr>
          <w:ilvl w:val="1"/>
          <w:numId w:val="2"/>
        </w:numPr>
        <w:tabs>
          <w:tab w:val="left" w:pos="881"/>
        </w:tabs>
        <w:ind w:left="880" w:hanging="259"/>
        <w:rPr>
          <w:rFonts w:ascii="Arial"/>
          <w:sz w:val="27"/>
        </w:rPr>
      </w:pPr>
      <w:r>
        <w:t>Syllabus</w:t>
      </w:r>
      <w:r>
        <w:rPr>
          <w:spacing w:val="-17"/>
        </w:rPr>
        <w:t xml:space="preserve"> </w:t>
      </w:r>
      <w:r>
        <w:rPr>
          <w:color w:val="161616"/>
        </w:rPr>
        <w:t>inculcated</w:t>
      </w:r>
      <w:r>
        <w:rPr>
          <w:color w:val="161616"/>
          <w:spacing w:val="-20"/>
        </w:rPr>
        <w:t xml:space="preserve"> </w:t>
      </w:r>
      <w:r>
        <w:t>necessary</w:t>
      </w:r>
      <w:r>
        <w:rPr>
          <w:spacing w:val="-13"/>
        </w:rPr>
        <w:t xml:space="preserve"> </w:t>
      </w:r>
      <w:r>
        <w:rPr>
          <w:color w:val="131313"/>
        </w:rPr>
        <w:t>ethical</w:t>
      </w:r>
      <w:r>
        <w:rPr>
          <w:color w:val="131313"/>
          <w:spacing w:val="-25"/>
        </w:rPr>
        <w:t xml:space="preserve"> </w:t>
      </w:r>
      <w:r>
        <w:rPr>
          <w:color w:val="111111"/>
        </w:rPr>
        <w:t>values</w:t>
      </w:r>
      <w:r>
        <w:rPr>
          <w:color w:val="111111"/>
          <w:spacing w:val="-22"/>
        </w:rPr>
        <w:t xml:space="preserve"> </w:t>
      </w:r>
      <w:r>
        <w:rPr>
          <w:color w:val="0F0F0F"/>
        </w:rPr>
        <w:t>and</w:t>
      </w:r>
      <w:r>
        <w:rPr>
          <w:color w:val="0F0F0F"/>
          <w:spacing w:val="-26"/>
        </w:rPr>
        <w:t xml:space="preserve"> </w:t>
      </w:r>
      <w:r>
        <w:rPr>
          <w:color w:val="111111"/>
        </w:rPr>
        <w:t>concern</w:t>
      </w:r>
      <w:r>
        <w:rPr>
          <w:color w:val="111111"/>
          <w:spacing w:val="-21"/>
        </w:rPr>
        <w:t xml:space="preserve"> </w:t>
      </w:r>
      <w:r>
        <w:rPr>
          <w:color w:val="131313"/>
        </w:rPr>
        <w:t>for</w:t>
      </w:r>
      <w:r>
        <w:rPr>
          <w:color w:val="131313"/>
          <w:spacing w:val="-23"/>
        </w:rPr>
        <w:t xml:space="preserve"> </w:t>
      </w:r>
      <w:r>
        <w:rPr>
          <w:color w:val="161616"/>
        </w:rPr>
        <w:t>the</w:t>
      </w:r>
      <w:r>
        <w:rPr>
          <w:color w:val="161616"/>
          <w:spacing w:val="-26"/>
        </w:rPr>
        <w:t xml:space="preserve"> </w:t>
      </w:r>
      <w:r>
        <w:rPr>
          <w:color w:val="131313"/>
        </w:rPr>
        <w:t>society.</w:t>
      </w:r>
    </w:p>
    <w:p w:rsidR="00817307" w:rsidRDefault="00817307" w:rsidP="00817307">
      <w:pPr>
        <w:spacing w:before="167"/>
        <w:ind w:left="623"/>
        <w:rPr>
          <w:rFonts w:ascii="Trebuchet MS"/>
          <w:sz w:val="19"/>
        </w:rPr>
      </w:pPr>
      <w:r>
        <w:rPr>
          <w:rFonts w:ascii="Trebuchet MS"/>
          <w:color w:val="232323"/>
          <w:sz w:val="19"/>
        </w:rPr>
        <w:t xml:space="preserve">35 </w:t>
      </w:r>
      <w:r>
        <w:rPr>
          <w:rFonts w:ascii="Trebuchet MS"/>
          <w:sz w:val="19"/>
        </w:rPr>
        <w:t>responses</w:t>
      </w:r>
    </w:p>
    <w:p w:rsidR="00817307" w:rsidRDefault="00817307" w:rsidP="00817307">
      <w:pPr>
        <w:pStyle w:val="BodyText"/>
        <w:rPr>
          <w:rFonts w:ascii="Trebuchet MS"/>
          <w:sz w:val="22"/>
        </w:rPr>
      </w:pPr>
    </w:p>
    <w:p w:rsidR="00817307" w:rsidRDefault="00817307" w:rsidP="00817307">
      <w:pPr>
        <w:pStyle w:val="BodyText"/>
        <w:spacing w:before="5"/>
        <w:rPr>
          <w:rFonts w:ascii="Trebuchet MS"/>
          <w:sz w:val="21"/>
        </w:rPr>
      </w:pPr>
    </w:p>
    <w:p w:rsidR="00817307" w:rsidRDefault="00817307" w:rsidP="00817307">
      <w:pPr>
        <w:spacing w:line="319" w:lineRule="auto"/>
        <w:ind w:left="7611" w:right="1515"/>
        <w:rPr>
          <w:rFonts w:ascii="Arial"/>
          <w:sz w:val="19"/>
        </w:rPr>
      </w:pPr>
      <w:r>
        <w:rPr>
          <w:noProof/>
        </w:rPr>
        <w:drawing>
          <wp:anchor distT="0" distB="0" distL="0" distR="0" simplePos="0" relativeHeight="251664384" behindDoc="0" locked="0" layoutInCell="1" allowOverlap="1">
            <wp:simplePos x="0" y="0"/>
            <wp:positionH relativeFrom="page">
              <wp:posOffset>2538730</wp:posOffset>
            </wp:positionH>
            <wp:positionV relativeFrom="paragraph">
              <wp:posOffset>24765</wp:posOffset>
            </wp:positionV>
            <wp:extent cx="1713230" cy="171577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715770"/>
                    </a:xfrm>
                    <a:prstGeom prst="rect">
                      <a:avLst/>
                    </a:prstGeom>
                    <a:noFill/>
                  </pic:spPr>
                </pic:pic>
              </a:graphicData>
            </a:graphic>
          </wp:anchor>
        </w:drawing>
      </w:r>
      <w:r>
        <w:rPr>
          <w:rFonts w:ascii="Arial"/>
          <w:color w:val="346DCD"/>
          <w:sz w:val="19"/>
        </w:rPr>
        <w:t xml:space="preserve">@ </w:t>
      </w:r>
      <w:r>
        <w:rPr>
          <w:rFonts w:ascii="Arial"/>
          <w:color w:val="181818"/>
          <w:sz w:val="19"/>
        </w:rPr>
        <w:t xml:space="preserve">Excellent </w:t>
      </w:r>
      <w:r>
        <w:rPr>
          <w:rFonts w:ascii="Arial"/>
          <w:color w:val="CA4208"/>
          <w:sz w:val="19"/>
        </w:rPr>
        <w:t xml:space="preserve">@ </w:t>
      </w:r>
      <w:r>
        <w:rPr>
          <w:rFonts w:ascii="Arial"/>
          <w:color w:val="212121"/>
          <w:sz w:val="19"/>
        </w:rPr>
        <w:t xml:space="preserve">Very </w:t>
      </w:r>
      <w:r>
        <w:rPr>
          <w:rFonts w:ascii="Arial"/>
          <w:color w:val="333333"/>
          <w:sz w:val="19"/>
        </w:rPr>
        <w:t>Good</w:t>
      </w:r>
    </w:p>
    <w:p w:rsidR="00817307" w:rsidRDefault="00817307" w:rsidP="00817307">
      <w:pPr>
        <w:spacing w:line="204" w:lineRule="exact"/>
        <w:ind w:left="7626"/>
        <w:rPr>
          <w:rFonts w:ascii="Arial"/>
          <w:sz w:val="19"/>
        </w:rPr>
      </w:pPr>
      <w:r>
        <w:rPr>
          <w:rFonts w:ascii="Arial"/>
          <w:color w:val="E19A28"/>
          <w:sz w:val="19"/>
        </w:rPr>
        <w:t xml:space="preserve">*/ </w:t>
      </w:r>
      <w:r>
        <w:rPr>
          <w:rFonts w:ascii="Arial"/>
          <w:color w:val="181818"/>
          <w:sz w:val="19"/>
        </w:rPr>
        <w:t>Good</w:t>
      </w:r>
    </w:p>
    <w:p w:rsidR="00817307" w:rsidRDefault="00817307" w:rsidP="00817307">
      <w:pPr>
        <w:spacing w:before="75" w:line="312" w:lineRule="auto"/>
        <w:ind w:left="7611" w:right="1654"/>
        <w:rPr>
          <w:rFonts w:ascii="Arial"/>
          <w:sz w:val="19"/>
        </w:rPr>
      </w:pPr>
      <w:r>
        <w:rPr>
          <w:rFonts w:ascii="Arial"/>
          <w:color w:val="0F9716"/>
          <w:sz w:val="19"/>
        </w:rPr>
        <w:t xml:space="preserve">@ </w:t>
      </w:r>
      <w:r>
        <w:rPr>
          <w:rFonts w:ascii="Arial"/>
          <w:color w:val="2A2A2A"/>
          <w:sz w:val="19"/>
        </w:rPr>
        <w:t xml:space="preserve">Average </w:t>
      </w:r>
      <w:r>
        <w:rPr>
          <w:rFonts w:ascii="Arial"/>
          <w:color w:val="95009C"/>
          <w:sz w:val="19"/>
        </w:rPr>
        <w:t xml:space="preserve">@ </w:t>
      </w:r>
      <w:r>
        <w:rPr>
          <w:rFonts w:ascii="Arial"/>
          <w:color w:val="262626"/>
          <w:sz w:val="19"/>
        </w:rPr>
        <w:t>Poor</w:t>
      </w: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BodyText"/>
        <w:rPr>
          <w:rFonts w:ascii="Arial"/>
          <w:sz w:val="20"/>
        </w:rPr>
      </w:pPr>
    </w:p>
    <w:p w:rsidR="00817307" w:rsidRDefault="00817307" w:rsidP="00817307">
      <w:pPr>
        <w:pStyle w:val="ListParagraph"/>
        <w:numPr>
          <w:ilvl w:val="1"/>
          <w:numId w:val="2"/>
        </w:numPr>
        <w:tabs>
          <w:tab w:val="left" w:pos="1037"/>
        </w:tabs>
        <w:spacing w:before="127"/>
        <w:ind w:left="1036" w:hanging="312"/>
        <w:rPr>
          <w:rFonts w:ascii="Arial"/>
          <w:color w:val="0C0C0C"/>
        </w:rPr>
      </w:pPr>
      <w:r>
        <w:rPr>
          <w:color w:val="1D1D1D"/>
          <w:w w:val="105"/>
        </w:rPr>
        <w:t xml:space="preserve">The </w:t>
      </w:r>
      <w:r>
        <w:rPr>
          <w:color w:val="0C0C0C"/>
          <w:w w:val="105"/>
        </w:rPr>
        <w:t xml:space="preserve">recommended </w:t>
      </w:r>
      <w:r>
        <w:rPr>
          <w:w w:val="105"/>
        </w:rPr>
        <w:t xml:space="preserve">textbooks </w:t>
      </w:r>
      <w:r>
        <w:rPr>
          <w:color w:val="0F0F0F"/>
          <w:w w:val="105"/>
        </w:rPr>
        <w:t xml:space="preserve">are </w:t>
      </w:r>
      <w:proofErr w:type="spellStart"/>
      <w:r>
        <w:rPr>
          <w:color w:val="0E0E0E"/>
          <w:w w:val="105"/>
        </w:rPr>
        <w:t>adequaleIy</w:t>
      </w:r>
      <w:proofErr w:type="spellEnd"/>
      <w:r>
        <w:rPr>
          <w:color w:val="0E0E0E"/>
          <w:w w:val="105"/>
        </w:rPr>
        <w:t xml:space="preserve"> </w:t>
      </w:r>
      <w:r>
        <w:rPr>
          <w:w w:val="105"/>
        </w:rPr>
        <w:t xml:space="preserve">available </w:t>
      </w:r>
      <w:r>
        <w:rPr>
          <w:color w:val="0C0C0C"/>
          <w:w w:val="105"/>
        </w:rPr>
        <w:t xml:space="preserve">and </w:t>
      </w:r>
      <w:r>
        <w:rPr>
          <w:color w:val="232323"/>
          <w:w w:val="105"/>
        </w:rPr>
        <w:t xml:space="preserve">map </w:t>
      </w:r>
      <w:r>
        <w:rPr>
          <w:color w:val="131313"/>
          <w:w w:val="105"/>
        </w:rPr>
        <w:t>onto the</w:t>
      </w:r>
      <w:r>
        <w:rPr>
          <w:color w:val="131313"/>
          <w:spacing w:val="-18"/>
          <w:w w:val="105"/>
        </w:rPr>
        <w:t xml:space="preserve"> </w:t>
      </w:r>
      <w:r>
        <w:rPr>
          <w:color w:val="181818"/>
          <w:w w:val="105"/>
        </w:rPr>
        <w:t>syllabus.</w:t>
      </w:r>
    </w:p>
    <w:p w:rsidR="00817307" w:rsidRDefault="00817307" w:rsidP="00817307">
      <w:pPr>
        <w:spacing w:before="164"/>
        <w:ind w:left="726"/>
        <w:rPr>
          <w:rFonts w:ascii="Arial"/>
          <w:sz w:val="18"/>
        </w:rPr>
      </w:pPr>
      <w:r>
        <w:rPr>
          <w:rFonts w:ascii="Arial"/>
          <w:color w:val="464646"/>
          <w:sz w:val="18"/>
        </w:rPr>
        <w:t xml:space="preserve">3 </w:t>
      </w:r>
      <w:r>
        <w:rPr>
          <w:rFonts w:ascii="Arial"/>
          <w:color w:val="232323"/>
          <w:sz w:val="18"/>
        </w:rPr>
        <w:t xml:space="preserve">5 </w:t>
      </w:r>
      <w:r>
        <w:rPr>
          <w:rFonts w:ascii="Arial"/>
          <w:color w:val="1A1A1A"/>
          <w:sz w:val="18"/>
        </w:rPr>
        <w:t>responses</w:t>
      </w:r>
    </w:p>
    <w:p w:rsidR="00817307" w:rsidRDefault="00817307" w:rsidP="00817307">
      <w:pPr>
        <w:pStyle w:val="BodyText"/>
        <w:rPr>
          <w:rFonts w:ascii="Arial"/>
          <w:sz w:val="20"/>
        </w:rPr>
      </w:pPr>
    </w:p>
    <w:p w:rsidR="00817307" w:rsidRDefault="00817307" w:rsidP="00817307">
      <w:pPr>
        <w:pStyle w:val="BodyText"/>
        <w:spacing w:before="10"/>
        <w:rPr>
          <w:rFonts w:ascii="Arial"/>
          <w:sz w:val="20"/>
        </w:rPr>
      </w:pPr>
    </w:p>
    <w:p w:rsidR="00817307" w:rsidRDefault="00817307" w:rsidP="00817307">
      <w:pPr>
        <w:pStyle w:val="ListParagraph"/>
        <w:numPr>
          <w:ilvl w:val="0"/>
          <w:numId w:val="3"/>
        </w:numPr>
        <w:tabs>
          <w:tab w:val="left" w:pos="3944"/>
          <w:tab w:val="left" w:pos="4237"/>
          <w:tab w:val="left" w:pos="7343"/>
        </w:tabs>
        <w:ind w:hanging="139"/>
        <w:rPr>
          <w:rFonts w:ascii="Arial"/>
          <w:sz w:val="19"/>
        </w:rPr>
      </w:pPr>
      <w:r>
        <w:rPr>
          <w:color w:val="DB9C3A"/>
          <w:sz w:val="19"/>
        </w:rPr>
        <w:t>”</w:t>
      </w:r>
      <w:r>
        <w:rPr>
          <w:color w:val="DB9C3A"/>
          <w:sz w:val="19"/>
        </w:rPr>
        <w:tab/>
      </w:r>
      <w:r>
        <w:rPr>
          <w:color w:val="F49A0C"/>
          <w:sz w:val="19"/>
        </w:rPr>
        <w:t>-”</w:t>
      </w:r>
      <w:r>
        <w:rPr>
          <w:color w:val="F49A0C"/>
          <w:sz w:val="19"/>
        </w:rPr>
        <w:tab/>
      </w:r>
      <w:r>
        <w:rPr>
          <w:color w:val="3167CF"/>
          <w:sz w:val="19"/>
        </w:rPr>
        <w:t>@</w:t>
      </w:r>
      <w:r>
        <w:rPr>
          <w:color w:val="3167CF"/>
          <w:spacing w:val="16"/>
          <w:sz w:val="19"/>
        </w:rPr>
        <w:t xml:space="preserve"> </w:t>
      </w:r>
      <w:r>
        <w:rPr>
          <w:color w:val="1C1C1C"/>
          <w:sz w:val="19"/>
        </w:rPr>
        <w:t>Excellent</w:t>
      </w:r>
    </w:p>
    <w:p w:rsidR="00817307" w:rsidRDefault="00817307" w:rsidP="00817307">
      <w:pPr>
        <w:ind w:left="7343"/>
        <w:rPr>
          <w:rFonts w:ascii="Arial"/>
          <w:sz w:val="19"/>
        </w:rPr>
      </w:pPr>
      <w:r>
        <w:rPr>
          <w:noProof/>
        </w:rPr>
        <w:drawing>
          <wp:anchor distT="0" distB="0" distL="0" distR="0" simplePos="0" relativeHeight="251663360" behindDoc="0" locked="0" layoutInCell="1" allowOverlap="1">
            <wp:simplePos x="0" y="0"/>
            <wp:positionH relativeFrom="page">
              <wp:posOffset>2526665</wp:posOffset>
            </wp:positionH>
            <wp:positionV relativeFrom="paragraph">
              <wp:posOffset>32385</wp:posOffset>
            </wp:positionV>
            <wp:extent cx="1621790" cy="14846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484630"/>
                    </a:xfrm>
                    <a:prstGeom prst="rect">
                      <a:avLst/>
                    </a:prstGeom>
                    <a:noFill/>
                  </pic:spPr>
                </pic:pic>
              </a:graphicData>
            </a:graphic>
          </wp:anchor>
        </w:drawing>
      </w:r>
      <w:r>
        <w:rPr>
          <w:rFonts w:ascii="Arial"/>
          <w:color w:val="CF3D0C"/>
          <w:w w:val="95"/>
          <w:sz w:val="19"/>
        </w:rPr>
        <w:t xml:space="preserve">@ </w:t>
      </w:r>
      <w:r>
        <w:rPr>
          <w:rFonts w:ascii="Arial"/>
          <w:color w:val="282828"/>
          <w:w w:val="95"/>
          <w:sz w:val="19"/>
        </w:rPr>
        <w:t xml:space="preserve">Very </w:t>
      </w:r>
      <w:r>
        <w:rPr>
          <w:rFonts w:ascii="Arial"/>
          <w:color w:val="212121"/>
          <w:w w:val="95"/>
          <w:sz w:val="19"/>
        </w:rPr>
        <w:t>Good</w:t>
      </w:r>
    </w:p>
    <w:p w:rsidR="00817307" w:rsidRDefault="00817307" w:rsidP="00817307">
      <w:pPr>
        <w:spacing w:before="50" w:line="300" w:lineRule="auto"/>
        <w:ind w:left="7343" w:right="2081" w:firstLine="111"/>
        <w:rPr>
          <w:rFonts w:ascii="Arial"/>
          <w:sz w:val="19"/>
        </w:rPr>
      </w:pPr>
      <w:r>
        <w:rPr>
          <w:rFonts w:ascii="Arial"/>
          <w:color w:val="E19C21"/>
          <w:sz w:val="19"/>
        </w:rPr>
        <w:t xml:space="preserve">} </w:t>
      </w:r>
      <w:r>
        <w:rPr>
          <w:rFonts w:ascii="Arial"/>
          <w:color w:val="1C1C1C"/>
          <w:sz w:val="19"/>
        </w:rPr>
        <w:t xml:space="preserve">Good </w:t>
      </w:r>
      <w:r>
        <w:rPr>
          <w:rFonts w:ascii="Arial"/>
          <w:color w:val="13951A"/>
          <w:w w:val="95"/>
          <w:sz w:val="19"/>
        </w:rPr>
        <w:t>@</w:t>
      </w:r>
      <w:r>
        <w:rPr>
          <w:rFonts w:ascii="Arial"/>
          <w:color w:val="13951A"/>
          <w:spacing w:val="-20"/>
          <w:w w:val="95"/>
          <w:sz w:val="19"/>
        </w:rPr>
        <w:t xml:space="preserve"> </w:t>
      </w:r>
      <w:r>
        <w:rPr>
          <w:rFonts w:ascii="Arial"/>
          <w:color w:val="1C1C1C"/>
          <w:spacing w:val="-3"/>
          <w:w w:val="95"/>
          <w:sz w:val="19"/>
        </w:rPr>
        <w:t>Average</w:t>
      </w:r>
    </w:p>
    <w:p w:rsidR="00817307" w:rsidRDefault="00817307" w:rsidP="00817307">
      <w:pPr>
        <w:widowControl/>
        <w:autoSpaceDE/>
        <w:autoSpaceDN/>
        <w:spacing w:line="300" w:lineRule="auto"/>
        <w:rPr>
          <w:rFonts w:ascii="Arial"/>
          <w:sz w:val="19"/>
        </w:rPr>
        <w:sectPr w:rsidR="00817307">
          <w:pgSz w:w="12240" w:h="15840"/>
          <w:pgMar w:top="480" w:right="860" w:bottom="280" w:left="1080" w:header="720" w:footer="720" w:gutter="0"/>
          <w:cols w:space="720"/>
        </w:sectPr>
      </w:pPr>
    </w:p>
    <w:p w:rsidR="00817307" w:rsidRDefault="00817307" w:rsidP="00817307">
      <w:pPr>
        <w:pStyle w:val="BodyText"/>
        <w:ind w:left="391"/>
        <w:rPr>
          <w:rFonts w:ascii="Arial"/>
          <w:sz w:val="20"/>
        </w:rPr>
      </w:pPr>
      <w:r>
        <w:rPr>
          <w:rFonts w:ascii="Arial"/>
          <w:noProof/>
          <w:sz w:val="20"/>
        </w:rPr>
        <w:lastRenderedPageBreak/>
        <w:drawing>
          <wp:inline distT="0" distB="0" distL="0" distR="0">
            <wp:extent cx="5958840" cy="2712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840" cy="2712720"/>
                    </a:xfrm>
                    <a:prstGeom prst="rect">
                      <a:avLst/>
                    </a:prstGeom>
                    <a:noFill/>
                    <a:ln>
                      <a:noFill/>
                    </a:ln>
                  </pic:spPr>
                </pic:pic>
              </a:graphicData>
            </a:graphic>
          </wp:inline>
        </w:drawing>
      </w:r>
    </w:p>
    <w:p w:rsidR="00817307" w:rsidRDefault="00817307" w:rsidP="00817307">
      <w:pPr>
        <w:pStyle w:val="BodyText"/>
        <w:spacing w:before="7"/>
        <w:rPr>
          <w:rFonts w:ascii="Arial"/>
          <w:sz w:val="27"/>
        </w:rPr>
      </w:pPr>
    </w:p>
    <w:p w:rsidR="00817307" w:rsidRDefault="00817307" w:rsidP="00817307">
      <w:pPr>
        <w:spacing w:before="89"/>
        <w:ind w:left="360"/>
        <w:jc w:val="both"/>
        <w:rPr>
          <w:b/>
          <w:sz w:val="28"/>
        </w:rPr>
      </w:pPr>
      <w:r>
        <w:rPr>
          <w:b/>
          <w:sz w:val="28"/>
        </w:rPr>
        <w:t>Analysis of the statement’s of Students</w:t>
      </w:r>
    </w:p>
    <w:p w:rsidR="00817307" w:rsidRDefault="00817307" w:rsidP="00817307">
      <w:pPr>
        <w:pStyle w:val="BodyText"/>
        <w:spacing w:before="246" w:line="360" w:lineRule="auto"/>
        <w:ind w:left="360" w:right="580"/>
      </w:pPr>
      <w:r>
        <w:rPr>
          <w:b/>
        </w:rPr>
        <w:t>S1</w:t>
      </w:r>
      <w:r>
        <w:t xml:space="preserve">: Here 28.6% </w:t>
      </w:r>
      <w:proofErr w:type="gramStart"/>
      <w:r>
        <w:t>students</w:t>
      </w:r>
      <w:proofErr w:type="gramEnd"/>
      <w:r>
        <w:t xml:space="preserve"> excellent responses with the statement, 48.6% very good responses with the statement, 22.9% good responses with the statement, 0% average responses with the statement and 0% poor with the statement.</w:t>
      </w:r>
    </w:p>
    <w:p w:rsidR="00817307" w:rsidRDefault="00817307" w:rsidP="00817307">
      <w:pPr>
        <w:pStyle w:val="BodyText"/>
        <w:spacing w:before="119" w:line="360" w:lineRule="auto"/>
        <w:ind w:left="468" w:right="587" w:firstLine="660"/>
      </w:pPr>
      <w:r>
        <w:t>So, it is the clear from the responses of the student that a majority of the student think that the syllabus was very</w:t>
      </w:r>
      <w:r>
        <w:rPr>
          <w:spacing w:val="-6"/>
        </w:rPr>
        <w:t xml:space="preserve"> </w:t>
      </w:r>
      <w:r>
        <w:t>good.</w:t>
      </w:r>
    </w:p>
    <w:p w:rsidR="00817307" w:rsidRDefault="00817307" w:rsidP="00817307">
      <w:pPr>
        <w:pStyle w:val="BodyText"/>
        <w:spacing w:before="120" w:line="360" w:lineRule="auto"/>
        <w:ind w:left="360" w:right="580"/>
      </w:pPr>
      <w:r>
        <w:rPr>
          <w:b/>
        </w:rPr>
        <w:t xml:space="preserve">S2: </w:t>
      </w:r>
      <w:r>
        <w:t>Here 25.7% students excellent responses with the statement, 45.7% very good responses with the statement, 25.7% good responses with the statement, 2.9% average responses with the statement and 0% poor with the</w:t>
      </w:r>
      <w:r>
        <w:rPr>
          <w:spacing w:val="-1"/>
        </w:rPr>
        <w:t xml:space="preserve"> </w:t>
      </w:r>
      <w:r>
        <w:t>statement.</w:t>
      </w:r>
    </w:p>
    <w:p w:rsidR="00817307" w:rsidRDefault="00817307" w:rsidP="00817307">
      <w:pPr>
        <w:pStyle w:val="BodyText"/>
        <w:spacing w:before="121" w:line="360" w:lineRule="auto"/>
        <w:ind w:left="468" w:right="579" w:firstLine="658"/>
      </w:pPr>
      <w:r>
        <w:t>So, it is the clear from the responses of the students that many students think that the allocation of the credits to the course is appropriate in relation to the level of course work.</w:t>
      </w:r>
    </w:p>
    <w:p w:rsidR="00817307" w:rsidRDefault="00817307" w:rsidP="00817307">
      <w:pPr>
        <w:pStyle w:val="BodyText"/>
        <w:spacing w:line="360" w:lineRule="auto"/>
        <w:ind w:left="468" w:right="577"/>
      </w:pPr>
      <w:r>
        <w:rPr>
          <w:b/>
        </w:rPr>
        <w:t xml:space="preserve">S3: </w:t>
      </w:r>
      <w:r>
        <w:t>Here 17.1% students excellent responses with the statement, 42.9% very good responses with the statement, 31.4% good responses with the statement, 8.6% average responses with the statement and 0% poor with the statement.</w:t>
      </w:r>
    </w:p>
    <w:p w:rsidR="00817307" w:rsidRDefault="00817307" w:rsidP="00817307">
      <w:pPr>
        <w:pStyle w:val="BodyText"/>
        <w:spacing w:line="360" w:lineRule="auto"/>
        <w:ind w:left="468" w:right="578"/>
      </w:pPr>
      <w:r>
        <w:t>So, it is the clear from the responses of the students that many students think that the depth of the course content is adequate in relation to the expected Course Outcomes.</w:t>
      </w:r>
    </w:p>
    <w:p w:rsidR="00817307" w:rsidRDefault="00817307" w:rsidP="00817307">
      <w:pPr>
        <w:pStyle w:val="BodyText"/>
        <w:spacing w:line="360" w:lineRule="auto"/>
        <w:ind w:left="468" w:right="577"/>
      </w:pPr>
      <w:r>
        <w:rPr>
          <w:b/>
        </w:rPr>
        <w:t xml:space="preserve">S4: </w:t>
      </w:r>
      <w:r>
        <w:t>Here 34.3% students excellent responses with the statement, 28.6% very good responses with the statement, 22.9% good responses with the statement, 11.4% average responses with the statement and 2.9% poor with the statement.</w:t>
      </w:r>
    </w:p>
    <w:p w:rsidR="00817307" w:rsidRDefault="00817307" w:rsidP="00817307">
      <w:pPr>
        <w:pStyle w:val="BodyText"/>
        <w:spacing w:line="360" w:lineRule="auto"/>
        <w:ind w:left="468" w:right="577"/>
      </w:pPr>
      <w:r>
        <w:t>So, it is the clear from the responses of the students that many students think that syllabus was covered in the class by the teacher.</w:t>
      </w:r>
    </w:p>
    <w:p w:rsidR="00817307" w:rsidRDefault="00817307" w:rsidP="00817307">
      <w:pPr>
        <w:pStyle w:val="BodyText"/>
        <w:spacing w:line="360" w:lineRule="auto"/>
        <w:ind w:left="468" w:right="577"/>
      </w:pPr>
      <w:r>
        <w:rPr>
          <w:b/>
        </w:rPr>
        <w:t xml:space="preserve">S5 </w:t>
      </w:r>
      <w:r>
        <w:t>Here 20% students excellent responses with the statement, 45.7% very good responses with the statement, 22.9% good responses with the statement, 8.6% average responses with the statement and 2.9% poor with the statement.</w:t>
      </w:r>
    </w:p>
    <w:p w:rsidR="00817307" w:rsidRDefault="00817307" w:rsidP="00817307">
      <w:pPr>
        <w:widowControl/>
        <w:autoSpaceDE/>
        <w:autoSpaceDN/>
        <w:spacing w:line="360" w:lineRule="auto"/>
        <w:sectPr w:rsidR="00817307">
          <w:pgSz w:w="12240" w:h="15840"/>
          <w:pgMar w:top="360" w:right="860" w:bottom="280" w:left="1080" w:header="720" w:footer="720" w:gutter="0"/>
          <w:cols w:space="720"/>
        </w:sectPr>
      </w:pPr>
    </w:p>
    <w:p w:rsidR="00817307" w:rsidRDefault="00817307" w:rsidP="00817307">
      <w:pPr>
        <w:pStyle w:val="BodyText"/>
        <w:spacing w:before="74" w:line="360" w:lineRule="auto"/>
        <w:ind w:left="360" w:right="587"/>
      </w:pPr>
      <w:r>
        <w:lastRenderedPageBreak/>
        <w:t>So, it is the clear from the responses of students that a majority of the students think that the units/sections in the syllabus are properly sequenced.</w:t>
      </w:r>
    </w:p>
    <w:p w:rsidR="00817307" w:rsidRDefault="00817307" w:rsidP="00817307">
      <w:pPr>
        <w:pStyle w:val="BodyText"/>
        <w:spacing w:before="120" w:line="360" w:lineRule="auto"/>
        <w:ind w:left="360" w:right="587"/>
      </w:pPr>
      <w:r>
        <w:rPr>
          <w:b/>
        </w:rPr>
        <w:t xml:space="preserve">S6: </w:t>
      </w:r>
      <w:r>
        <w:t>Here 28.6% students excellent responses with the statement, 40% very good responses with the statement, 22.9% good responses with the statement, 5.6% average responses with the statement and 2.9% poor with the statement.</w:t>
      </w:r>
    </w:p>
    <w:p w:rsidR="00817307" w:rsidRDefault="00817307" w:rsidP="00817307">
      <w:pPr>
        <w:pStyle w:val="BodyText"/>
        <w:spacing w:before="119" w:line="360" w:lineRule="auto"/>
        <w:ind w:left="360" w:right="593" w:firstLine="658"/>
      </w:pPr>
      <w:r>
        <w:t>So, it is the clear from the responses of the students that many students think that syllabus is carrier oriented.</w:t>
      </w:r>
    </w:p>
    <w:p w:rsidR="00817307" w:rsidRDefault="00817307" w:rsidP="00817307">
      <w:pPr>
        <w:pStyle w:val="BodyText"/>
        <w:spacing w:before="120" w:line="360" w:lineRule="auto"/>
        <w:ind w:left="360" w:right="588"/>
      </w:pPr>
      <w:r>
        <w:rPr>
          <w:b/>
        </w:rPr>
        <w:t xml:space="preserve">S7: </w:t>
      </w:r>
      <w:r>
        <w:t>Here 40% students excellent responses with the statement, 28.6% very good responses with the statement, 20% good responses with the statement, 11.4% average responses with the statement and 0% poor with the statement.</w:t>
      </w:r>
    </w:p>
    <w:p w:rsidR="00817307" w:rsidRDefault="00817307" w:rsidP="00817307">
      <w:pPr>
        <w:pStyle w:val="BodyText"/>
        <w:spacing w:before="121" w:line="360" w:lineRule="auto"/>
        <w:ind w:left="360" w:right="588" w:firstLine="658"/>
      </w:pPr>
      <w:r>
        <w:t>So, it is the clear from the responses of the students that a majority of the students think that the syllabus enabled me to improve my ability to formulate, analyze and solve problems.</w:t>
      </w:r>
    </w:p>
    <w:p w:rsidR="00817307" w:rsidRDefault="00817307" w:rsidP="00817307">
      <w:pPr>
        <w:pStyle w:val="BodyText"/>
        <w:spacing w:before="120" w:line="360" w:lineRule="auto"/>
        <w:ind w:left="360" w:right="588"/>
      </w:pPr>
      <w:r>
        <w:rPr>
          <w:b/>
        </w:rPr>
        <w:t xml:space="preserve">S8: </w:t>
      </w:r>
      <w:r>
        <w:t>Here 37.1% students excellent responses with the statement 37.1% very good responses with the statement, 20% good responses with the statement, 2.9% average responses with the statement and 2.9% poor with the statement.</w:t>
      </w:r>
    </w:p>
    <w:p w:rsidR="00817307" w:rsidRDefault="00817307" w:rsidP="00817307">
      <w:pPr>
        <w:pStyle w:val="BodyText"/>
        <w:spacing w:before="119" w:line="360" w:lineRule="auto"/>
        <w:ind w:left="360" w:right="592"/>
      </w:pPr>
      <w:r>
        <w:t>So, it is the clear from the responses of the students that a majority of the student think that syllabus inculcated necessary ethical values and concern for the society.</w:t>
      </w:r>
    </w:p>
    <w:p w:rsidR="00817307" w:rsidRDefault="00817307" w:rsidP="00817307">
      <w:pPr>
        <w:pStyle w:val="BodyText"/>
        <w:spacing w:before="120" w:line="360" w:lineRule="auto"/>
        <w:ind w:left="360" w:right="589"/>
      </w:pPr>
      <w:r>
        <w:rPr>
          <w:b/>
        </w:rPr>
        <w:t xml:space="preserve">S9: </w:t>
      </w:r>
      <w:r>
        <w:t>Here 20% students excellent responses with the statement, 45.7% very good responses with the statement, 22.9% good responses with the statement, 8.6% average responses with the statement and 2.9% poor with the statement.</w:t>
      </w:r>
    </w:p>
    <w:p w:rsidR="00817307" w:rsidRDefault="00817307" w:rsidP="00817307">
      <w:pPr>
        <w:pStyle w:val="BodyText"/>
        <w:spacing w:before="127" w:line="352" w:lineRule="auto"/>
        <w:ind w:left="360" w:right="576"/>
      </w:pPr>
      <w:r>
        <w:rPr>
          <w:rFonts w:ascii="Carlito"/>
        </w:rPr>
        <w:t xml:space="preserve">So, it is the clear from the responses of the students that many students think that </w:t>
      </w:r>
      <w:r>
        <w:t>textbooks are adequately available and map onto the</w:t>
      </w:r>
      <w:r>
        <w:rPr>
          <w:spacing w:val="-9"/>
        </w:rPr>
        <w:t xml:space="preserve"> </w:t>
      </w:r>
      <w:r>
        <w:t>syllabus.</w:t>
      </w:r>
    </w:p>
    <w:p w:rsidR="00817307" w:rsidRDefault="00817307" w:rsidP="00817307">
      <w:pPr>
        <w:pStyle w:val="BodyText"/>
        <w:spacing w:before="125" w:line="360" w:lineRule="auto"/>
        <w:ind w:left="360" w:right="588"/>
      </w:pPr>
      <w:r>
        <w:rPr>
          <w:b/>
        </w:rPr>
        <w:t xml:space="preserve">S10: </w:t>
      </w:r>
      <w:r>
        <w:t>Here 31.4% students excellent responses with the statement, 37.1% very good responses with the statement, 28.6% good responses with the statement, 2.9% average responses with the statement and 0% poor with the statement.</w:t>
      </w:r>
    </w:p>
    <w:p w:rsidR="00817307" w:rsidRDefault="00817307" w:rsidP="00817307">
      <w:pPr>
        <w:pStyle w:val="BodyText"/>
        <w:spacing w:before="121" w:line="360" w:lineRule="auto"/>
        <w:ind w:left="360" w:right="589"/>
      </w:pPr>
      <w:r>
        <w:t>So, it is the clear from the responses of the student that a majority of the student think that the internal evaluation system as it exists regarding syllabus.</w:t>
      </w:r>
    </w:p>
    <w:p w:rsidR="00817307" w:rsidRDefault="00817307" w:rsidP="00817307">
      <w:pPr>
        <w:pStyle w:val="BodyText"/>
        <w:ind w:left="648"/>
        <w:jc w:val="left"/>
      </w:pPr>
    </w:p>
    <w:p w:rsidR="006835E4" w:rsidRDefault="006835E4"/>
    <w:p w:rsidR="00817307" w:rsidRDefault="00817307"/>
    <w:p w:rsidR="00817307" w:rsidRDefault="00817307"/>
    <w:p w:rsidR="00817307" w:rsidRDefault="00817307" w:rsidP="00817307">
      <w:pPr>
        <w:pStyle w:val="Heading1"/>
        <w:spacing w:line="458" w:lineRule="exact"/>
        <w:ind w:left="427" w:right="661"/>
        <w:jc w:val="center"/>
      </w:pPr>
      <w:bookmarkStart w:id="0" w:name="GOBINDA_PRASAD_MAHAVIDYALAYA"/>
      <w:bookmarkEnd w:id="0"/>
    </w:p>
    <w:p w:rsidR="00817307" w:rsidRDefault="00817307" w:rsidP="00817307">
      <w:pPr>
        <w:pStyle w:val="Heading1"/>
        <w:spacing w:line="458" w:lineRule="exact"/>
        <w:ind w:left="427" w:right="661"/>
        <w:jc w:val="center"/>
        <w:rPr>
          <w:szCs w:val="40"/>
        </w:rPr>
      </w:pPr>
      <w:r>
        <w:lastRenderedPageBreak/>
        <w:t>GOBINDA</w:t>
      </w:r>
      <w:r>
        <w:rPr>
          <w:spacing w:val="-10"/>
        </w:rPr>
        <w:t xml:space="preserve"> </w:t>
      </w:r>
      <w:r>
        <w:t>PRASAD</w:t>
      </w:r>
      <w:r>
        <w:rPr>
          <w:spacing w:val="-11"/>
        </w:rPr>
        <w:t xml:space="preserve"> </w:t>
      </w:r>
      <w:r>
        <w:t>MAHAVIDYALAYA</w:t>
      </w:r>
    </w:p>
    <w:p w:rsidR="00817307" w:rsidRDefault="00817307" w:rsidP="00817307">
      <w:pPr>
        <w:spacing w:line="448" w:lineRule="auto"/>
        <w:ind w:left="3169" w:right="3400" w:firstLine="17"/>
        <w:jc w:val="center"/>
        <w:rPr>
          <w:b/>
          <w:sz w:val="24"/>
        </w:rPr>
      </w:pPr>
      <w:r>
        <w:rPr>
          <w:b/>
          <w:sz w:val="24"/>
        </w:rPr>
        <w:t>SESSION:</w:t>
      </w:r>
      <w:r>
        <w:rPr>
          <w:b/>
          <w:spacing w:val="4"/>
          <w:sz w:val="24"/>
        </w:rPr>
        <w:t xml:space="preserve"> </w:t>
      </w:r>
      <w:r>
        <w:rPr>
          <w:b/>
          <w:sz w:val="24"/>
        </w:rPr>
        <w:t>2021-2022</w:t>
      </w:r>
      <w:r>
        <w:rPr>
          <w:b/>
          <w:spacing w:val="1"/>
          <w:sz w:val="24"/>
        </w:rPr>
        <w:t xml:space="preserve"> </w:t>
      </w:r>
      <w:r>
        <w:rPr>
          <w:b/>
          <w:sz w:val="24"/>
        </w:rPr>
        <w:t>DEPARTMENT</w:t>
      </w:r>
      <w:r>
        <w:rPr>
          <w:b/>
          <w:spacing w:val="-10"/>
          <w:sz w:val="24"/>
        </w:rPr>
        <w:t xml:space="preserve"> </w:t>
      </w:r>
      <w:r>
        <w:rPr>
          <w:b/>
          <w:sz w:val="24"/>
        </w:rPr>
        <w:t>OF</w:t>
      </w:r>
      <w:r>
        <w:rPr>
          <w:b/>
          <w:spacing w:val="-10"/>
          <w:sz w:val="24"/>
        </w:rPr>
        <w:t xml:space="preserve"> </w:t>
      </w:r>
      <w:r>
        <w:rPr>
          <w:b/>
          <w:sz w:val="24"/>
        </w:rPr>
        <w:t>GEOGRAPHY</w:t>
      </w:r>
    </w:p>
    <w:p w:rsidR="00817307" w:rsidRDefault="00817307" w:rsidP="00817307">
      <w:pPr>
        <w:spacing w:line="271" w:lineRule="exact"/>
        <w:ind w:left="439" w:right="661"/>
        <w:jc w:val="center"/>
        <w:rPr>
          <w:b/>
          <w:sz w:val="24"/>
        </w:rPr>
      </w:pPr>
      <w:r>
        <w:rPr>
          <w:b/>
          <w:sz w:val="24"/>
        </w:rPr>
        <w:t>ANALYSIS</w:t>
      </w:r>
      <w:r>
        <w:rPr>
          <w:b/>
          <w:spacing w:val="-1"/>
          <w:sz w:val="24"/>
        </w:rPr>
        <w:t xml:space="preserve"> </w:t>
      </w:r>
      <w:r>
        <w:rPr>
          <w:b/>
          <w:sz w:val="24"/>
        </w:rPr>
        <w:t>OF</w:t>
      </w:r>
      <w:r>
        <w:rPr>
          <w:b/>
          <w:spacing w:val="-3"/>
          <w:sz w:val="24"/>
        </w:rPr>
        <w:t xml:space="preserve"> </w:t>
      </w:r>
      <w:r>
        <w:rPr>
          <w:b/>
          <w:sz w:val="24"/>
        </w:rPr>
        <w:t>ONLINE</w:t>
      </w:r>
      <w:r>
        <w:rPr>
          <w:b/>
          <w:spacing w:val="-3"/>
          <w:sz w:val="24"/>
        </w:rPr>
        <w:t xml:space="preserve"> </w:t>
      </w:r>
      <w:r>
        <w:rPr>
          <w:b/>
          <w:sz w:val="24"/>
        </w:rPr>
        <w:t>STUDENT</w:t>
      </w:r>
      <w:r>
        <w:rPr>
          <w:b/>
          <w:spacing w:val="-3"/>
          <w:sz w:val="24"/>
        </w:rPr>
        <w:t xml:space="preserve"> </w:t>
      </w:r>
      <w:r>
        <w:rPr>
          <w:b/>
          <w:sz w:val="24"/>
        </w:rPr>
        <w:t>FEEDBACK</w:t>
      </w:r>
      <w:r>
        <w:rPr>
          <w:b/>
          <w:spacing w:val="-1"/>
          <w:sz w:val="24"/>
        </w:rPr>
        <w:t xml:space="preserve"> </w:t>
      </w:r>
      <w:r>
        <w:rPr>
          <w:b/>
          <w:sz w:val="24"/>
        </w:rPr>
        <w:t>ON</w:t>
      </w:r>
      <w:r>
        <w:rPr>
          <w:b/>
          <w:spacing w:val="-1"/>
          <w:sz w:val="24"/>
        </w:rPr>
        <w:t xml:space="preserve"> </w:t>
      </w:r>
      <w:r>
        <w:rPr>
          <w:b/>
          <w:sz w:val="24"/>
        </w:rPr>
        <w:t>THE</w:t>
      </w:r>
      <w:r>
        <w:rPr>
          <w:b/>
          <w:spacing w:val="-3"/>
          <w:sz w:val="24"/>
        </w:rPr>
        <w:t xml:space="preserve"> </w:t>
      </w:r>
      <w:r>
        <w:rPr>
          <w:b/>
          <w:sz w:val="24"/>
        </w:rPr>
        <w:t>EXISTING</w:t>
      </w:r>
      <w:r>
        <w:rPr>
          <w:b/>
          <w:spacing w:val="-1"/>
          <w:sz w:val="24"/>
        </w:rPr>
        <w:t xml:space="preserve"> </w:t>
      </w:r>
      <w:r>
        <w:rPr>
          <w:b/>
          <w:sz w:val="24"/>
        </w:rPr>
        <w:t>CURRICULUM</w:t>
      </w:r>
    </w:p>
    <w:p w:rsidR="00817307" w:rsidRDefault="00817307" w:rsidP="00817307">
      <w:pPr>
        <w:pStyle w:val="BodyText"/>
        <w:rPr>
          <w:b/>
          <w:sz w:val="21"/>
        </w:rPr>
      </w:pPr>
    </w:p>
    <w:p w:rsidR="00817307" w:rsidRDefault="00817307" w:rsidP="00817307">
      <w:pPr>
        <w:pStyle w:val="ListParagraph"/>
        <w:numPr>
          <w:ilvl w:val="0"/>
          <w:numId w:val="4"/>
        </w:numPr>
        <w:tabs>
          <w:tab w:val="left" w:pos="721"/>
        </w:tabs>
        <w:ind w:hanging="361"/>
        <w:rPr>
          <w:b/>
          <w:sz w:val="24"/>
        </w:rPr>
      </w:pPr>
      <w:r>
        <w:rPr>
          <w:b/>
          <w:sz w:val="24"/>
        </w:rPr>
        <w:t>%</w:t>
      </w:r>
      <w:r>
        <w:rPr>
          <w:b/>
          <w:spacing w:val="-5"/>
          <w:sz w:val="24"/>
        </w:rPr>
        <w:t xml:space="preserve"> </w:t>
      </w:r>
      <w:r>
        <w:rPr>
          <w:b/>
          <w:sz w:val="24"/>
        </w:rPr>
        <w:t>of</w:t>
      </w:r>
      <w:r>
        <w:rPr>
          <w:b/>
          <w:spacing w:val="-1"/>
          <w:sz w:val="24"/>
        </w:rPr>
        <w:t xml:space="preserve"> </w:t>
      </w:r>
      <w:r>
        <w:rPr>
          <w:b/>
          <w:sz w:val="24"/>
        </w:rPr>
        <w:t>online</w:t>
      </w:r>
      <w:r>
        <w:rPr>
          <w:b/>
          <w:spacing w:val="-1"/>
          <w:sz w:val="24"/>
        </w:rPr>
        <w:t xml:space="preserve"> </w:t>
      </w:r>
      <w:r>
        <w:rPr>
          <w:b/>
          <w:sz w:val="24"/>
        </w:rPr>
        <w:t>feedback</w:t>
      </w:r>
      <w:r>
        <w:rPr>
          <w:b/>
          <w:spacing w:val="-3"/>
          <w:sz w:val="24"/>
        </w:rPr>
        <w:t xml:space="preserve"> </w:t>
      </w:r>
      <w:r>
        <w:rPr>
          <w:b/>
          <w:sz w:val="24"/>
        </w:rPr>
        <w:t>taken from</w:t>
      </w:r>
      <w:r>
        <w:rPr>
          <w:b/>
          <w:spacing w:val="1"/>
          <w:sz w:val="24"/>
        </w:rPr>
        <w:t xml:space="preserve"> </w:t>
      </w:r>
      <w:r>
        <w:rPr>
          <w:b/>
          <w:sz w:val="24"/>
        </w:rPr>
        <w:t>04 students</w:t>
      </w:r>
    </w:p>
    <w:p w:rsidR="00817307" w:rsidRDefault="00817307" w:rsidP="00817307">
      <w:pPr>
        <w:pStyle w:val="BodyText"/>
        <w:spacing w:before="4"/>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3160"/>
        <w:gridCol w:w="372"/>
        <w:gridCol w:w="552"/>
        <w:gridCol w:w="1132"/>
        <w:gridCol w:w="1132"/>
        <w:gridCol w:w="993"/>
        <w:gridCol w:w="988"/>
        <w:gridCol w:w="1166"/>
      </w:tblGrid>
      <w:tr w:rsidR="00817307" w:rsidTr="00817307">
        <w:trPr>
          <w:trHeight w:val="1324"/>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105"/>
              <w:rPr>
                <w:b/>
                <w:sz w:val="28"/>
              </w:rPr>
            </w:pPr>
            <w:r>
              <w:rPr>
                <w:b/>
                <w:sz w:val="28"/>
              </w:rPr>
              <w:t>SL</w:t>
            </w:r>
          </w:p>
          <w:p w:rsidR="00817307" w:rsidRDefault="00817307">
            <w:pPr>
              <w:pStyle w:val="TableParagraph"/>
              <w:ind w:left="105" w:right="213"/>
              <w:rPr>
                <w:b/>
                <w:sz w:val="28"/>
              </w:rPr>
            </w:pPr>
            <w:r>
              <w:rPr>
                <w:b/>
                <w:sz w:val="28"/>
              </w:rPr>
              <w:t>N</w:t>
            </w:r>
            <w:r>
              <w:rPr>
                <w:b/>
                <w:spacing w:val="-67"/>
                <w:sz w:val="28"/>
              </w:rPr>
              <w:t xml:space="preserve"> </w:t>
            </w:r>
            <w:r>
              <w:rPr>
                <w:b/>
                <w:sz w:val="28"/>
              </w:rPr>
              <w:t>O</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1361" w:right="1351"/>
              <w:rPr>
                <w:b/>
                <w:sz w:val="28"/>
              </w:rPr>
            </w:pPr>
            <w:r>
              <w:rPr>
                <w:b/>
                <w:sz w:val="28"/>
              </w:rPr>
              <w:t>Statements</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238" w:right="111" w:hanging="96"/>
              <w:rPr>
                <w:b/>
                <w:sz w:val="28"/>
              </w:rPr>
            </w:pPr>
            <w:r>
              <w:rPr>
                <w:b/>
                <w:spacing w:val="-1"/>
                <w:sz w:val="28"/>
              </w:rPr>
              <w:t>Totally</w:t>
            </w:r>
            <w:r>
              <w:rPr>
                <w:b/>
                <w:spacing w:val="-67"/>
                <w:sz w:val="28"/>
              </w:rPr>
              <w:t xml:space="preserve"> </w:t>
            </w:r>
            <w:r>
              <w:rPr>
                <w:b/>
                <w:sz w:val="28"/>
              </w:rPr>
              <w:t>agree</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152" w:right="146"/>
              <w:rPr>
                <w:b/>
                <w:sz w:val="28"/>
              </w:rPr>
            </w:pPr>
            <w:proofErr w:type="spellStart"/>
            <w:r>
              <w:rPr>
                <w:b/>
                <w:spacing w:val="-1"/>
                <w:sz w:val="28"/>
              </w:rPr>
              <w:t>Someti</w:t>
            </w:r>
            <w:proofErr w:type="spellEnd"/>
            <w:r>
              <w:rPr>
                <w:b/>
                <w:spacing w:val="-67"/>
                <w:sz w:val="28"/>
              </w:rPr>
              <w:t xml:space="preserve"> </w:t>
            </w:r>
            <w:r>
              <w:rPr>
                <w:b/>
                <w:sz w:val="28"/>
              </w:rPr>
              <w:t>me</w:t>
            </w:r>
            <w:r>
              <w:rPr>
                <w:b/>
                <w:spacing w:val="1"/>
                <w:sz w:val="28"/>
              </w:rPr>
              <w:t xml:space="preserve"> </w:t>
            </w:r>
            <w:r>
              <w:rPr>
                <w:b/>
                <w:sz w:val="28"/>
              </w:rPr>
              <w:t>agree</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307" w:right="121" w:hanging="145"/>
              <w:rPr>
                <w:b/>
                <w:sz w:val="28"/>
              </w:rPr>
            </w:pPr>
            <w:r>
              <w:rPr>
                <w:b/>
                <w:spacing w:val="-1"/>
                <w:sz w:val="28"/>
              </w:rPr>
              <w:t>Can’t</w:t>
            </w:r>
            <w:r>
              <w:rPr>
                <w:b/>
                <w:spacing w:val="-67"/>
                <w:sz w:val="28"/>
              </w:rPr>
              <w:t xml:space="preserve"> </w:t>
            </w:r>
            <w:r>
              <w:rPr>
                <w:b/>
                <w:sz w:val="28"/>
              </w:rPr>
              <w:t>say</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ind w:left="313" w:hanging="149"/>
              <w:rPr>
                <w:b/>
                <w:sz w:val="28"/>
              </w:rPr>
            </w:pPr>
            <w:proofErr w:type="spellStart"/>
            <w:r>
              <w:rPr>
                <w:b/>
                <w:w w:val="95"/>
                <w:sz w:val="28"/>
              </w:rPr>
              <w:t>Disag</w:t>
            </w:r>
            <w:proofErr w:type="spellEnd"/>
            <w:r>
              <w:rPr>
                <w:b/>
                <w:spacing w:val="-64"/>
                <w:w w:val="95"/>
                <w:sz w:val="28"/>
              </w:rPr>
              <w:t xml:space="preserve"> </w:t>
            </w:r>
            <w:proofErr w:type="spellStart"/>
            <w:r>
              <w:rPr>
                <w:b/>
                <w:sz w:val="28"/>
              </w:rPr>
              <w:t>ree</w:t>
            </w:r>
            <w:proofErr w:type="spellEnd"/>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7"/>
              <w:ind w:left="156" w:right="131" w:firstLine="1"/>
              <w:rPr>
                <w:b/>
                <w:sz w:val="28"/>
              </w:rPr>
            </w:pPr>
            <w:r>
              <w:rPr>
                <w:b/>
                <w:sz w:val="28"/>
              </w:rPr>
              <w:t>Totally</w:t>
            </w:r>
            <w:r>
              <w:rPr>
                <w:b/>
                <w:spacing w:val="-67"/>
                <w:sz w:val="28"/>
              </w:rPr>
              <w:t xml:space="preserve"> </w:t>
            </w:r>
            <w:proofErr w:type="spellStart"/>
            <w:r>
              <w:rPr>
                <w:b/>
                <w:spacing w:val="-1"/>
                <w:sz w:val="28"/>
              </w:rPr>
              <w:t>disagre</w:t>
            </w:r>
            <w:proofErr w:type="spellEnd"/>
            <w:r>
              <w:rPr>
                <w:b/>
                <w:spacing w:val="-67"/>
                <w:sz w:val="28"/>
              </w:rPr>
              <w:t xml:space="preserve"> </w:t>
            </w:r>
            <w:r>
              <w:rPr>
                <w:b/>
                <w:sz w:val="28"/>
              </w:rPr>
              <w:t>e</w:t>
            </w:r>
          </w:p>
        </w:tc>
      </w:tr>
      <w:tr w:rsidR="00817307" w:rsidTr="00817307">
        <w:trPr>
          <w:trHeight w:val="570"/>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1.</w:t>
            </w:r>
          </w:p>
        </w:tc>
        <w:tc>
          <w:tcPr>
            <w:tcW w:w="3160" w:type="dxa"/>
            <w:tcBorders>
              <w:top w:val="single" w:sz="4" w:space="0" w:color="000000"/>
              <w:left w:val="single" w:sz="4" w:space="0" w:color="000000"/>
              <w:bottom w:val="single" w:sz="4" w:space="0" w:color="000000"/>
              <w:right w:val="nil"/>
            </w:tcBorders>
            <w:hideMark/>
          </w:tcPr>
          <w:p w:rsidR="00817307" w:rsidRDefault="00817307">
            <w:pPr>
              <w:pStyle w:val="TableParagraph"/>
              <w:tabs>
                <w:tab w:val="left" w:pos="868"/>
                <w:tab w:val="left" w:pos="2316"/>
              </w:tabs>
              <w:spacing w:before="0" w:line="194" w:lineRule="auto"/>
              <w:ind w:left="216" w:right="92"/>
              <w:rPr>
                <w:sz w:val="28"/>
              </w:rPr>
            </w:pPr>
            <w:r>
              <w:rPr>
                <w:sz w:val="28"/>
              </w:rPr>
              <w:t>The</w:t>
            </w:r>
            <w:r>
              <w:rPr>
                <w:sz w:val="28"/>
              </w:rPr>
              <w:tab/>
              <w:t>curriculum</w:t>
            </w:r>
            <w:r>
              <w:rPr>
                <w:sz w:val="28"/>
              </w:rPr>
              <w:tab/>
            </w:r>
            <w:r>
              <w:rPr>
                <w:spacing w:val="-2"/>
                <w:sz w:val="28"/>
              </w:rPr>
              <w:t>helped</w:t>
            </w:r>
            <w:r>
              <w:rPr>
                <w:spacing w:val="-67"/>
                <w:sz w:val="28"/>
              </w:rPr>
              <w:t xml:space="preserve"> </w:t>
            </w:r>
            <w:r>
              <w:rPr>
                <w:sz w:val="28"/>
              </w:rPr>
              <w:t>gain</w:t>
            </w:r>
            <w:r>
              <w:rPr>
                <w:spacing w:val="-5"/>
                <w:sz w:val="28"/>
              </w:rPr>
              <w:t xml:space="preserve"> </w:t>
            </w:r>
            <w:r>
              <w:rPr>
                <w:sz w:val="28"/>
              </w:rPr>
              <w:t>knowledge</w:t>
            </w:r>
          </w:p>
        </w:tc>
        <w:tc>
          <w:tcPr>
            <w:tcW w:w="372" w:type="dxa"/>
            <w:tcBorders>
              <w:top w:val="single" w:sz="4" w:space="0" w:color="000000"/>
              <w:left w:val="nil"/>
              <w:bottom w:val="single" w:sz="4" w:space="0" w:color="000000"/>
              <w:right w:val="nil"/>
            </w:tcBorders>
            <w:hideMark/>
          </w:tcPr>
          <w:p w:rsidR="00817307" w:rsidRDefault="00817307">
            <w:pPr>
              <w:pStyle w:val="TableParagraph"/>
              <w:spacing w:before="0" w:line="272" w:lineRule="exact"/>
              <w:ind w:right="-15"/>
              <w:jc w:val="right"/>
              <w:rPr>
                <w:sz w:val="28"/>
              </w:rPr>
            </w:pPr>
            <w:r>
              <w:rPr>
                <w:sz w:val="28"/>
              </w:rPr>
              <w:t>us</w:t>
            </w:r>
          </w:p>
        </w:tc>
        <w:tc>
          <w:tcPr>
            <w:tcW w:w="552" w:type="dxa"/>
            <w:tcBorders>
              <w:top w:val="single" w:sz="4" w:space="0" w:color="000000"/>
              <w:left w:val="nil"/>
              <w:bottom w:val="single" w:sz="4" w:space="0" w:color="000000"/>
              <w:right w:val="single" w:sz="4" w:space="0" w:color="000000"/>
            </w:tcBorders>
            <w:hideMark/>
          </w:tcPr>
          <w:p w:rsidR="00817307" w:rsidRDefault="00817307">
            <w:pPr>
              <w:pStyle w:val="TableParagraph"/>
              <w:spacing w:before="0" w:line="272" w:lineRule="exact"/>
              <w:ind w:right="104"/>
              <w:jc w:val="right"/>
              <w:rPr>
                <w:sz w:val="28"/>
              </w:rPr>
            </w:pPr>
            <w:r>
              <w:rPr>
                <w:sz w:val="28"/>
              </w:rPr>
              <w:t>to</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25</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28" w:right="408"/>
              <w:rPr>
                <w:sz w:val="28"/>
              </w:rPr>
            </w:pPr>
            <w:r>
              <w:rPr>
                <w:sz w:val="28"/>
              </w:rPr>
              <w:t>25</w:t>
            </w:r>
          </w:p>
        </w:tc>
      </w:tr>
      <w:tr w:rsidR="00817307" w:rsidTr="00817307">
        <w:trPr>
          <w:trHeight w:val="883"/>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left="105"/>
              <w:rPr>
                <w:sz w:val="28"/>
              </w:rPr>
            </w:pPr>
            <w:r>
              <w:rPr>
                <w:sz w:val="28"/>
              </w:rPr>
              <w:t>2.</w:t>
            </w:r>
          </w:p>
        </w:tc>
        <w:tc>
          <w:tcPr>
            <w:tcW w:w="3160" w:type="dxa"/>
            <w:tcBorders>
              <w:top w:val="single" w:sz="4" w:space="0" w:color="000000"/>
              <w:left w:val="single" w:sz="4" w:space="0" w:color="000000"/>
              <w:bottom w:val="single" w:sz="4" w:space="0" w:color="000000"/>
              <w:right w:val="nil"/>
            </w:tcBorders>
            <w:hideMark/>
          </w:tcPr>
          <w:p w:rsidR="00817307" w:rsidRDefault="00817307">
            <w:pPr>
              <w:pStyle w:val="TableParagraph"/>
              <w:tabs>
                <w:tab w:val="left" w:pos="791"/>
                <w:tab w:val="left" w:pos="2268"/>
              </w:tabs>
              <w:spacing w:before="113"/>
              <w:ind w:left="110" w:right="145"/>
              <w:rPr>
                <w:sz w:val="28"/>
              </w:rPr>
            </w:pPr>
            <w:r>
              <w:rPr>
                <w:sz w:val="28"/>
              </w:rPr>
              <w:t>The</w:t>
            </w:r>
            <w:r>
              <w:rPr>
                <w:sz w:val="28"/>
              </w:rPr>
              <w:tab/>
              <w:t>curriculum</w:t>
            </w:r>
            <w:r>
              <w:rPr>
                <w:sz w:val="28"/>
              </w:rPr>
              <w:tab/>
            </w:r>
            <w:r>
              <w:rPr>
                <w:spacing w:val="-2"/>
                <w:sz w:val="28"/>
              </w:rPr>
              <w:t>helped</w:t>
            </w:r>
            <w:r>
              <w:rPr>
                <w:spacing w:val="-67"/>
                <w:sz w:val="28"/>
              </w:rPr>
              <w:t xml:space="preserve"> </w:t>
            </w:r>
            <w:r>
              <w:rPr>
                <w:sz w:val="28"/>
              </w:rPr>
              <w:t>prepare</w:t>
            </w:r>
            <w:r>
              <w:rPr>
                <w:spacing w:val="3"/>
                <w:sz w:val="28"/>
              </w:rPr>
              <w:t xml:space="preserve"> </w:t>
            </w:r>
            <w:r>
              <w:rPr>
                <w:sz w:val="28"/>
              </w:rPr>
              <w:t>for</w:t>
            </w:r>
            <w:r>
              <w:rPr>
                <w:spacing w:val="-3"/>
                <w:sz w:val="28"/>
              </w:rPr>
              <w:t xml:space="preserve"> </w:t>
            </w:r>
            <w:r>
              <w:rPr>
                <w:sz w:val="28"/>
              </w:rPr>
              <w:t>job</w:t>
            </w:r>
            <w:r>
              <w:rPr>
                <w:spacing w:val="2"/>
                <w:sz w:val="28"/>
              </w:rPr>
              <w:t xml:space="preserve"> </w:t>
            </w:r>
            <w:r>
              <w:rPr>
                <w:sz w:val="28"/>
              </w:rPr>
              <w:t>market</w:t>
            </w:r>
          </w:p>
        </w:tc>
        <w:tc>
          <w:tcPr>
            <w:tcW w:w="372" w:type="dxa"/>
            <w:tcBorders>
              <w:top w:val="single" w:sz="4" w:space="0" w:color="000000"/>
              <w:left w:val="nil"/>
              <w:bottom w:val="single" w:sz="4" w:space="0" w:color="000000"/>
              <w:right w:val="nil"/>
            </w:tcBorders>
            <w:hideMark/>
          </w:tcPr>
          <w:p w:rsidR="00817307" w:rsidRDefault="00817307">
            <w:pPr>
              <w:pStyle w:val="TableParagraph"/>
              <w:spacing w:before="113"/>
              <w:ind w:right="20"/>
              <w:jc w:val="right"/>
              <w:rPr>
                <w:sz w:val="28"/>
              </w:rPr>
            </w:pPr>
            <w:r>
              <w:rPr>
                <w:sz w:val="28"/>
              </w:rPr>
              <w:t>us</w:t>
            </w:r>
          </w:p>
        </w:tc>
        <w:tc>
          <w:tcPr>
            <w:tcW w:w="552" w:type="dxa"/>
            <w:tcBorders>
              <w:top w:val="single" w:sz="4" w:space="0" w:color="000000"/>
              <w:left w:val="nil"/>
              <w:bottom w:val="single" w:sz="4" w:space="0" w:color="000000"/>
              <w:right w:val="single" w:sz="4" w:space="0" w:color="000000"/>
            </w:tcBorders>
            <w:hideMark/>
          </w:tcPr>
          <w:p w:rsidR="00817307" w:rsidRDefault="00817307">
            <w:pPr>
              <w:pStyle w:val="TableParagraph"/>
              <w:spacing w:before="113"/>
              <w:ind w:right="95"/>
              <w:jc w:val="right"/>
              <w:rPr>
                <w:sz w:val="28"/>
              </w:rPr>
            </w:pPr>
            <w:r>
              <w:rPr>
                <w:sz w:val="28"/>
              </w:rPr>
              <w:t>to</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left="152" w:right="145"/>
              <w:rPr>
                <w:sz w:val="28"/>
              </w:rPr>
            </w:pPr>
            <w:r>
              <w:rPr>
                <w:sz w:val="28"/>
              </w:rPr>
              <w:t>25</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right="415"/>
              <w:jc w:val="right"/>
              <w:rPr>
                <w:sz w:val="28"/>
              </w:rPr>
            </w:pPr>
            <w:r>
              <w:rPr>
                <w:sz w:val="28"/>
              </w:rPr>
              <w:t>50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113"/>
              <w:ind w:left="428" w:right="408"/>
              <w:rPr>
                <w:sz w:val="28"/>
              </w:rPr>
            </w:pPr>
            <w:r>
              <w:rPr>
                <w:sz w:val="28"/>
              </w:rPr>
              <w:t>25</w:t>
            </w:r>
          </w:p>
        </w:tc>
      </w:tr>
      <w:tr w:rsidR="00817307" w:rsidTr="00817307">
        <w:trPr>
          <w:trHeight w:val="1204"/>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3.</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10" w:right="99"/>
              <w:jc w:val="both"/>
              <w:rPr>
                <w:sz w:val="28"/>
              </w:rPr>
            </w:pPr>
            <w:r>
              <w:rPr>
                <w:sz w:val="28"/>
              </w:rPr>
              <w:t>Teachings</w:t>
            </w:r>
            <w:r>
              <w:rPr>
                <w:spacing w:val="1"/>
                <w:sz w:val="28"/>
              </w:rPr>
              <w:t xml:space="preserve"> </w:t>
            </w:r>
            <w:r>
              <w:rPr>
                <w:sz w:val="28"/>
              </w:rPr>
              <w:t>involve</w:t>
            </w:r>
            <w:r>
              <w:rPr>
                <w:spacing w:val="1"/>
                <w:sz w:val="28"/>
              </w:rPr>
              <w:t xml:space="preserve"> </w:t>
            </w:r>
            <w:r>
              <w:rPr>
                <w:sz w:val="28"/>
              </w:rPr>
              <w:t>subjective,</w:t>
            </w:r>
            <w:r>
              <w:rPr>
                <w:spacing w:val="1"/>
                <w:sz w:val="28"/>
              </w:rPr>
              <w:t xml:space="preserve"> </w:t>
            </w:r>
            <w:r>
              <w:rPr>
                <w:sz w:val="28"/>
              </w:rPr>
              <w:t>practical and fieldwork other than</w:t>
            </w:r>
            <w:r>
              <w:rPr>
                <w:spacing w:val="1"/>
                <w:sz w:val="28"/>
              </w:rPr>
              <w:t xml:space="preserve"> </w:t>
            </w:r>
            <w:r>
              <w:rPr>
                <w:sz w:val="28"/>
              </w:rPr>
              <w:t>only lecture</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25</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40" w:right="317"/>
              <w:rPr>
                <w:sz w:val="28"/>
              </w:rPr>
            </w:pPr>
            <w:r>
              <w:rPr>
                <w:sz w:val="28"/>
              </w:rPr>
              <w:t>25</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r w:rsidR="00817307" w:rsidTr="00817307">
        <w:trPr>
          <w:trHeight w:val="88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4.</w:t>
            </w:r>
          </w:p>
        </w:tc>
        <w:tc>
          <w:tcPr>
            <w:tcW w:w="3160" w:type="dxa"/>
            <w:tcBorders>
              <w:top w:val="single" w:sz="4" w:space="0" w:color="000000"/>
              <w:left w:val="single" w:sz="4" w:space="0" w:color="000000"/>
              <w:bottom w:val="single" w:sz="4" w:space="0" w:color="000000"/>
              <w:right w:val="nil"/>
            </w:tcBorders>
            <w:hideMark/>
          </w:tcPr>
          <w:p w:rsidR="00817307" w:rsidRDefault="00817307">
            <w:pPr>
              <w:pStyle w:val="TableParagraph"/>
              <w:tabs>
                <w:tab w:val="left" w:pos="1420"/>
              </w:tabs>
              <w:ind w:left="110" w:right="322"/>
              <w:rPr>
                <w:sz w:val="28"/>
              </w:rPr>
            </w:pPr>
            <w:r>
              <w:rPr>
                <w:sz w:val="28"/>
              </w:rPr>
              <w:t>Class</w:t>
            </w:r>
            <w:r>
              <w:rPr>
                <w:sz w:val="28"/>
              </w:rPr>
              <w:tab/>
            </w:r>
            <w:r>
              <w:rPr>
                <w:spacing w:val="-1"/>
                <w:sz w:val="28"/>
              </w:rPr>
              <w:t>environment</w:t>
            </w:r>
            <w:r>
              <w:rPr>
                <w:spacing w:val="-67"/>
                <w:sz w:val="28"/>
              </w:rPr>
              <w:t xml:space="preserve"> </w:t>
            </w:r>
            <w:r>
              <w:rPr>
                <w:sz w:val="28"/>
              </w:rPr>
              <w:t>conductive</w:t>
            </w:r>
            <w:r>
              <w:rPr>
                <w:spacing w:val="2"/>
                <w:sz w:val="28"/>
              </w:rPr>
              <w:t xml:space="preserve"> </w:t>
            </w:r>
            <w:r>
              <w:rPr>
                <w:sz w:val="28"/>
              </w:rPr>
              <w:t>in</w:t>
            </w:r>
            <w:r>
              <w:rPr>
                <w:spacing w:val="-2"/>
                <w:sz w:val="28"/>
              </w:rPr>
              <w:t xml:space="preserve"> </w:t>
            </w:r>
            <w:r>
              <w:rPr>
                <w:sz w:val="28"/>
              </w:rPr>
              <w:t>learning</w:t>
            </w:r>
          </w:p>
        </w:tc>
        <w:tc>
          <w:tcPr>
            <w:tcW w:w="372" w:type="dxa"/>
            <w:tcBorders>
              <w:top w:val="single" w:sz="4" w:space="0" w:color="000000"/>
              <w:left w:val="nil"/>
              <w:bottom w:val="single" w:sz="4" w:space="0" w:color="000000"/>
              <w:right w:val="nil"/>
            </w:tcBorders>
          </w:tcPr>
          <w:p w:rsidR="00817307" w:rsidRDefault="00817307">
            <w:pPr>
              <w:pStyle w:val="TableParagraph"/>
              <w:spacing w:before="0"/>
              <w:rPr>
                <w:sz w:val="26"/>
              </w:rPr>
            </w:pPr>
          </w:p>
        </w:tc>
        <w:tc>
          <w:tcPr>
            <w:tcW w:w="552" w:type="dxa"/>
            <w:tcBorders>
              <w:top w:val="single" w:sz="4" w:space="0" w:color="000000"/>
              <w:left w:val="nil"/>
              <w:bottom w:val="single" w:sz="4" w:space="0" w:color="000000"/>
              <w:right w:val="single" w:sz="4" w:space="0" w:color="000000"/>
            </w:tcBorders>
            <w:hideMark/>
          </w:tcPr>
          <w:p w:rsidR="00817307" w:rsidRDefault="00817307">
            <w:pPr>
              <w:pStyle w:val="TableParagraph"/>
              <w:ind w:right="98"/>
              <w:jc w:val="right"/>
              <w:rPr>
                <w:sz w:val="28"/>
              </w:rPr>
            </w:pPr>
            <w:r>
              <w:rPr>
                <w:sz w:val="28"/>
              </w:rPr>
              <w:t>was</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75</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82"/>
              <w:jc w:val="right"/>
              <w:rPr>
                <w:sz w:val="28"/>
              </w:rPr>
            </w:pPr>
            <w:r>
              <w:rPr>
                <w:w w:val="99"/>
                <w:sz w:val="28"/>
              </w:rPr>
              <w:t>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40" w:right="317"/>
              <w:rPr>
                <w:sz w:val="28"/>
              </w:rPr>
            </w:pPr>
            <w:r>
              <w:rPr>
                <w:sz w:val="28"/>
              </w:rPr>
              <w:t>25</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r w:rsidR="00817307" w:rsidTr="00817307">
        <w:trPr>
          <w:trHeight w:val="566"/>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5.</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858"/>
                <w:tab w:val="left" w:pos="2119"/>
                <w:tab w:val="left" w:pos="2988"/>
                <w:tab w:val="left" w:pos="3534"/>
              </w:tabs>
              <w:spacing w:before="0" w:line="196" w:lineRule="auto"/>
              <w:ind w:left="216" w:right="102"/>
              <w:rPr>
                <w:sz w:val="28"/>
              </w:rPr>
            </w:pPr>
            <w:r>
              <w:rPr>
                <w:sz w:val="28"/>
              </w:rPr>
              <w:t>Use</w:t>
            </w:r>
            <w:r>
              <w:rPr>
                <w:sz w:val="28"/>
              </w:rPr>
              <w:tab/>
              <w:t>of</w:t>
            </w:r>
            <w:r>
              <w:rPr>
                <w:spacing w:val="125"/>
                <w:sz w:val="28"/>
              </w:rPr>
              <w:t xml:space="preserve"> </w:t>
            </w:r>
            <w:r>
              <w:rPr>
                <w:sz w:val="28"/>
              </w:rPr>
              <w:t>audio</w:t>
            </w:r>
            <w:r>
              <w:rPr>
                <w:sz w:val="28"/>
              </w:rPr>
              <w:tab/>
              <w:t>visual</w:t>
            </w:r>
            <w:r>
              <w:rPr>
                <w:sz w:val="28"/>
              </w:rPr>
              <w:tab/>
              <w:t>aid</w:t>
            </w:r>
            <w:r>
              <w:rPr>
                <w:sz w:val="28"/>
              </w:rPr>
              <w:tab/>
            </w:r>
            <w:r>
              <w:rPr>
                <w:spacing w:val="-2"/>
                <w:sz w:val="28"/>
              </w:rPr>
              <w:t>was</w:t>
            </w:r>
            <w:r>
              <w:rPr>
                <w:spacing w:val="-67"/>
                <w:sz w:val="28"/>
              </w:rPr>
              <w:t xml:space="preserve"> </w:t>
            </w:r>
            <w:r>
              <w:rPr>
                <w:sz w:val="28"/>
              </w:rPr>
              <w:t>necessary</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25</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44" w:right="318"/>
              <w:rPr>
                <w:sz w:val="28"/>
              </w:rPr>
            </w:pPr>
            <w:r>
              <w:rPr>
                <w:sz w:val="28"/>
              </w:rPr>
              <w:t>25</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r w:rsidR="00817307" w:rsidTr="00817307">
        <w:trPr>
          <w:trHeight w:val="56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6.</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196" w:lineRule="auto"/>
              <w:ind w:left="216" w:right="94"/>
              <w:rPr>
                <w:sz w:val="28"/>
              </w:rPr>
            </w:pPr>
            <w:r>
              <w:rPr>
                <w:sz w:val="28"/>
              </w:rPr>
              <w:t>Students</w:t>
            </w:r>
            <w:r>
              <w:rPr>
                <w:spacing w:val="6"/>
                <w:sz w:val="28"/>
              </w:rPr>
              <w:t xml:space="preserve"> </w:t>
            </w:r>
            <w:r>
              <w:rPr>
                <w:sz w:val="28"/>
              </w:rPr>
              <w:t>seminar/</w:t>
            </w:r>
            <w:r>
              <w:rPr>
                <w:spacing w:val="5"/>
                <w:sz w:val="28"/>
              </w:rPr>
              <w:t xml:space="preserve"> </w:t>
            </w:r>
            <w:r>
              <w:rPr>
                <w:sz w:val="28"/>
              </w:rPr>
              <w:t>student</w:t>
            </w:r>
            <w:r>
              <w:rPr>
                <w:spacing w:val="4"/>
                <w:sz w:val="28"/>
              </w:rPr>
              <w:t xml:space="preserve"> </w:t>
            </w:r>
            <w:r>
              <w:rPr>
                <w:sz w:val="28"/>
              </w:rPr>
              <w:t>quiz</w:t>
            </w:r>
            <w:r>
              <w:rPr>
                <w:spacing w:val="11"/>
                <w:sz w:val="28"/>
              </w:rPr>
              <w:t xml:space="preserve"> </w:t>
            </w:r>
            <w:r>
              <w:rPr>
                <w:sz w:val="28"/>
              </w:rPr>
              <w:t>in</w:t>
            </w:r>
            <w:r>
              <w:rPr>
                <w:spacing w:val="-67"/>
                <w:sz w:val="28"/>
              </w:rPr>
              <w:t xml:space="preserve"> </w:t>
            </w:r>
            <w:r>
              <w:rPr>
                <w:sz w:val="28"/>
              </w:rPr>
              <w:t>the</w:t>
            </w:r>
            <w:r>
              <w:rPr>
                <w:spacing w:val="2"/>
                <w:sz w:val="28"/>
              </w:rPr>
              <w:t xml:space="preserve"> </w:t>
            </w:r>
            <w:r>
              <w:rPr>
                <w:sz w:val="28"/>
              </w:rPr>
              <w:t>class</w:t>
            </w:r>
            <w:r>
              <w:rPr>
                <w:spacing w:val="1"/>
                <w:sz w:val="28"/>
              </w:rPr>
              <w:t xml:space="preserve"> </w:t>
            </w:r>
            <w:r>
              <w:rPr>
                <w:sz w:val="28"/>
              </w:rPr>
              <w:t>was</w:t>
            </w:r>
            <w:r>
              <w:rPr>
                <w:spacing w:val="2"/>
                <w:sz w:val="28"/>
              </w:rPr>
              <w:t xml:space="preserve"> </w:t>
            </w:r>
            <w:r>
              <w:rPr>
                <w:sz w:val="28"/>
              </w:rPr>
              <w:t>necessary</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25</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28" w:right="408"/>
              <w:rPr>
                <w:sz w:val="28"/>
              </w:rPr>
            </w:pPr>
            <w:r>
              <w:rPr>
                <w:sz w:val="28"/>
              </w:rPr>
              <w:t>25</w:t>
            </w:r>
          </w:p>
        </w:tc>
      </w:tr>
      <w:tr w:rsidR="00817307" w:rsidTr="00817307">
        <w:trPr>
          <w:trHeight w:val="56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7.</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1429"/>
                <w:tab w:val="left" w:pos="3290"/>
              </w:tabs>
              <w:spacing w:before="1" w:line="194" w:lineRule="auto"/>
              <w:ind w:left="216" w:right="103"/>
              <w:rPr>
                <w:sz w:val="28"/>
              </w:rPr>
            </w:pPr>
            <w:r>
              <w:rPr>
                <w:sz w:val="28"/>
              </w:rPr>
              <w:t>Learning</w:t>
            </w:r>
            <w:r>
              <w:rPr>
                <w:sz w:val="28"/>
              </w:rPr>
              <w:tab/>
              <w:t>materials(class</w:t>
            </w:r>
            <w:r>
              <w:rPr>
                <w:sz w:val="28"/>
              </w:rPr>
              <w:tab/>
            </w:r>
            <w:r>
              <w:rPr>
                <w:spacing w:val="-2"/>
                <w:sz w:val="28"/>
              </w:rPr>
              <w:t>notes)</w:t>
            </w:r>
            <w:r>
              <w:rPr>
                <w:spacing w:val="-67"/>
                <w:sz w:val="28"/>
              </w:rPr>
              <w:t xml:space="preserve"> </w:t>
            </w:r>
            <w:r>
              <w:rPr>
                <w:sz w:val="28"/>
              </w:rPr>
              <w:t>were</w:t>
            </w:r>
            <w:r>
              <w:rPr>
                <w:spacing w:val="1"/>
                <w:sz w:val="28"/>
              </w:rPr>
              <w:t xml:space="preserve"> </w:t>
            </w:r>
            <w:r>
              <w:rPr>
                <w:sz w:val="28"/>
              </w:rPr>
              <w:t>useful</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25</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428" w:right="408"/>
              <w:rPr>
                <w:sz w:val="28"/>
              </w:rPr>
            </w:pPr>
            <w:r>
              <w:rPr>
                <w:sz w:val="28"/>
              </w:rPr>
              <w:t>25</w:t>
            </w:r>
          </w:p>
        </w:tc>
      </w:tr>
      <w:tr w:rsidR="00817307" w:rsidTr="00817307">
        <w:trPr>
          <w:trHeight w:val="792"/>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8.</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243" w:lineRule="exact"/>
              <w:ind w:left="216"/>
              <w:rPr>
                <w:sz w:val="28"/>
              </w:rPr>
            </w:pPr>
            <w:r>
              <w:rPr>
                <w:sz w:val="28"/>
              </w:rPr>
              <w:t>Learning</w:t>
            </w:r>
            <w:r>
              <w:rPr>
                <w:spacing w:val="67"/>
                <w:sz w:val="28"/>
              </w:rPr>
              <w:t xml:space="preserve"> </w:t>
            </w:r>
            <w:r>
              <w:rPr>
                <w:sz w:val="28"/>
              </w:rPr>
              <w:t>resources(books</w:t>
            </w:r>
            <w:r>
              <w:rPr>
                <w:spacing w:val="5"/>
                <w:sz w:val="28"/>
              </w:rPr>
              <w:t xml:space="preserve"> </w:t>
            </w:r>
            <w:r>
              <w:rPr>
                <w:sz w:val="28"/>
              </w:rPr>
              <w:t>etc)in</w:t>
            </w:r>
          </w:p>
          <w:p w:rsidR="00817307" w:rsidRDefault="00817307">
            <w:pPr>
              <w:pStyle w:val="TableParagraph"/>
              <w:tabs>
                <w:tab w:val="left" w:pos="792"/>
                <w:tab w:val="left" w:pos="1765"/>
                <w:tab w:val="left" w:pos="2340"/>
                <w:tab w:val="left" w:pos="3563"/>
              </w:tabs>
              <w:spacing w:before="1" w:line="264" w:lineRule="exact"/>
              <w:ind w:left="216" w:right="105"/>
              <w:rPr>
                <w:sz w:val="28"/>
              </w:rPr>
            </w:pPr>
            <w:r>
              <w:rPr>
                <w:sz w:val="28"/>
              </w:rPr>
              <w:t>the</w:t>
            </w:r>
            <w:r>
              <w:rPr>
                <w:sz w:val="28"/>
              </w:rPr>
              <w:tab/>
              <w:t>library</w:t>
            </w:r>
            <w:r>
              <w:rPr>
                <w:sz w:val="28"/>
              </w:rPr>
              <w:tab/>
              <w:t>are</w:t>
            </w:r>
            <w:r>
              <w:rPr>
                <w:sz w:val="28"/>
              </w:rPr>
              <w:tab/>
              <w:t>adequate</w:t>
            </w:r>
            <w:r>
              <w:rPr>
                <w:sz w:val="28"/>
              </w:rPr>
              <w:tab/>
            </w:r>
            <w:r>
              <w:rPr>
                <w:spacing w:val="-2"/>
                <w:sz w:val="28"/>
              </w:rPr>
              <w:t>and</w:t>
            </w:r>
            <w:r>
              <w:rPr>
                <w:spacing w:val="-67"/>
                <w:sz w:val="28"/>
              </w:rPr>
              <w:t xml:space="preserve"> </w:t>
            </w:r>
            <w:r>
              <w:rPr>
                <w:sz w:val="28"/>
              </w:rPr>
              <w:t>necessary</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50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r w:rsidR="00817307" w:rsidTr="00817307">
        <w:trPr>
          <w:trHeight w:val="56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9.</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spacing w:before="0" w:line="196" w:lineRule="auto"/>
              <w:ind w:left="216" w:right="101"/>
              <w:rPr>
                <w:sz w:val="28"/>
              </w:rPr>
            </w:pPr>
            <w:r>
              <w:rPr>
                <w:sz w:val="28"/>
              </w:rPr>
              <w:t>Class</w:t>
            </w:r>
            <w:r>
              <w:rPr>
                <w:spacing w:val="34"/>
                <w:sz w:val="28"/>
              </w:rPr>
              <w:t xml:space="preserve"> </w:t>
            </w:r>
            <w:r>
              <w:rPr>
                <w:sz w:val="28"/>
              </w:rPr>
              <w:t>teaching</w:t>
            </w:r>
            <w:r>
              <w:rPr>
                <w:spacing w:val="26"/>
                <w:sz w:val="28"/>
              </w:rPr>
              <w:t xml:space="preserve"> </w:t>
            </w:r>
            <w:r>
              <w:rPr>
                <w:sz w:val="28"/>
              </w:rPr>
              <w:t>arose</w:t>
            </w:r>
            <w:r>
              <w:rPr>
                <w:spacing w:val="37"/>
                <w:sz w:val="28"/>
              </w:rPr>
              <w:t xml:space="preserve"> </w:t>
            </w:r>
            <w:r>
              <w:rPr>
                <w:sz w:val="28"/>
              </w:rPr>
              <w:t>my</w:t>
            </w:r>
            <w:r>
              <w:rPr>
                <w:spacing w:val="32"/>
                <w:sz w:val="28"/>
              </w:rPr>
              <w:t xml:space="preserve"> </w:t>
            </w:r>
            <w:r>
              <w:rPr>
                <w:sz w:val="28"/>
              </w:rPr>
              <w:t>interest</w:t>
            </w:r>
            <w:r>
              <w:rPr>
                <w:spacing w:val="-67"/>
                <w:sz w:val="28"/>
              </w:rPr>
              <w:t xml:space="preserve"> </w:t>
            </w:r>
            <w:r>
              <w:rPr>
                <w:sz w:val="28"/>
              </w:rPr>
              <w:t>in</w:t>
            </w:r>
            <w:r>
              <w:rPr>
                <w:spacing w:val="-5"/>
                <w:sz w:val="28"/>
              </w:rPr>
              <w:t xml:space="preserve"> </w:t>
            </w:r>
            <w:r>
              <w:rPr>
                <w:sz w:val="28"/>
              </w:rPr>
              <w:t>studies</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50</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15"/>
              <w:jc w:val="right"/>
              <w:rPr>
                <w:sz w:val="28"/>
              </w:rPr>
            </w:pPr>
            <w:r>
              <w:rPr>
                <w:sz w:val="28"/>
              </w:rPr>
              <w:t>50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8"/>
              <w:rPr>
                <w:sz w:val="28"/>
              </w:rPr>
            </w:pPr>
            <w:r>
              <w:rPr>
                <w:w w:val="99"/>
                <w:sz w:val="28"/>
              </w:rPr>
              <w:t>0</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r w:rsidR="00817307" w:rsidTr="00817307">
        <w:trPr>
          <w:trHeight w:val="561"/>
        </w:trPr>
        <w:tc>
          <w:tcPr>
            <w:tcW w:w="5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05"/>
              <w:rPr>
                <w:sz w:val="28"/>
              </w:rPr>
            </w:pPr>
            <w:r>
              <w:rPr>
                <w:sz w:val="28"/>
              </w:rPr>
              <w:t>10.</w:t>
            </w:r>
          </w:p>
        </w:tc>
        <w:tc>
          <w:tcPr>
            <w:tcW w:w="4084" w:type="dxa"/>
            <w:gridSpan w:val="3"/>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tabs>
                <w:tab w:val="left" w:pos="1223"/>
                <w:tab w:val="left" w:pos="2038"/>
                <w:tab w:val="left" w:pos="3429"/>
              </w:tabs>
              <w:spacing w:before="0" w:line="194" w:lineRule="auto"/>
              <w:ind w:left="216" w:right="101"/>
              <w:rPr>
                <w:sz w:val="28"/>
              </w:rPr>
            </w:pPr>
            <w:r>
              <w:rPr>
                <w:sz w:val="28"/>
              </w:rPr>
              <w:t>Ideas</w:t>
            </w:r>
            <w:r>
              <w:rPr>
                <w:sz w:val="28"/>
              </w:rPr>
              <w:tab/>
              <w:t>and</w:t>
            </w:r>
            <w:r>
              <w:rPr>
                <w:sz w:val="28"/>
              </w:rPr>
              <w:tab/>
              <w:t>concepts</w:t>
            </w:r>
            <w:r>
              <w:rPr>
                <w:sz w:val="28"/>
              </w:rPr>
              <w:tab/>
            </w:r>
            <w:r>
              <w:rPr>
                <w:spacing w:val="-2"/>
                <w:sz w:val="28"/>
              </w:rPr>
              <w:t>were</w:t>
            </w:r>
            <w:r>
              <w:rPr>
                <w:spacing w:val="-67"/>
                <w:sz w:val="28"/>
              </w:rPr>
              <w:t xml:space="preserve"> </w:t>
            </w:r>
            <w:r>
              <w:rPr>
                <w:sz w:val="28"/>
              </w:rPr>
              <w:t>presented clearly in</w:t>
            </w:r>
            <w:r>
              <w:rPr>
                <w:spacing w:val="-5"/>
                <w:sz w:val="28"/>
              </w:rPr>
              <w:t xml:space="preserve"> </w:t>
            </w:r>
            <w:r>
              <w:rPr>
                <w:sz w:val="28"/>
              </w:rPr>
              <w:t>class</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152" w:right="145"/>
              <w:rPr>
                <w:sz w:val="28"/>
              </w:rPr>
            </w:pPr>
            <w:r>
              <w:rPr>
                <w:sz w:val="28"/>
              </w:rPr>
              <w:t>75</w:t>
            </w:r>
          </w:p>
        </w:tc>
        <w:tc>
          <w:tcPr>
            <w:tcW w:w="1132"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right="482"/>
              <w:jc w:val="right"/>
              <w:rPr>
                <w:sz w:val="28"/>
              </w:rPr>
            </w:pPr>
            <w:r>
              <w:rPr>
                <w:w w:val="99"/>
                <w:sz w:val="28"/>
              </w:rPr>
              <w:t>0</w:t>
            </w:r>
          </w:p>
        </w:tc>
        <w:tc>
          <w:tcPr>
            <w:tcW w:w="993"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1"/>
              <w:rPr>
                <w:sz w:val="28"/>
              </w:rPr>
            </w:pPr>
            <w:r>
              <w:rPr>
                <w:w w:val="99"/>
                <w:sz w:val="28"/>
              </w:rPr>
              <w:t>0</w:t>
            </w:r>
          </w:p>
        </w:tc>
        <w:tc>
          <w:tcPr>
            <w:tcW w:w="988"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340" w:right="317"/>
              <w:rPr>
                <w:sz w:val="28"/>
              </w:rPr>
            </w:pPr>
            <w:r>
              <w:rPr>
                <w:sz w:val="28"/>
              </w:rPr>
              <w:t>25</w:t>
            </w:r>
          </w:p>
        </w:tc>
        <w:tc>
          <w:tcPr>
            <w:tcW w:w="1166" w:type="dxa"/>
            <w:tcBorders>
              <w:top w:val="single" w:sz="4" w:space="0" w:color="000000"/>
              <w:left w:val="single" w:sz="4" w:space="0" w:color="000000"/>
              <w:bottom w:val="single" w:sz="4" w:space="0" w:color="000000"/>
              <w:right w:val="single" w:sz="4" w:space="0" w:color="000000"/>
            </w:tcBorders>
            <w:hideMark/>
          </w:tcPr>
          <w:p w:rsidR="00817307" w:rsidRDefault="00817307">
            <w:pPr>
              <w:pStyle w:val="TableParagraph"/>
              <w:ind w:left="25"/>
              <w:rPr>
                <w:sz w:val="28"/>
              </w:rPr>
            </w:pPr>
            <w:r>
              <w:rPr>
                <w:w w:val="99"/>
                <w:sz w:val="28"/>
              </w:rPr>
              <w:t>0</w:t>
            </w:r>
          </w:p>
        </w:tc>
      </w:tr>
    </w:tbl>
    <w:p w:rsidR="00817307" w:rsidRDefault="00817307" w:rsidP="00817307">
      <w:pPr>
        <w:widowControl/>
        <w:autoSpaceDE/>
        <w:autoSpaceDN/>
        <w:rPr>
          <w:sz w:val="28"/>
        </w:rPr>
        <w:sectPr w:rsidR="00817307">
          <w:pgSz w:w="12240" w:h="15840"/>
          <w:pgMar w:top="1140" w:right="860" w:bottom="280" w:left="1080" w:header="720" w:footer="720" w:gutter="0"/>
          <w:cols w:space="720"/>
        </w:sectPr>
      </w:pPr>
    </w:p>
    <w:p w:rsidR="00817307" w:rsidRDefault="00817307" w:rsidP="00817307">
      <w:pPr>
        <w:pStyle w:val="Heading1"/>
        <w:spacing w:before="69"/>
        <w:rPr>
          <w:sz w:val="40"/>
          <w:szCs w:val="40"/>
        </w:rPr>
      </w:pPr>
      <w:r>
        <w:lastRenderedPageBreak/>
        <w:t>Online</w:t>
      </w:r>
      <w:r>
        <w:rPr>
          <w:spacing w:val="-4"/>
        </w:rPr>
        <w:t xml:space="preserve"> </w:t>
      </w:r>
      <w:r>
        <w:t>Student’s</w:t>
      </w:r>
      <w:r>
        <w:rPr>
          <w:spacing w:val="-4"/>
        </w:rPr>
        <w:t xml:space="preserve"> </w:t>
      </w:r>
      <w:r>
        <w:t>Feedback</w:t>
      </w:r>
      <w:r>
        <w:rPr>
          <w:spacing w:val="-5"/>
        </w:rPr>
        <w:t xml:space="preserve"> </w:t>
      </w:r>
      <w:r>
        <w:t>on</w:t>
      </w:r>
      <w:r>
        <w:rPr>
          <w:spacing w:val="3"/>
        </w:rPr>
        <w:t xml:space="preserve"> </w:t>
      </w:r>
      <w:r>
        <w:t>the</w:t>
      </w:r>
      <w:r>
        <w:rPr>
          <w:spacing w:val="-3"/>
        </w:rPr>
        <w:t xml:space="preserve"> </w:t>
      </w:r>
      <w:r>
        <w:t>existing curriculum</w:t>
      </w:r>
    </w:p>
    <w:p w:rsidR="00817307" w:rsidRDefault="00817307" w:rsidP="00817307">
      <w:pPr>
        <w:pStyle w:val="BodyText"/>
        <w:rPr>
          <w:b/>
          <w:sz w:val="20"/>
        </w:rPr>
      </w:pPr>
    </w:p>
    <w:p w:rsidR="00817307" w:rsidRDefault="00817307" w:rsidP="00817307">
      <w:pPr>
        <w:pStyle w:val="BodyText"/>
        <w:spacing w:before="8"/>
        <w:rPr>
          <w:b/>
          <w:sz w:val="17"/>
        </w:rPr>
      </w:pPr>
      <w:r>
        <w:rPr>
          <w:noProof/>
        </w:rPr>
        <w:drawing>
          <wp:anchor distT="0" distB="0" distL="0" distR="0" simplePos="0" relativeHeight="251674624" behindDoc="0" locked="0" layoutInCell="1" allowOverlap="1">
            <wp:simplePos x="0" y="0"/>
            <wp:positionH relativeFrom="page">
              <wp:posOffset>1050925</wp:posOffset>
            </wp:positionH>
            <wp:positionV relativeFrom="paragraph">
              <wp:posOffset>154305</wp:posOffset>
            </wp:positionV>
            <wp:extent cx="5111115" cy="2056130"/>
            <wp:effectExtent l="0" t="0" r="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115" cy="2056130"/>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spacing w:before="9"/>
        <w:rPr>
          <w:b/>
          <w:sz w:val="14"/>
        </w:rPr>
      </w:pPr>
      <w:r>
        <w:rPr>
          <w:noProof/>
        </w:rPr>
        <w:drawing>
          <wp:anchor distT="0" distB="0" distL="0" distR="0" simplePos="0" relativeHeight="251675648" behindDoc="0" locked="0" layoutInCell="1" allowOverlap="1">
            <wp:simplePos x="0" y="0"/>
            <wp:positionH relativeFrom="page">
              <wp:posOffset>1007745</wp:posOffset>
            </wp:positionH>
            <wp:positionV relativeFrom="paragraph">
              <wp:posOffset>132715</wp:posOffset>
            </wp:positionV>
            <wp:extent cx="5306695" cy="2252345"/>
            <wp:effectExtent l="0" t="0" r="825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695" cy="2252345"/>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spacing w:before="6"/>
        <w:rPr>
          <w:b/>
          <w:sz w:val="26"/>
        </w:rPr>
      </w:pPr>
      <w:r>
        <w:rPr>
          <w:noProof/>
        </w:rPr>
        <w:drawing>
          <wp:anchor distT="0" distB="0" distL="0" distR="0" simplePos="0" relativeHeight="251669504" behindDoc="0" locked="0" layoutInCell="1" allowOverlap="1">
            <wp:simplePos x="0" y="0"/>
            <wp:positionH relativeFrom="page">
              <wp:posOffset>933450</wp:posOffset>
            </wp:positionH>
            <wp:positionV relativeFrom="paragraph">
              <wp:posOffset>219075</wp:posOffset>
            </wp:positionV>
            <wp:extent cx="5890895" cy="2624455"/>
            <wp:effectExtent l="0" t="0" r="0" b="44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895" cy="2624455"/>
                    </a:xfrm>
                    <a:prstGeom prst="rect">
                      <a:avLst/>
                    </a:prstGeom>
                    <a:noFill/>
                  </pic:spPr>
                </pic:pic>
              </a:graphicData>
            </a:graphic>
          </wp:anchor>
        </w:drawing>
      </w:r>
    </w:p>
    <w:p w:rsidR="00817307" w:rsidRDefault="00817307" w:rsidP="00817307">
      <w:pPr>
        <w:widowControl/>
        <w:autoSpaceDE/>
        <w:autoSpaceDN/>
        <w:rPr>
          <w:sz w:val="26"/>
        </w:rPr>
        <w:sectPr w:rsidR="00817307">
          <w:pgSz w:w="12240" w:h="15840"/>
          <w:pgMar w:top="200" w:right="860" w:bottom="280" w:left="1080" w:header="720" w:footer="720" w:gutter="0"/>
          <w:cols w:space="720"/>
        </w:sectPr>
      </w:pPr>
    </w:p>
    <w:p w:rsidR="00817307" w:rsidRDefault="00817307" w:rsidP="00817307">
      <w:pPr>
        <w:pStyle w:val="BodyText"/>
        <w:ind w:left="390"/>
        <w:rPr>
          <w:sz w:val="20"/>
        </w:rPr>
      </w:pPr>
      <w:r>
        <w:rPr>
          <w:noProof/>
          <w:sz w:val="20"/>
        </w:rPr>
        <w:lastRenderedPageBreak/>
        <w:drawing>
          <wp:inline distT="0" distB="0" distL="0" distR="0">
            <wp:extent cx="5303520" cy="2461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2461260"/>
                    </a:xfrm>
                    <a:prstGeom prst="rect">
                      <a:avLst/>
                    </a:prstGeom>
                    <a:noFill/>
                    <a:ln>
                      <a:noFill/>
                    </a:ln>
                  </pic:spPr>
                </pic:pic>
              </a:graphicData>
            </a:graphic>
          </wp:inline>
        </w:drawing>
      </w:r>
    </w:p>
    <w:p w:rsidR="00817307" w:rsidRDefault="00817307" w:rsidP="00817307">
      <w:pPr>
        <w:pStyle w:val="BodyText"/>
        <w:spacing w:before="10"/>
        <w:rPr>
          <w:b/>
          <w:sz w:val="16"/>
        </w:rPr>
      </w:pPr>
      <w:r>
        <w:rPr>
          <w:noProof/>
        </w:rPr>
        <w:drawing>
          <wp:anchor distT="0" distB="0" distL="0" distR="0" simplePos="0" relativeHeight="251670528" behindDoc="0" locked="0" layoutInCell="1" allowOverlap="1">
            <wp:simplePos x="0" y="0"/>
            <wp:positionH relativeFrom="page">
              <wp:posOffset>1132840</wp:posOffset>
            </wp:positionH>
            <wp:positionV relativeFrom="paragraph">
              <wp:posOffset>147955</wp:posOffset>
            </wp:positionV>
            <wp:extent cx="5148580" cy="280479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580" cy="2804795"/>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spacing w:before="7"/>
        <w:rPr>
          <w:b/>
          <w:sz w:val="17"/>
        </w:rPr>
      </w:pPr>
      <w:r>
        <w:rPr>
          <w:noProof/>
        </w:rPr>
        <w:drawing>
          <wp:anchor distT="0" distB="0" distL="0" distR="0" simplePos="0" relativeHeight="251671552" behindDoc="0" locked="0" layoutInCell="1" allowOverlap="1">
            <wp:simplePos x="0" y="0"/>
            <wp:positionH relativeFrom="page">
              <wp:posOffset>1094740</wp:posOffset>
            </wp:positionH>
            <wp:positionV relativeFrom="paragraph">
              <wp:posOffset>153035</wp:posOffset>
            </wp:positionV>
            <wp:extent cx="5095875" cy="2301240"/>
            <wp:effectExtent l="0" t="0" r="9525"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301240"/>
                    </a:xfrm>
                    <a:prstGeom prst="rect">
                      <a:avLst/>
                    </a:prstGeom>
                    <a:noFill/>
                  </pic:spPr>
                </pic:pic>
              </a:graphicData>
            </a:graphic>
          </wp:anchor>
        </w:drawing>
      </w:r>
    </w:p>
    <w:p w:rsidR="00817307" w:rsidRDefault="00817307" w:rsidP="00817307">
      <w:pPr>
        <w:widowControl/>
        <w:autoSpaceDE/>
        <w:autoSpaceDN/>
        <w:rPr>
          <w:sz w:val="17"/>
        </w:rPr>
        <w:sectPr w:rsidR="00817307">
          <w:pgSz w:w="12240" w:h="15840"/>
          <w:pgMar w:top="260" w:right="860" w:bottom="280" w:left="1080" w:header="720" w:footer="720" w:gutter="0"/>
          <w:cols w:space="720"/>
        </w:sectPr>
      </w:pPr>
    </w:p>
    <w:p w:rsidR="00817307" w:rsidRDefault="00817307" w:rsidP="00817307">
      <w:pPr>
        <w:pStyle w:val="BodyText"/>
        <w:ind w:left="630"/>
        <w:rPr>
          <w:sz w:val="20"/>
        </w:rPr>
      </w:pPr>
      <w:r>
        <w:rPr>
          <w:noProof/>
          <w:sz w:val="20"/>
        </w:rPr>
        <w:lastRenderedPageBreak/>
        <w:drawing>
          <wp:inline distT="0" distB="0" distL="0" distR="0">
            <wp:extent cx="5090160" cy="2522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160" cy="2522220"/>
                    </a:xfrm>
                    <a:prstGeom prst="rect">
                      <a:avLst/>
                    </a:prstGeom>
                    <a:noFill/>
                    <a:ln>
                      <a:noFill/>
                    </a:ln>
                  </pic:spPr>
                </pic:pic>
              </a:graphicData>
            </a:graphic>
          </wp:inline>
        </w:drawing>
      </w: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spacing w:before="4"/>
        <w:rPr>
          <w:b/>
          <w:sz w:val="19"/>
        </w:rPr>
      </w:pPr>
      <w:r>
        <w:rPr>
          <w:noProof/>
        </w:rPr>
        <w:drawing>
          <wp:anchor distT="0" distB="0" distL="0" distR="0" simplePos="0" relativeHeight="251672576" behindDoc="0" locked="0" layoutInCell="1" allowOverlap="1">
            <wp:simplePos x="0" y="0"/>
            <wp:positionH relativeFrom="page">
              <wp:posOffset>933450</wp:posOffset>
            </wp:positionH>
            <wp:positionV relativeFrom="paragraph">
              <wp:posOffset>166370</wp:posOffset>
            </wp:positionV>
            <wp:extent cx="5935980" cy="2560955"/>
            <wp:effectExtent l="0" t="0" r="762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560955"/>
                    </a:xfrm>
                    <a:prstGeom prst="rect">
                      <a:avLst/>
                    </a:prstGeom>
                    <a:noFill/>
                  </pic:spPr>
                </pic:pic>
              </a:graphicData>
            </a:graphic>
          </wp:anchor>
        </w:drawing>
      </w:r>
    </w:p>
    <w:p w:rsidR="00817307" w:rsidRDefault="00817307" w:rsidP="00817307">
      <w:pPr>
        <w:pStyle w:val="BodyText"/>
        <w:rPr>
          <w:b/>
          <w:sz w:val="20"/>
        </w:rPr>
      </w:pPr>
    </w:p>
    <w:p w:rsidR="00817307" w:rsidRDefault="00817307" w:rsidP="00817307">
      <w:pPr>
        <w:pStyle w:val="BodyText"/>
        <w:rPr>
          <w:b/>
          <w:sz w:val="20"/>
        </w:rPr>
      </w:pPr>
    </w:p>
    <w:p w:rsidR="00817307" w:rsidRDefault="00817307" w:rsidP="00817307">
      <w:pPr>
        <w:pStyle w:val="BodyText"/>
        <w:spacing w:before="3"/>
        <w:rPr>
          <w:b/>
          <w:sz w:val="12"/>
        </w:rPr>
      </w:pPr>
      <w:r>
        <w:rPr>
          <w:noProof/>
        </w:rPr>
        <w:drawing>
          <wp:anchor distT="0" distB="0" distL="0" distR="0" simplePos="0" relativeHeight="251673600" behindDoc="0" locked="0" layoutInCell="1" allowOverlap="1">
            <wp:simplePos x="0" y="0"/>
            <wp:positionH relativeFrom="page">
              <wp:posOffset>1050925</wp:posOffset>
            </wp:positionH>
            <wp:positionV relativeFrom="paragraph">
              <wp:posOffset>114935</wp:posOffset>
            </wp:positionV>
            <wp:extent cx="5094605" cy="230124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605" cy="2301240"/>
                    </a:xfrm>
                    <a:prstGeom prst="rect">
                      <a:avLst/>
                    </a:prstGeom>
                    <a:noFill/>
                  </pic:spPr>
                </pic:pic>
              </a:graphicData>
            </a:graphic>
          </wp:anchor>
        </w:drawing>
      </w:r>
    </w:p>
    <w:p w:rsidR="00817307" w:rsidRDefault="00817307" w:rsidP="00817307">
      <w:pPr>
        <w:widowControl/>
        <w:autoSpaceDE/>
        <w:autoSpaceDN/>
        <w:rPr>
          <w:sz w:val="12"/>
        </w:rPr>
        <w:sectPr w:rsidR="00817307">
          <w:pgSz w:w="12240" w:h="15840"/>
          <w:pgMar w:top="260" w:right="860" w:bottom="280" w:left="1080" w:header="720" w:footer="720" w:gutter="0"/>
          <w:cols w:space="720"/>
        </w:sectPr>
      </w:pPr>
    </w:p>
    <w:p w:rsidR="00817307" w:rsidRDefault="00817307" w:rsidP="00817307">
      <w:pPr>
        <w:pStyle w:val="BodyText"/>
        <w:ind w:left="518"/>
        <w:rPr>
          <w:sz w:val="20"/>
        </w:rPr>
      </w:pPr>
      <w:r>
        <w:rPr>
          <w:noProof/>
          <w:sz w:val="20"/>
        </w:rPr>
        <w:lastRenderedPageBreak/>
        <w:drawing>
          <wp:inline distT="0" distB="0" distL="0" distR="0">
            <wp:extent cx="5151120" cy="2324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120" cy="2324100"/>
                    </a:xfrm>
                    <a:prstGeom prst="rect">
                      <a:avLst/>
                    </a:prstGeom>
                    <a:noFill/>
                    <a:ln>
                      <a:noFill/>
                    </a:ln>
                  </pic:spPr>
                </pic:pic>
              </a:graphicData>
            </a:graphic>
          </wp:inline>
        </w:drawing>
      </w:r>
    </w:p>
    <w:p w:rsidR="00817307" w:rsidRDefault="00817307" w:rsidP="00817307">
      <w:pPr>
        <w:pStyle w:val="BodyText"/>
        <w:rPr>
          <w:b/>
          <w:sz w:val="20"/>
        </w:rPr>
      </w:pPr>
    </w:p>
    <w:p w:rsidR="00817307" w:rsidRDefault="00817307" w:rsidP="00817307">
      <w:pPr>
        <w:pStyle w:val="BodyText"/>
        <w:spacing w:before="5"/>
        <w:rPr>
          <w:b/>
          <w:sz w:val="17"/>
        </w:rPr>
      </w:pPr>
    </w:p>
    <w:p w:rsidR="00817307" w:rsidRDefault="00817307" w:rsidP="00817307">
      <w:pPr>
        <w:spacing w:before="87"/>
        <w:ind w:left="360"/>
        <w:jc w:val="both"/>
        <w:rPr>
          <w:b/>
          <w:sz w:val="28"/>
        </w:rPr>
      </w:pPr>
      <w:r>
        <w:rPr>
          <w:b/>
          <w:sz w:val="28"/>
        </w:rPr>
        <w:t>Analysis</w:t>
      </w:r>
      <w:r>
        <w:rPr>
          <w:b/>
          <w:spacing w:val="-6"/>
          <w:sz w:val="28"/>
        </w:rPr>
        <w:t xml:space="preserve"> </w:t>
      </w:r>
      <w:r>
        <w:rPr>
          <w:b/>
          <w:sz w:val="28"/>
        </w:rPr>
        <w:t>of</w:t>
      </w:r>
      <w:r>
        <w:rPr>
          <w:b/>
          <w:spacing w:val="-1"/>
          <w:sz w:val="28"/>
        </w:rPr>
        <w:t xml:space="preserve"> </w:t>
      </w:r>
      <w:r>
        <w:rPr>
          <w:b/>
          <w:sz w:val="28"/>
        </w:rPr>
        <w:t>the</w:t>
      </w:r>
      <w:r>
        <w:rPr>
          <w:b/>
          <w:spacing w:val="-5"/>
          <w:sz w:val="28"/>
        </w:rPr>
        <w:t xml:space="preserve"> </w:t>
      </w:r>
      <w:r>
        <w:rPr>
          <w:b/>
          <w:sz w:val="28"/>
        </w:rPr>
        <w:t>statement’s of</w:t>
      </w:r>
      <w:r>
        <w:rPr>
          <w:b/>
          <w:spacing w:val="-3"/>
          <w:sz w:val="28"/>
        </w:rPr>
        <w:t xml:space="preserve"> </w:t>
      </w:r>
      <w:r>
        <w:rPr>
          <w:b/>
          <w:sz w:val="28"/>
        </w:rPr>
        <w:t>Students</w:t>
      </w:r>
    </w:p>
    <w:p w:rsidR="00817307" w:rsidRDefault="00817307" w:rsidP="00817307">
      <w:pPr>
        <w:pStyle w:val="BodyText"/>
        <w:spacing w:before="1"/>
        <w:rPr>
          <w:b/>
        </w:rPr>
      </w:pPr>
    </w:p>
    <w:p w:rsidR="00817307" w:rsidRDefault="00817307" w:rsidP="00817307">
      <w:pPr>
        <w:pStyle w:val="BodyText"/>
        <w:spacing w:line="360" w:lineRule="auto"/>
        <w:ind w:left="360" w:right="577"/>
      </w:pPr>
      <w:r>
        <w:rPr>
          <w:b/>
        </w:rPr>
        <w:t>S1</w:t>
      </w:r>
      <w:r>
        <w:t>:</w:t>
      </w:r>
      <w:r>
        <w:rPr>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25%</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3"/>
        </w:rPr>
        <w:t xml:space="preserve"> </w:t>
      </w:r>
      <w:r>
        <w:t>the</w:t>
      </w:r>
      <w:r>
        <w:rPr>
          <w:spacing w:val="1"/>
        </w:rPr>
        <w:t xml:space="preserve"> </w:t>
      </w:r>
      <w:r>
        <w:t>statement</w:t>
      </w:r>
      <w:r>
        <w:rPr>
          <w:spacing w:val="6"/>
        </w:rPr>
        <w:t xml:space="preserve"> </w:t>
      </w:r>
      <w:r>
        <w:t>and</w:t>
      </w:r>
      <w:r>
        <w:rPr>
          <w:spacing w:val="2"/>
        </w:rPr>
        <w:t xml:space="preserve"> </w:t>
      </w:r>
      <w:r>
        <w:t>25%</w:t>
      </w:r>
      <w:r>
        <w:rPr>
          <w:spacing w:val="-1"/>
        </w:rPr>
        <w:t xml:space="preserve"> </w:t>
      </w:r>
      <w:r>
        <w:t>totally</w:t>
      </w:r>
      <w:r>
        <w:rPr>
          <w:spacing w:val="-7"/>
        </w:rPr>
        <w:t xml:space="preserve"> </w:t>
      </w:r>
      <w:r>
        <w:t>disagree with</w:t>
      </w:r>
      <w:r>
        <w:rPr>
          <w:spacing w:val="-3"/>
        </w:rPr>
        <w:t xml:space="preserve"> </w:t>
      </w:r>
      <w:r>
        <w:t>the</w:t>
      </w:r>
      <w:r>
        <w:rPr>
          <w:spacing w:val="1"/>
        </w:rPr>
        <w:t xml:space="preserve"> </w:t>
      </w:r>
      <w:r>
        <w:t>statement.</w:t>
      </w:r>
    </w:p>
    <w:p w:rsidR="00817307" w:rsidRDefault="00817307" w:rsidP="00817307">
      <w:pPr>
        <w:pStyle w:val="BodyText"/>
        <w:spacing w:before="117" w:line="360" w:lineRule="auto"/>
        <w:ind w:left="466" w:right="579" w:firstLine="662"/>
      </w:pPr>
      <w:r>
        <w:t>So, it</w:t>
      </w:r>
      <w:r>
        <w:rPr>
          <w:spacing w:val="1"/>
        </w:rPr>
        <w:t xml:space="preserve"> </w:t>
      </w:r>
      <w:r>
        <w:t>is the clear</w:t>
      </w:r>
      <w:r>
        <w:rPr>
          <w:spacing w:val="60"/>
        </w:rPr>
        <w:t xml:space="preserve"> </w:t>
      </w:r>
      <w:r>
        <w:t>from the responses of the student that a majority of the student think</w:t>
      </w:r>
      <w:r>
        <w:rPr>
          <w:spacing w:val="1"/>
        </w:rPr>
        <w:t xml:space="preserve"> </w:t>
      </w:r>
      <w:r>
        <w:t>that</w:t>
      </w:r>
      <w:r>
        <w:rPr>
          <w:spacing w:val="-3"/>
        </w:rPr>
        <w:t xml:space="preserve"> </w:t>
      </w:r>
      <w:r>
        <w:t>the</w:t>
      </w:r>
      <w:r>
        <w:rPr>
          <w:spacing w:val="1"/>
        </w:rPr>
        <w:t xml:space="preserve"> </w:t>
      </w:r>
      <w:r>
        <w:t>curriculum</w:t>
      </w:r>
      <w:r>
        <w:rPr>
          <w:spacing w:val="2"/>
        </w:rPr>
        <w:t xml:space="preserve"> </w:t>
      </w:r>
      <w:r>
        <w:t>helped</w:t>
      </w:r>
      <w:r>
        <w:rPr>
          <w:spacing w:val="2"/>
        </w:rPr>
        <w:t xml:space="preserve"> </w:t>
      </w:r>
      <w:r>
        <w:t>them</w:t>
      </w:r>
      <w:r>
        <w:rPr>
          <w:spacing w:val="-7"/>
        </w:rPr>
        <w:t xml:space="preserve"> </w:t>
      </w:r>
      <w:r>
        <w:t>to</w:t>
      </w:r>
      <w:r>
        <w:rPr>
          <w:spacing w:val="5"/>
        </w:rPr>
        <w:t xml:space="preserve"> </w:t>
      </w:r>
      <w:r>
        <w:t>gain</w:t>
      </w:r>
      <w:r>
        <w:rPr>
          <w:spacing w:val="-3"/>
        </w:rPr>
        <w:t xml:space="preserve"> </w:t>
      </w:r>
      <w:r>
        <w:t>knowledge.</w:t>
      </w:r>
    </w:p>
    <w:p w:rsidR="00817307" w:rsidRDefault="00817307" w:rsidP="00817307">
      <w:pPr>
        <w:pStyle w:val="BodyText"/>
        <w:spacing w:before="117" w:line="360" w:lineRule="auto"/>
        <w:ind w:left="360" w:right="577"/>
      </w:pPr>
      <w:r>
        <w:rPr>
          <w:b/>
        </w:rPr>
        <w:t>S2:</w:t>
      </w:r>
      <w:r>
        <w:rPr>
          <w:b/>
          <w:spacing w:val="1"/>
        </w:rPr>
        <w:t xml:space="preserve"> </w:t>
      </w:r>
      <w:r>
        <w:t>Here</w:t>
      </w:r>
      <w:r>
        <w:rPr>
          <w:spacing w:val="1"/>
        </w:rPr>
        <w:t xml:space="preserve"> </w:t>
      </w:r>
      <w:r>
        <w:t>25%</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50%</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4"/>
        </w:rPr>
        <w:t xml:space="preserve"> </w:t>
      </w:r>
      <w:r>
        <w:t>the</w:t>
      </w:r>
      <w:r>
        <w:rPr>
          <w:spacing w:val="1"/>
        </w:rPr>
        <w:t xml:space="preserve"> </w:t>
      </w:r>
      <w:r>
        <w:t>statement</w:t>
      </w:r>
      <w:r>
        <w:rPr>
          <w:spacing w:val="7"/>
        </w:rPr>
        <w:t xml:space="preserve"> </w:t>
      </w:r>
      <w:r>
        <w:t>and</w:t>
      </w:r>
      <w:r>
        <w:rPr>
          <w:spacing w:val="1"/>
        </w:rPr>
        <w:t xml:space="preserve"> </w:t>
      </w:r>
      <w:r>
        <w:t>25%</w:t>
      </w:r>
      <w:r>
        <w:rPr>
          <w:spacing w:val="-1"/>
        </w:rPr>
        <w:t xml:space="preserve"> </w:t>
      </w:r>
      <w:r>
        <w:t>totally</w:t>
      </w:r>
      <w:r>
        <w:rPr>
          <w:spacing w:val="-7"/>
        </w:rPr>
        <w:t xml:space="preserve"> </w:t>
      </w:r>
      <w:r>
        <w:t>disagree with</w:t>
      </w:r>
      <w:r>
        <w:rPr>
          <w:spacing w:val="-3"/>
        </w:rPr>
        <w:t xml:space="preserve"> </w:t>
      </w:r>
      <w:r>
        <w:t>the</w:t>
      </w:r>
      <w:r>
        <w:rPr>
          <w:spacing w:val="1"/>
        </w:rPr>
        <w:t xml:space="preserve"> </w:t>
      </w:r>
      <w:r>
        <w:t>statement.</w:t>
      </w:r>
    </w:p>
    <w:p w:rsidR="00817307" w:rsidRDefault="00817307" w:rsidP="00817307">
      <w:pPr>
        <w:pStyle w:val="BodyText"/>
        <w:spacing w:before="117" w:line="360" w:lineRule="auto"/>
        <w:ind w:left="466" w:right="573" w:firstLine="662"/>
      </w:pPr>
      <w:r>
        <w:t>So, it is the clear from the responses of the students that many students think that the</w:t>
      </w:r>
      <w:r>
        <w:rPr>
          <w:spacing w:val="1"/>
        </w:rPr>
        <w:t xml:space="preserve"> </w:t>
      </w:r>
      <w:r>
        <w:t>curriculum</w:t>
      </w:r>
      <w:r>
        <w:rPr>
          <w:spacing w:val="1"/>
        </w:rPr>
        <w:t xml:space="preserve"> </w:t>
      </w:r>
      <w:r>
        <w:t>helped</w:t>
      </w:r>
      <w:r>
        <w:rPr>
          <w:spacing w:val="2"/>
        </w:rPr>
        <w:t xml:space="preserve"> </w:t>
      </w:r>
      <w:r>
        <w:t>them</w:t>
      </w:r>
      <w:r>
        <w:rPr>
          <w:spacing w:val="-4"/>
        </w:rPr>
        <w:t xml:space="preserve"> </w:t>
      </w:r>
      <w:r>
        <w:t>to</w:t>
      </w:r>
      <w:r>
        <w:rPr>
          <w:spacing w:val="2"/>
        </w:rPr>
        <w:t xml:space="preserve"> </w:t>
      </w:r>
      <w:r>
        <w:t>prepare for</w:t>
      </w:r>
      <w:r>
        <w:rPr>
          <w:spacing w:val="1"/>
        </w:rPr>
        <w:t xml:space="preserve"> </w:t>
      </w:r>
      <w:r>
        <w:t>the</w:t>
      </w:r>
      <w:r>
        <w:rPr>
          <w:spacing w:val="1"/>
        </w:rPr>
        <w:t xml:space="preserve"> </w:t>
      </w:r>
      <w:r>
        <w:t>job</w:t>
      </w:r>
      <w:r>
        <w:rPr>
          <w:spacing w:val="2"/>
        </w:rPr>
        <w:t xml:space="preserve"> </w:t>
      </w:r>
      <w:r>
        <w:t>market.</w:t>
      </w:r>
    </w:p>
    <w:p w:rsidR="00817307" w:rsidRDefault="00817307" w:rsidP="00817307">
      <w:pPr>
        <w:pStyle w:val="BodyText"/>
        <w:spacing w:line="360" w:lineRule="auto"/>
        <w:ind w:left="466" w:right="579"/>
      </w:pPr>
      <w:r>
        <w:rPr>
          <w:b/>
        </w:rPr>
        <w:t>S3:</w:t>
      </w:r>
      <w:r>
        <w:rPr>
          <w:b/>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25%</w:t>
      </w:r>
      <w:r>
        <w:rPr>
          <w:spacing w:val="1"/>
        </w:rPr>
        <w:t xml:space="preserve"> </w:t>
      </w:r>
      <w:r>
        <w:t>sometime</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can’t</w:t>
      </w:r>
      <w:r>
        <w:rPr>
          <w:spacing w:val="1"/>
        </w:rPr>
        <w:t xml:space="preserve"> </w:t>
      </w:r>
      <w:r>
        <w:t>say</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25%</w:t>
      </w:r>
      <w:r>
        <w:rPr>
          <w:spacing w:val="1"/>
        </w:rPr>
        <w:t xml:space="preserve"> </w:t>
      </w:r>
      <w:r>
        <w:t>disagree</w:t>
      </w:r>
      <w:r>
        <w:rPr>
          <w:spacing w:val="1"/>
        </w:rPr>
        <w:t xml:space="preserve"> </w:t>
      </w:r>
      <w:r>
        <w:t>responses</w:t>
      </w:r>
      <w:r>
        <w:rPr>
          <w:spacing w:val="-1"/>
        </w:rPr>
        <w:t xml:space="preserve"> </w:t>
      </w:r>
      <w:r>
        <w:t>with</w:t>
      </w:r>
      <w:r>
        <w:rPr>
          <w:spacing w:val="-4"/>
        </w:rPr>
        <w:t xml:space="preserve"> </w:t>
      </w:r>
      <w:r>
        <w:t>the</w:t>
      </w:r>
      <w:r>
        <w:rPr>
          <w:spacing w:val="1"/>
        </w:rPr>
        <w:t xml:space="preserve"> </w:t>
      </w:r>
      <w:r>
        <w:t>statement</w:t>
      </w:r>
      <w:r>
        <w:rPr>
          <w:spacing w:val="6"/>
        </w:rPr>
        <w:t xml:space="preserve"> </w:t>
      </w:r>
      <w:r>
        <w:t>and</w:t>
      </w:r>
      <w:r>
        <w:rPr>
          <w:spacing w:val="2"/>
        </w:rPr>
        <w:t xml:space="preserve"> </w:t>
      </w:r>
      <w:r>
        <w:t>0%</w:t>
      </w:r>
      <w:r>
        <w:rPr>
          <w:spacing w:val="-2"/>
        </w:rPr>
        <w:t xml:space="preserve"> </w:t>
      </w:r>
      <w:r>
        <w:t>totally</w:t>
      </w:r>
      <w:r>
        <w:rPr>
          <w:spacing w:val="-3"/>
        </w:rPr>
        <w:t xml:space="preserve"> </w:t>
      </w:r>
      <w:r>
        <w:t>disagree with</w:t>
      </w:r>
      <w:r>
        <w:rPr>
          <w:spacing w:val="-4"/>
        </w:rPr>
        <w:t xml:space="preserve"> </w:t>
      </w:r>
      <w:r>
        <w:t>the</w:t>
      </w:r>
      <w:r>
        <w:rPr>
          <w:spacing w:val="1"/>
        </w:rPr>
        <w:t xml:space="preserve"> </w:t>
      </w:r>
      <w:r>
        <w:t>statement.</w:t>
      </w:r>
    </w:p>
    <w:p w:rsidR="00817307" w:rsidRDefault="00817307" w:rsidP="00817307">
      <w:pPr>
        <w:pStyle w:val="BodyText"/>
        <w:spacing w:line="360" w:lineRule="auto"/>
        <w:ind w:left="466" w:right="579" w:firstLine="662"/>
      </w:pPr>
      <w:r>
        <w:t>So, it is the clear from the responses of the students that majority of the students think</w:t>
      </w:r>
      <w:r>
        <w:rPr>
          <w:spacing w:val="1"/>
        </w:rPr>
        <w:t xml:space="preserve"> </w:t>
      </w:r>
      <w:r>
        <w:t>that</w:t>
      </w:r>
      <w:r>
        <w:rPr>
          <w:spacing w:val="-3"/>
        </w:rPr>
        <w:t xml:space="preserve"> </w:t>
      </w:r>
      <w:r>
        <w:t>teachings</w:t>
      </w:r>
      <w:r>
        <w:rPr>
          <w:spacing w:val="4"/>
        </w:rPr>
        <w:t xml:space="preserve"> </w:t>
      </w:r>
      <w:r>
        <w:t>involve subjective,</w:t>
      </w:r>
      <w:r>
        <w:rPr>
          <w:spacing w:val="4"/>
        </w:rPr>
        <w:t xml:space="preserve"> </w:t>
      </w:r>
      <w:r>
        <w:t>practical</w:t>
      </w:r>
      <w:r>
        <w:rPr>
          <w:spacing w:val="-3"/>
        </w:rPr>
        <w:t xml:space="preserve"> </w:t>
      </w:r>
      <w:r>
        <w:t>and</w:t>
      </w:r>
      <w:r>
        <w:rPr>
          <w:spacing w:val="5"/>
        </w:rPr>
        <w:t xml:space="preserve"> </w:t>
      </w:r>
      <w:r>
        <w:t>fieldwork</w:t>
      </w:r>
      <w:r>
        <w:rPr>
          <w:spacing w:val="-8"/>
        </w:rPr>
        <w:t xml:space="preserve"> </w:t>
      </w:r>
      <w:r>
        <w:t>other</w:t>
      </w:r>
      <w:r>
        <w:rPr>
          <w:spacing w:val="-1"/>
        </w:rPr>
        <w:t xml:space="preserve"> </w:t>
      </w:r>
      <w:r>
        <w:t>than</w:t>
      </w:r>
      <w:r>
        <w:rPr>
          <w:spacing w:val="-4"/>
        </w:rPr>
        <w:t xml:space="preserve"> </w:t>
      </w:r>
      <w:r>
        <w:t>only</w:t>
      </w:r>
      <w:r>
        <w:rPr>
          <w:spacing w:val="-3"/>
        </w:rPr>
        <w:t xml:space="preserve"> </w:t>
      </w:r>
      <w:r>
        <w:t>lecture.</w:t>
      </w:r>
    </w:p>
    <w:p w:rsidR="00817307" w:rsidRDefault="00817307" w:rsidP="00817307">
      <w:pPr>
        <w:pStyle w:val="BodyText"/>
        <w:spacing w:line="360" w:lineRule="auto"/>
        <w:ind w:left="466" w:right="579"/>
      </w:pPr>
      <w:r>
        <w:rPr>
          <w:b/>
        </w:rPr>
        <w:t>S4:</w:t>
      </w:r>
      <w:r>
        <w:rPr>
          <w:b/>
          <w:spacing w:val="1"/>
        </w:rPr>
        <w:t xml:space="preserve"> </w:t>
      </w:r>
      <w:r>
        <w:t>Here</w:t>
      </w:r>
      <w:r>
        <w:rPr>
          <w:spacing w:val="1"/>
        </w:rPr>
        <w:t xml:space="preserve"> </w:t>
      </w:r>
      <w:r>
        <w:t>75%</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sometime</w:t>
      </w:r>
      <w:r>
        <w:rPr>
          <w:spacing w:val="60"/>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can’t</w:t>
      </w:r>
      <w:r>
        <w:rPr>
          <w:spacing w:val="1"/>
        </w:rPr>
        <w:t xml:space="preserve"> </w:t>
      </w:r>
      <w:r>
        <w:t>say</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25%</w:t>
      </w:r>
      <w:r>
        <w:rPr>
          <w:spacing w:val="1"/>
        </w:rPr>
        <w:t xml:space="preserve"> </w:t>
      </w:r>
      <w:r>
        <w:t>disagree</w:t>
      </w:r>
      <w:r>
        <w:rPr>
          <w:spacing w:val="1"/>
        </w:rPr>
        <w:t xml:space="preserve"> </w:t>
      </w:r>
      <w:r>
        <w:t>responses</w:t>
      </w:r>
      <w:r>
        <w:rPr>
          <w:spacing w:val="-1"/>
        </w:rPr>
        <w:t xml:space="preserve"> </w:t>
      </w:r>
      <w:r>
        <w:t>with</w:t>
      </w:r>
      <w:r>
        <w:rPr>
          <w:spacing w:val="-4"/>
        </w:rPr>
        <w:t xml:space="preserve"> </w:t>
      </w:r>
      <w:r>
        <w:t>the</w:t>
      </w:r>
      <w:r>
        <w:rPr>
          <w:spacing w:val="1"/>
        </w:rPr>
        <w:t xml:space="preserve"> </w:t>
      </w:r>
      <w:r>
        <w:t>statement</w:t>
      </w:r>
      <w:r>
        <w:rPr>
          <w:spacing w:val="6"/>
        </w:rPr>
        <w:t xml:space="preserve"> </w:t>
      </w:r>
      <w:r>
        <w:t>and</w:t>
      </w:r>
      <w:r>
        <w:rPr>
          <w:spacing w:val="2"/>
        </w:rPr>
        <w:t xml:space="preserve"> </w:t>
      </w:r>
      <w:r>
        <w:t>0%</w:t>
      </w:r>
      <w:r>
        <w:rPr>
          <w:spacing w:val="-2"/>
        </w:rPr>
        <w:t xml:space="preserve"> </w:t>
      </w:r>
      <w:r>
        <w:t>totally</w:t>
      </w:r>
      <w:r>
        <w:rPr>
          <w:spacing w:val="-3"/>
        </w:rPr>
        <w:t xml:space="preserve"> </w:t>
      </w:r>
      <w:r>
        <w:t>disagree with</w:t>
      </w:r>
      <w:r>
        <w:rPr>
          <w:spacing w:val="4"/>
        </w:rPr>
        <w:t xml:space="preserve"> </w:t>
      </w:r>
      <w:r>
        <w:t>the</w:t>
      </w:r>
      <w:r>
        <w:rPr>
          <w:spacing w:val="1"/>
        </w:rPr>
        <w:t xml:space="preserve"> </w:t>
      </w:r>
      <w:r>
        <w:t>statement.</w:t>
      </w:r>
    </w:p>
    <w:p w:rsidR="00817307" w:rsidRDefault="00817307" w:rsidP="00817307">
      <w:pPr>
        <w:pStyle w:val="BodyText"/>
        <w:spacing w:line="360" w:lineRule="auto"/>
        <w:ind w:left="466" w:right="579" w:firstLine="662"/>
      </w:pPr>
      <w:r>
        <w:t>So, it is the clear from the responses of the students that majority of the students think</w:t>
      </w:r>
      <w:r>
        <w:rPr>
          <w:spacing w:val="1"/>
        </w:rPr>
        <w:t xml:space="preserve"> </w:t>
      </w:r>
      <w:r>
        <w:t>that</w:t>
      </w:r>
      <w:r>
        <w:rPr>
          <w:spacing w:val="2"/>
        </w:rPr>
        <w:t xml:space="preserve"> </w:t>
      </w:r>
      <w:r>
        <w:t>class</w:t>
      </w:r>
      <w:r>
        <w:rPr>
          <w:spacing w:val="10"/>
        </w:rPr>
        <w:t xml:space="preserve"> </w:t>
      </w:r>
      <w:r>
        <w:t>environment</w:t>
      </w:r>
      <w:r>
        <w:rPr>
          <w:spacing w:val="6"/>
        </w:rPr>
        <w:t xml:space="preserve"> </w:t>
      </w:r>
      <w:r>
        <w:t>was conductive</w:t>
      </w:r>
      <w:r>
        <w:rPr>
          <w:spacing w:val="5"/>
        </w:rPr>
        <w:t xml:space="preserve"> </w:t>
      </w:r>
      <w:r>
        <w:t>in</w:t>
      </w:r>
      <w:r>
        <w:rPr>
          <w:spacing w:val="2"/>
        </w:rPr>
        <w:t xml:space="preserve"> </w:t>
      </w:r>
      <w:r>
        <w:t>learning.</w:t>
      </w:r>
    </w:p>
    <w:p w:rsidR="00817307" w:rsidRDefault="00817307" w:rsidP="00817307">
      <w:pPr>
        <w:widowControl/>
        <w:autoSpaceDE/>
        <w:autoSpaceDN/>
        <w:spacing w:line="360" w:lineRule="auto"/>
        <w:sectPr w:rsidR="00817307">
          <w:pgSz w:w="12240" w:h="15840"/>
          <w:pgMar w:top="460" w:right="860" w:bottom="280" w:left="1080" w:header="720" w:footer="720" w:gutter="0"/>
          <w:cols w:space="720"/>
        </w:sectPr>
      </w:pPr>
    </w:p>
    <w:p w:rsidR="00817307" w:rsidRDefault="00817307" w:rsidP="00817307">
      <w:pPr>
        <w:pStyle w:val="BodyText"/>
        <w:spacing w:before="70" w:line="355" w:lineRule="auto"/>
        <w:ind w:left="360" w:right="577"/>
      </w:pPr>
      <w:r>
        <w:rPr>
          <w:b/>
        </w:rPr>
        <w:lastRenderedPageBreak/>
        <w:t xml:space="preserve">S5 </w:t>
      </w:r>
      <w:r>
        <w:t xml:space="preserve">Here 50% students totally agree responses with the statement, </w:t>
      </w:r>
      <w:r>
        <w:rPr>
          <w:rFonts w:ascii="Calibri" w:hAnsi="Calibri"/>
        </w:rPr>
        <w:t>25</w:t>
      </w:r>
      <w:r>
        <w:t>% sometime agree responses</w:t>
      </w:r>
      <w:r>
        <w:rPr>
          <w:spacing w:val="-57"/>
        </w:rPr>
        <w:t xml:space="preserve"> </w:t>
      </w:r>
      <w:r>
        <w:t>with the statement, 25% can’t say responses with the statement, 0% disagree responses with the</w:t>
      </w:r>
      <w:r>
        <w:rPr>
          <w:spacing w:val="1"/>
        </w:rPr>
        <w:t xml:space="preserve"> </w:t>
      </w:r>
      <w:r>
        <w:t>statement</w:t>
      </w:r>
      <w:r>
        <w:rPr>
          <w:spacing w:val="6"/>
        </w:rPr>
        <w:t xml:space="preserve"> </w:t>
      </w:r>
      <w:r>
        <w:t>and</w:t>
      </w:r>
      <w:r>
        <w:rPr>
          <w:spacing w:val="2"/>
        </w:rPr>
        <w:t xml:space="preserve"> </w:t>
      </w:r>
      <w:r>
        <w:t>0%</w:t>
      </w:r>
      <w:r>
        <w:rPr>
          <w:spacing w:val="-1"/>
        </w:rPr>
        <w:t xml:space="preserve"> </w:t>
      </w:r>
      <w:r>
        <w:t>totally</w:t>
      </w:r>
      <w:r>
        <w:rPr>
          <w:spacing w:val="-7"/>
        </w:rPr>
        <w:t xml:space="preserve"> </w:t>
      </w:r>
      <w:r>
        <w:t>disagree with</w:t>
      </w:r>
      <w:r>
        <w:rPr>
          <w:spacing w:val="-3"/>
        </w:rPr>
        <w:t xml:space="preserve"> </w:t>
      </w:r>
      <w:r>
        <w:t>the</w:t>
      </w:r>
      <w:r>
        <w:rPr>
          <w:spacing w:val="1"/>
        </w:rPr>
        <w:t xml:space="preserve"> </w:t>
      </w:r>
      <w:r>
        <w:t>statement.</w:t>
      </w:r>
    </w:p>
    <w:p w:rsidR="00817307" w:rsidRDefault="00817307" w:rsidP="00817307">
      <w:pPr>
        <w:pStyle w:val="BodyText"/>
        <w:spacing w:before="119" w:line="360" w:lineRule="auto"/>
        <w:ind w:left="360" w:right="575" w:firstLine="662"/>
      </w:pPr>
      <w:r>
        <w:t>So, it is the clear from the responses of students that a majority of the students think that</w:t>
      </w:r>
      <w:r>
        <w:rPr>
          <w:spacing w:val="1"/>
        </w:rPr>
        <w:t xml:space="preserve"> </w:t>
      </w:r>
      <w:r>
        <w:t>use of</w:t>
      </w:r>
      <w:r>
        <w:rPr>
          <w:spacing w:val="-6"/>
        </w:rPr>
        <w:t xml:space="preserve"> </w:t>
      </w:r>
      <w:r>
        <w:t>audio</w:t>
      </w:r>
      <w:r>
        <w:rPr>
          <w:spacing w:val="6"/>
        </w:rPr>
        <w:t xml:space="preserve"> </w:t>
      </w:r>
      <w:r>
        <w:t>visual</w:t>
      </w:r>
      <w:r>
        <w:rPr>
          <w:spacing w:val="-3"/>
        </w:rPr>
        <w:t xml:space="preserve"> </w:t>
      </w:r>
      <w:r>
        <w:t>aid</w:t>
      </w:r>
      <w:r>
        <w:rPr>
          <w:spacing w:val="1"/>
        </w:rPr>
        <w:t xml:space="preserve"> </w:t>
      </w:r>
      <w:r>
        <w:t>was</w:t>
      </w:r>
      <w:r>
        <w:rPr>
          <w:spacing w:val="4"/>
        </w:rPr>
        <w:t xml:space="preserve"> </w:t>
      </w:r>
      <w:r>
        <w:t>necessary.</w:t>
      </w:r>
    </w:p>
    <w:p w:rsidR="00817307" w:rsidRDefault="00817307" w:rsidP="00817307">
      <w:pPr>
        <w:pStyle w:val="BodyText"/>
        <w:spacing w:before="128" w:line="355" w:lineRule="auto"/>
        <w:ind w:left="360" w:right="577"/>
      </w:pPr>
      <w:r>
        <w:rPr>
          <w:b/>
        </w:rPr>
        <w:t>S6:</w:t>
      </w:r>
      <w:r>
        <w:rPr>
          <w:b/>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rPr>
          <w:rFonts w:ascii="Calibri" w:hAnsi="Calibri"/>
        </w:rPr>
        <w:t>25</w:t>
      </w:r>
      <w:r>
        <w:t>%</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4"/>
        </w:rPr>
        <w:t xml:space="preserve"> </w:t>
      </w:r>
      <w:r>
        <w:t>the</w:t>
      </w:r>
      <w:r>
        <w:rPr>
          <w:spacing w:val="1"/>
        </w:rPr>
        <w:t xml:space="preserve"> </w:t>
      </w:r>
      <w:r>
        <w:t>statement</w:t>
      </w:r>
      <w:r>
        <w:rPr>
          <w:spacing w:val="7"/>
        </w:rPr>
        <w:t xml:space="preserve"> </w:t>
      </w:r>
      <w:r>
        <w:t>and</w:t>
      </w:r>
      <w:r>
        <w:rPr>
          <w:spacing w:val="1"/>
        </w:rPr>
        <w:t xml:space="preserve"> </w:t>
      </w:r>
      <w:r>
        <w:t>25%</w:t>
      </w:r>
      <w:r>
        <w:rPr>
          <w:spacing w:val="-1"/>
        </w:rPr>
        <w:t xml:space="preserve"> </w:t>
      </w:r>
      <w:r>
        <w:t>totally</w:t>
      </w:r>
      <w:r>
        <w:rPr>
          <w:spacing w:val="-7"/>
        </w:rPr>
        <w:t xml:space="preserve"> </w:t>
      </w:r>
      <w:r>
        <w:t>disagree with</w:t>
      </w:r>
      <w:r>
        <w:rPr>
          <w:spacing w:val="-3"/>
        </w:rPr>
        <w:t xml:space="preserve"> </w:t>
      </w:r>
      <w:r>
        <w:t>the</w:t>
      </w:r>
      <w:r>
        <w:rPr>
          <w:spacing w:val="1"/>
        </w:rPr>
        <w:t xml:space="preserve"> </w:t>
      </w:r>
      <w:r>
        <w:t>statement.</w:t>
      </w:r>
    </w:p>
    <w:p w:rsidR="00817307" w:rsidRDefault="00817307" w:rsidP="00817307">
      <w:pPr>
        <w:pStyle w:val="BodyText"/>
        <w:spacing w:before="128" w:line="355" w:lineRule="auto"/>
        <w:ind w:left="360" w:right="577" w:firstLine="662"/>
      </w:pPr>
      <w:r>
        <w:rPr>
          <w:rFonts w:ascii="Calibri"/>
        </w:rPr>
        <w:t>So, it is the clear from the responses of the students that majority of the students think</w:t>
      </w:r>
      <w:r>
        <w:rPr>
          <w:rFonts w:ascii="Calibri"/>
          <w:spacing w:val="1"/>
        </w:rPr>
        <w:t xml:space="preserve"> </w:t>
      </w:r>
      <w:r>
        <w:rPr>
          <w:rFonts w:ascii="Calibri"/>
        </w:rPr>
        <w:t>that</w:t>
      </w:r>
      <w:r>
        <w:rPr>
          <w:rFonts w:ascii="Calibri"/>
          <w:spacing w:val="-1"/>
        </w:rPr>
        <w:t xml:space="preserve"> </w:t>
      </w:r>
      <w:r>
        <w:t>students</w:t>
      </w:r>
      <w:r>
        <w:rPr>
          <w:spacing w:val="-1"/>
        </w:rPr>
        <w:t xml:space="preserve"> </w:t>
      </w:r>
      <w:r>
        <w:t>seminar/</w:t>
      </w:r>
      <w:r>
        <w:rPr>
          <w:spacing w:val="2"/>
        </w:rPr>
        <w:t xml:space="preserve"> </w:t>
      </w:r>
      <w:r>
        <w:t>students</w:t>
      </w:r>
      <w:r>
        <w:rPr>
          <w:spacing w:val="-1"/>
        </w:rPr>
        <w:t xml:space="preserve"> </w:t>
      </w:r>
      <w:r>
        <w:t>quiz</w:t>
      </w:r>
      <w:r>
        <w:rPr>
          <w:spacing w:val="6"/>
        </w:rPr>
        <w:t xml:space="preserve"> </w:t>
      </w:r>
      <w:r>
        <w:t>in</w:t>
      </w:r>
      <w:r>
        <w:rPr>
          <w:spacing w:val="-4"/>
        </w:rPr>
        <w:t xml:space="preserve"> </w:t>
      </w:r>
      <w:r>
        <w:t>the</w:t>
      </w:r>
      <w:r>
        <w:rPr>
          <w:spacing w:val="1"/>
        </w:rPr>
        <w:t xml:space="preserve"> </w:t>
      </w:r>
      <w:r>
        <w:t>class</w:t>
      </w:r>
      <w:r>
        <w:rPr>
          <w:spacing w:val="-1"/>
        </w:rPr>
        <w:t xml:space="preserve"> </w:t>
      </w:r>
      <w:r>
        <w:t>was necessary.</w:t>
      </w:r>
    </w:p>
    <w:p w:rsidR="00817307" w:rsidRDefault="00817307" w:rsidP="00817307">
      <w:pPr>
        <w:pStyle w:val="BodyText"/>
        <w:spacing w:before="126" w:line="355" w:lineRule="auto"/>
        <w:ind w:left="360" w:right="577"/>
      </w:pPr>
      <w:r>
        <w:rPr>
          <w:b/>
        </w:rPr>
        <w:t>S7:</w:t>
      </w:r>
      <w:r>
        <w:rPr>
          <w:b/>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rPr>
          <w:rFonts w:ascii="Calibri" w:hAnsi="Calibri"/>
        </w:rPr>
        <w:t>25</w:t>
      </w:r>
      <w:r>
        <w:t>%</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4"/>
        </w:rPr>
        <w:t xml:space="preserve"> </w:t>
      </w:r>
      <w:r>
        <w:t>the</w:t>
      </w:r>
      <w:r>
        <w:rPr>
          <w:spacing w:val="1"/>
        </w:rPr>
        <w:t xml:space="preserve"> </w:t>
      </w:r>
      <w:r>
        <w:t>statement</w:t>
      </w:r>
      <w:r>
        <w:rPr>
          <w:spacing w:val="7"/>
        </w:rPr>
        <w:t xml:space="preserve"> </w:t>
      </w:r>
      <w:r>
        <w:t>and</w:t>
      </w:r>
      <w:r>
        <w:rPr>
          <w:spacing w:val="1"/>
        </w:rPr>
        <w:t xml:space="preserve"> </w:t>
      </w:r>
      <w:r>
        <w:t>25%</w:t>
      </w:r>
      <w:r>
        <w:rPr>
          <w:spacing w:val="-1"/>
        </w:rPr>
        <w:t xml:space="preserve"> </w:t>
      </w:r>
      <w:r>
        <w:t>totally</w:t>
      </w:r>
      <w:r>
        <w:rPr>
          <w:spacing w:val="-7"/>
        </w:rPr>
        <w:t xml:space="preserve"> </w:t>
      </w:r>
      <w:r>
        <w:t>disagree with</w:t>
      </w:r>
      <w:r>
        <w:rPr>
          <w:spacing w:val="-3"/>
        </w:rPr>
        <w:t xml:space="preserve"> </w:t>
      </w:r>
      <w:r>
        <w:t>the</w:t>
      </w:r>
      <w:r>
        <w:rPr>
          <w:spacing w:val="1"/>
        </w:rPr>
        <w:t xml:space="preserve"> </w:t>
      </w:r>
      <w:r>
        <w:t>statement.</w:t>
      </w:r>
    </w:p>
    <w:p w:rsidR="00817307" w:rsidRDefault="00817307" w:rsidP="00817307">
      <w:pPr>
        <w:pStyle w:val="BodyText"/>
        <w:spacing w:before="119" w:line="360" w:lineRule="auto"/>
        <w:ind w:left="360" w:right="579" w:firstLine="662"/>
      </w:pPr>
      <w:r>
        <w:t>So, it is the clear from the responses of the students that a majority of the students think</w:t>
      </w:r>
      <w:r>
        <w:rPr>
          <w:spacing w:val="1"/>
        </w:rPr>
        <w:t xml:space="preserve"> </w:t>
      </w:r>
      <w:r>
        <w:t>that</w:t>
      </w:r>
      <w:r>
        <w:rPr>
          <w:spacing w:val="2"/>
        </w:rPr>
        <w:t xml:space="preserve"> </w:t>
      </w:r>
      <w:r>
        <w:t>learning</w:t>
      </w:r>
      <w:r>
        <w:rPr>
          <w:spacing w:val="6"/>
        </w:rPr>
        <w:t xml:space="preserve"> </w:t>
      </w:r>
      <w:r>
        <w:t>materials</w:t>
      </w:r>
      <w:r>
        <w:rPr>
          <w:spacing w:val="1"/>
        </w:rPr>
        <w:t xml:space="preserve"> </w:t>
      </w:r>
      <w:r>
        <w:t>(class</w:t>
      </w:r>
      <w:r>
        <w:rPr>
          <w:spacing w:val="4"/>
        </w:rPr>
        <w:t xml:space="preserve"> </w:t>
      </w:r>
      <w:r>
        <w:t>notes)</w:t>
      </w:r>
      <w:r>
        <w:rPr>
          <w:spacing w:val="-2"/>
        </w:rPr>
        <w:t xml:space="preserve"> </w:t>
      </w:r>
      <w:r>
        <w:t>were</w:t>
      </w:r>
      <w:r>
        <w:rPr>
          <w:spacing w:val="1"/>
        </w:rPr>
        <w:t xml:space="preserve"> </w:t>
      </w:r>
      <w:r>
        <w:t>useful.</w:t>
      </w:r>
    </w:p>
    <w:p w:rsidR="00817307" w:rsidRDefault="00817307" w:rsidP="00817307">
      <w:pPr>
        <w:pStyle w:val="BodyText"/>
        <w:spacing w:before="118" w:line="360" w:lineRule="auto"/>
        <w:ind w:left="360" w:right="580"/>
      </w:pPr>
      <w:r>
        <w:rPr>
          <w:b/>
        </w:rPr>
        <w:t>S8:</w:t>
      </w:r>
      <w:r>
        <w:rPr>
          <w:b/>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50%</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4"/>
        </w:rPr>
        <w:t xml:space="preserve"> </w:t>
      </w:r>
      <w:r>
        <w:t>the</w:t>
      </w:r>
      <w:r>
        <w:rPr>
          <w:spacing w:val="1"/>
        </w:rPr>
        <w:t xml:space="preserve"> </w:t>
      </w:r>
      <w:r>
        <w:t>statement</w:t>
      </w:r>
      <w:r>
        <w:rPr>
          <w:spacing w:val="6"/>
        </w:rPr>
        <w:t xml:space="preserve"> </w:t>
      </w:r>
      <w:r>
        <w:t>and</w:t>
      </w:r>
      <w:r>
        <w:rPr>
          <w:spacing w:val="2"/>
        </w:rPr>
        <w:t xml:space="preserve"> </w:t>
      </w:r>
      <w:r>
        <w:t>0%</w:t>
      </w:r>
      <w:r>
        <w:rPr>
          <w:spacing w:val="-1"/>
        </w:rPr>
        <w:t xml:space="preserve"> </w:t>
      </w:r>
      <w:r>
        <w:t>totally</w:t>
      </w:r>
      <w:r>
        <w:rPr>
          <w:spacing w:val="-8"/>
        </w:rPr>
        <w:t xml:space="preserve"> </w:t>
      </w:r>
      <w:r>
        <w:t>disagree</w:t>
      </w:r>
      <w:r>
        <w:rPr>
          <w:spacing w:val="1"/>
        </w:rPr>
        <w:t xml:space="preserve"> </w:t>
      </w:r>
      <w:r>
        <w:t>with</w:t>
      </w:r>
      <w:r>
        <w:rPr>
          <w:spacing w:val="-3"/>
        </w:rPr>
        <w:t xml:space="preserve"> </w:t>
      </w:r>
      <w:r>
        <w:t>the statement.</w:t>
      </w:r>
    </w:p>
    <w:p w:rsidR="00817307" w:rsidRDefault="00817307" w:rsidP="00817307">
      <w:pPr>
        <w:pStyle w:val="BodyText"/>
        <w:spacing w:before="121" w:line="360" w:lineRule="auto"/>
        <w:ind w:left="360" w:right="575" w:firstLine="662"/>
      </w:pPr>
      <w:r>
        <w:t>So, it is the clear from the responses of the students that a half of the student think that</w:t>
      </w:r>
      <w:r>
        <w:rPr>
          <w:spacing w:val="1"/>
        </w:rPr>
        <w:t xml:space="preserve"> </w:t>
      </w:r>
      <w:r>
        <w:t>learning</w:t>
      </w:r>
      <w:r>
        <w:rPr>
          <w:spacing w:val="1"/>
        </w:rPr>
        <w:t xml:space="preserve"> </w:t>
      </w:r>
      <w:r>
        <w:t>resources</w:t>
      </w:r>
      <w:r>
        <w:rPr>
          <w:spacing w:val="1"/>
        </w:rPr>
        <w:t xml:space="preserve"> </w:t>
      </w:r>
      <w:r>
        <w:t>(books etc)</w:t>
      </w:r>
      <w:r>
        <w:rPr>
          <w:spacing w:val="4"/>
        </w:rPr>
        <w:t xml:space="preserve"> </w:t>
      </w:r>
      <w:r>
        <w:t>in</w:t>
      </w:r>
      <w:r>
        <w:rPr>
          <w:spacing w:val="-4"/>
        </w:rPr>
        <w:t xml:space="preserve"> </w:t>
      </w:r>
      <w:r>
        <w:t>the</w:t>
      </w:r>
      <w:r>
        <w:rPr>
          <w:spacing w:val="6"/>
        </w:rPr>
        <w:t xml:space="preserve"> </w:t>
      </w:r>
      <w:r>
        <w:t>library</w:t>
      </w:r>
      <w:r>
        <w:rPr>
          <w:spacing w:val="-9"/>
        </w:rPr>
        <w:t xml:space="preserve"> </w:t>
      </w:r>
      <w:r>
        <w:t>are adequate</w:t>
      </w:r>
      <w:r>
        <w:rPr>
          <w:spacing w:val="1"/>
        </w:rPr>
        <w:t xml:space="preserve"> </w:t>
      </w:r>
      <w:r>
        <w:t>and</w:t>
      </w:r>
      <w:r>
        <w:rPr>
          <w:spacing w:val="1"/>
        </w:rPr>
        <w:t xml:space="preserve"> </w:t>
      </w:r>
      <w:r>
        <w:t>necessary.</w:t>
      </w:r>
    </w:p>
    <w:p w:rsidR="00817307" w:rsidRDefault="00817307" w:rsidP="00817307">
      <w:pPr>
        <w:pStyle w:val="BodyText"/>
        <w:spacing w:before="123" w:line="360" w:lineRule="auto"/>
        <w:ind w:left="360" w:right="580"/>
      </w:pPr>
      <w:r>
        <w:rPr>
          <w:b/>
        </w:rPr>
        <w:t>S9:</w:t>
      </w:r>
      <w:r>
        <w:rPr>
          <w:b/>
          <w:spacing w:val="1"/>
        </w:rPr>
        <w:t xml:space="preserve"> </w:t>
      </w:r>
      <w:r>
        <w:t>Here</w:t>
      </w:r>
      <w:r>
        <w:rPr>
          <w:spacing w:val="1"/>
        </w:rPr>
        <w:t xml:space="preserve"> </w:t>
      </w:r>
      <w:r>
        <w:t>50%</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50%</w:t>
      </w:r>
      <w:r>
        <w:rPr>
          <w:spacing w:val="1"/>
        </w:rPr>
        <w:t xml:space="preserve"> </w:t>
      </w:r>
      <w:r>
        <w:t>sometime</w:t>
      </w:r>
      <w:r>
        <w:rPr>
          <w:spacing w:val="60"/>
        </w:rPr>
        <w:t xml:space="preserve"> </w:t>
      </w:r>
      <w:r>
        <w:t>agree</w:t>
      </w:r>
      <w:r>
        <w:rPr>
          <w:spacing w:val="1"/>
        </w:rPr>
        <w:t xml:space="preserve"> </w:t>
      </w:r>
      <w:r>
        <w:t>responses with the statement, 0% can’t say responses with the statement, 0% disagree responses</w:t>
      </w:r>
      <w:r>
        <w:rPr>
          <w:spacing w:val="1"/>
        </w:rPr>
        <w:t xml:space="preserve"> </w:t>
      </w:r>
      <w:r>
        <w:t>with</w:t>
      </w:r>
      <w:r>
        <w:rPr>
          <w:spacing w:val="-4"/>
        </w:rPr>
        <w:t xml:space="preserve"> </w:t>
      </w:r>
      <w:r>
        <w:t>the</w:t>
      </w:r>
      <w:r>
        <w:rPr>
          <w:spacing w:val="1"/>
        </w:rPr>
        <w:t xml:space="preserve"> </w:t>
      </w:r>
      <w:r>
        <w:t>statement</w:t>
      </w:r>
      <w:r>
        <w:rPr>
          <w:spacing w:val="6"/>
        </w:rPr>
        <w:t xml:space="preserve"> </w:t>
      </w:r>
      <w:r>
        <w:t>and</w:t>
      </w:r>
      <w:r>
        <w:rPr>
          <w:spacing w:val="2"/>
        </w:rPr>
        <w:t xml:space="preserve"> </w:t>
      </w:r>
      <w:r>
        <w:t>0%</w:t>
      </w:r>
      <w:r>
        <w:rPr>
          <w:spacing w:val="-1"/>
        </w:rPr>
        <w:t xml:space="preserve"> </w:t>
      </w:r>
      <w:r>
        <w:t>totally</w:t>
      </w:r>
      <w:r>
        <w:rPr>
          <w:spacing w:val="-8"/>
        </w:rPr>
        <w:t xml:space="preserve"> </w:t>
      </w:r>
      <w:r>
        <w:t>disagree</w:t>
      </w:r>
      <w:r>
        <w:rPr>
          <w:spacing w:val="1"/>
        </w:rPr>
        <w:t xml:space="preserve"> </w:t>
      </w:r>
      <w:r>
        <w:t>with</w:t>
      </w:r>
      <w:r>
        <w:rPr>
          <w:spacing w:val="-3"/>
        </w:rPr>
        <w:t xml:space="preserve"> </w:t>
      </w:r>
      <w:r>
        <w:t>the</w:t>
      </w:r>
      <w:r>
        <w:rPr>
          <w:spacing w:val="8"/>
        </w:rPr>
        <w:t xml:space="preserve"> </w:t>
      </w:r>
      <w:r>
        <w:t>statement.</w:t>
      </w:r>
    </w:p>
    <w:p w:rsidR="00817307" w:rsidRDefault="00817307" w:rsidP="00817307">
      <w:pPr>
        <w:pStyle w:val="BodyText"/>
        <w:spacing w:before="117" w:line="360" w:lineRule="auto"/>
        <w:ind w:left="466" w:right="580" w:firstLine="662"/>
      </w:pPr>
      <w:r>
        <w:t>So, it is the clear from the responses of the students that half of the students think that</w:t>
      </w:r>
      <w:r>
        <w:rPr>
          <w:spacing w:val="1"/>
        </w:rPr>
        <w:t xml:space="preserve"> </w:t>
      </w:r>
      <w:r>
        <w:t>Class</w:t>
      </w:r>
      <w:r>
        <w:rPr>
          <w:spacing w:val="-1"/>
        </w:rPr>
        <w:t xml:space="preserve"> </w:t>
      </w:r>
      <w:r>
        <w:t>teaching</w:t>
      </w:r>
      <w:r>
        <w:rPr>
          <w:spacing w:val="2"/>
        </w:rPr>
        <w:t xml:space="preserve"> </w:t>
      </w:r>
      <w:r>
        <w:t>arose</w:t>
      </w:r>
      <w:r>
        <w:rPr>
          <w:spacing w:val="5"/>
        </w:rPr>
        <w:t xml:space="preserve"> </w:t>
      </w:r>
      <w:r>
        <w:t>my</w:t>
      </w:r>
      <w:r>
        <w:rPr>
          <w:spacing w:val="-3"/>
        </w:rPr>
        <w:t xml:space="preserve"> </w:t>
      </w:r>
      <w:r>
        <w:t>interest</w:t>
      </w:r>
      <w:r>
        <w:rPr>
          <w:spacing w:val="11"/>
        </w:rPr>
        <w:t xml:space="preserve"> </w:t>
      </w:r>
      <w:r>
        <w:t>in</w:t>
      </w:r>
      <w:r>
        <w:rPr>
          <w:spacing w:val="-3"/>
        </w:rPr>
        <w:t xml:space="preserve"> </w:t>
      </w:r>
      <w:r>
        <w:t>studies.</w:t>
      </w:r>
    </w:p>
    <w:p w:rsidR="00817307" w:rsidRDefault="00817307" w:rsidP="00817307">
      <w:pPr>
        <w:pStyle w:val="BodyText"/>
        <w:spacing w:before="117" w:line="360" w:lineRule="auto"/>
        <w:ind w:left="360" w:right="579"/>
      </w:pPr>
      <w:r>
        <w:rPr>
          <w:b/>
        </w:rPr>
        <w:t>S10:</w:t>
      </w:r>
      <w:r>
        <w:rPr>
          <w:b/>
          <w:spacing w:val="1"/>
        </w:rPr>
        <w:t xml:space="preserve"> </w:t>
      </w:r>
      <w:r>
        <w:t>Here</w:t>
      </w:r>
      <w:r>
        <w:rPr>
          <w:spacing w:val="1"/>
        </w:rPr>
        <w:t xml:space="preserve"> </w:t>
      </w:r>
      <w:r>
        <w:t>75%</w:t>
      </w:r>
      <w:r>
        <w:rPr>
          <w:spacing w:val="1"/>
        </w:rPr>
        <w:t xml:space="preserve"> </w:t>
      </w:r>
      <w:r>
        <w:t>students</w:t>
      </w:r>
      <w:r>
        <w:rPr>
          <w:spacing w:val="1"/>
        </w:rPr>
        <w:t xml:space="preserve"> </w:t>
      </w:r>
      <w:r>
        <w:t>totally</w:t>
      </w:r>
      <w:r>
        <w:rPr>
          <w:spacing w:val="1"/>
        </w:rPr>
        <w:t xml:space="preserve"> </w:t>
      </w:r>
      <w:r>
        <w:t>agree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sometime</w:t>
      </w:r>
      <w:r>
        <w:rPr>
          <w:spacing w:val="60"/>
        </w:rPr>
        <w:t xml:space="preserve"> </w:t>
      </w:r>
      <w:r>
        <w:t>agree</w:t>
      </w:r>
      <w:r>
        <w:rPr>
          <w:spacing w:val="1"/>
        </w:rPr>
        <w:t xml:space="preserve"> </w:t>
      </w:r>
      <w:r>
        <w:t>responses with the statement, 0% can’t say responses with the statement, 25% disagree responses</w:t>
      </w:r>
      <w:r>
        <w:rPr>
          <w:spacing w:val="-57"/>
        </w:rPr>
        <w:t xml:space="preserve"> </w:t>
      </w:r>
      <w:r>
        <w:t>with</w:t>
      </w:r>
      <w:r>
        <w:rPr>
          <w:spacing w:val="-4"/>
        </w:rPr>
        <w:t xml:space="preserve"> </w:t>
      </w:r>
      <w:r>
        <w:t>the</w:t>
      </w:r>
      <w:r>
        <w:rPr>
          <w:spacing w:val="1"/>
        </w:rPr>
        <w:t xml:space="preserve"> </w:t>
      </w:r>
      <w:r>
        <w:t>statement</w:t>
      </w:r>
      <w:r>
        <w:rPr>
          <w:spacing w:val="6"/>
        </w:rPr>
        <w:t xml:space="preserve"> </w:t>
      </w:r>
      <w:r>
        <w:t>and</w:t>
      </w:r>
      <w:r>
        <w:rPr>
          <w:spacing w:val="2"/>
        </w:rPr>
        <w:t xml:space="preserve"> </w:t>
      </w:r>
      <w:r>
        <w:t>0%</w:t>
      </w:r>
      <w:r>
        <w:rPr>
          <w:spacing w:val="-1"/>
        </w:rPr>
        <w:t xml:space="preserve"> </w:t>
      </w:r>
      <w:r>
        <w:t>totally</w:t>
      </w:r>
      <w:r>
        <w:rPr>
          <w:spacing w:val="-8"/>
        </w:rPr>
        <w:t xml:space="preserve"> </w:t>
      </w:r>
      <w:r>
        <w:t>disagree</w:t>
      </w:r>
      <w:r>
        <w:rPr>
          <w:spacing w:val="1"/>
        </w:rPr>
        <w:t xml:space="preserve"> </w:t>
      </w:r>
      <w:r>
        <w:t>with</w:t>
      </w:r>
      <w:r>
        <w:rPr>
          <w:spacing w:val="-3"/>
        </w:rPr>
        <w:t xml:space="preserve"> </w:t>
      </w:r>
      <w:r>
        <w:t>the statement.</w:t>
      </w:r>
    </w:p>
    <w:p w:rsidR="00817307" w:rsidRDefault="00817307" w:rsidP="00817307">
      <w:pPr>
        <w:pStyle w:val="BodyText"/>
        <w:spacing w:before="122" w:line="360" w:lineRule="auto"/>
        <w:ind w:left="466" w:right="579" w:firstLine="662"/>
      </w:pPr>
      <w:r>
        <w:t>So, it</w:t>
      </w:r>
      <w:r>
        <w:rPr>
          <w:spacing w:val="1"/>
        </w:rPr>
        <w:t xml:space="preserve"> </w:t>
      </w:r>
      <w:r>
        <w:t>is the clear</w:t>
      </w:r>
      <w:r>
        <w:rPr>
          <w:spacing w:val="60"/>
        </w:rPr>
        <w:t xml:space="preserve"> </w:t>
      </w:r>
      <w:r>
        <w:t>from the responses of the student that a majority of the student think</w:t>
      </w:r>
      <w:r>
        <w:rPr>
          <w:spacing w:val="1"/>
        </w:rPr>
        <w:t xml:space="preserve"> </w:t>
      </w:r>
      <w:r>
        <w:t>that</w:t>
      </w:r>
      <w:r>
        <w:rPr>
          <w:spacing w:val="2"/>
        </w:rPr>
        <w:t xml:space="preserve"> </w:t>
      </w:r>
      <w:r>
        <w:t>Ideas and</w:t>
      </w:r>
      <w:r>
        <w:rPr>
          <w:spacing w:val="1"/>
        </w:rPr>
        <w:t xml:space="preserve"> </w:t>
      </w:r>
      <w:r>
        <w:t>concepts were</w:t>
      </w:r>
      <w:r>
        <w:rPr>
          <w:spacing w:val="1"/>
        </w:rPr>
        <w:t xml:space="preserve"> </w:t>
      </w:r>
      <w:r>
        <w:t>presented</w:t>
      </w:r>
      <w:r>
        <w:rPr>
          <w:spacing w:val="1"/>
        </w:rPr>
        <w:t xml:space="preserve"> </w:t>
      </w:r>
      <w:r>
        <w:t>clearly</w:t>
      </w:r>
      <w:r>
        <w:rPr>
          <w:spacing w:val="2"/>
        </w:rPr>
        <w:t xml:space="preserve"> </w:t>
      </w:r>
      <w:r>
        <w:t>in</w:t>
      </w:r>
      <w:r>
        <w:rPr>
          <w:spacing w:val="-3"/>
        </w:rPr>
        <w:t xml:space="preserve"> </w:t>
      </w:r>
      <w:r>
        <w:t>class.</w:t>
      </w:r>
    </w:p>
    <w:p w:rsidR="00467BE3" w:rsidRDefault="00467BE3" w:rsidP="00467BE3">
      <w:pPr>
        <w:pStyle w:val="Title"/>
      </w:pPr>
    </w:p>
    <w:p w:rsidR="00467BE3" w:rsidRDefault="00467BE3" w:rsidP="00467BE3">
      <w:pPr>
        <w:pStyle w:val="Title"/>
      </w:pPr>
      <w:r>
        <w:lastRenderedPageBreak/>
        <w:t>GOBINDA</w:t>
      </w:r>
      <w:r>
        <w:rPr>
          <w:spacing w:val="-1"/>
        </w:rPr>
        <w:t xml:space="preserve"> </w:t>
      </w:r>
      <w:r>
        <w:t>PRASAD</w:t>
      </w:r>
      <w:r>
        <w:rPr>
          <w:spacing w:val="-1"/>
        </w:rPr>
        <w:t xml:space="preserve"> </w:t>
      </w:r>
      <w:r>
        <w:t>MAHAVIDYALAYA</w:t>
      </w:r>
    </w:p>
    <w:p w:rsidR="00467BE3" w:rsidRDefault="00467BE3" w:rsidP="00467BE3">
      <w:pPr>
        <w:pStyle w:val="Heading1"/>
        <w:spacing w:line="448" w:lineRule="auto"/>
        <w:ind w:left="4144" w:right="3864" w:hanging="1"/>
      </w:pPr>
      <w:r>
        <w:t>SESSION: 2021-2022</w:t>
      </w:r>
      <w:r>
        <w:rPr>
          <w:spacing w:val="1"/>
        </w:rPr>
        <w:t xml:space="preserve"> </w:t>
      </w:r>
      <w:r>
        <w:t>DEPARTMENT</w:t>
      </w:r>
      <w:r>
        <w:rPr>
          <w:spacing w:val="-7"/>
        </w:rPr>
        <w:t xml:space="preserve"> </w:t>
      </w:r>
      <w:r>
        <w:t>OF</w:t>
      </w:r>
      <w:r w:rsidR="00383D89">
        <w:rPr>
          <w:spacing w:val="-6"/>
        </w:rPr>
        <w:t xml:space="preserve"> </w:t>
      </w:r>
      <w:r>
        <w:t>HISTORY</w:t>
      </w:r>
    </w:p>
    <w:p w:rsidR="00467BE3" w:rsidRDefault="00467BE3" w:rsidP="00467BE3">
      <w:pPr>
        <w:spacing w:line="273" w:lineRule="exact"/>
        <w:ind w:left="1176" w:right="898"/>
        <w:jc w:val="center"/>
        <w:rPr>
          <w:b/>
          <w:sz w:val="24"/>
        </w:rPr>
      </w:pPr>
      <w:r>
        <w:rPr>
          <w:b/>
          <w:sz w:val="24"/>
        </w:rPr>
        <w:t>ANALYSIS</w:t>
      </w:r>
      <w:r>
        <w:rPr>
          <w:b/>
          <w:spacing w:val="-2"/>
          <w:sz w:val="24"/>
        </w:rPr>
        <w:t xml:space="preserve"> </w:t>
      </w:r>
      <w:r>
        <w:rPr>
          <w:b/>
          <w:sz w:val="24"/>
        </w:rPr>
        <w:t>OF</w:t>
      </w:r>
      <w:r>
        <w:rPr>
          <w:b/>
          <w:spacing w:val="-1"/>
          <w:sz w:val="24"/>
        </w:rPr>
        <w:t xml:space="preserve"> </w:t>
      </w:r>
      <w:r>
        <w:rPr>
          <w:b/>
          <w:sz w:val="24"/>
        </w:rPr>
        <w:t>ONLINE STUDENT</w:t>
      </w:r>
      <w:r>
        <w:rPr>
          <w:b/>
          <w:spacing w:val="-2"/>
          <w:sz w:val="24"/>
        </w:rPr>
        <w:t xml:space="preserve"> </w:t>
      </w:r>
      <w:r>
        <w:rPr>
          <w:b/>
          <w:sz w:val="24"/>
        </w:rPr>
        <w:t>FEEDBACK</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EXISTING</w:t>
      </w:r>
      <w:r>
        <w:rPr>
          <w:b/>
          <w:spacing w:val="-1"/>
          <w:sz w:val="24"/>
        </w:rPr>
        <w:t xml:space="preserve"> </w:t>
      </w:r>
      <w:r>
        <w:rPr>
          <w:b/>
          <w:sz w:val="24"/>
        </w:rPr>
        <w:t>CURRICULUM</w:t>
      </w:r>
    </w:p>
    <w:p w:rsidR="00467BE3" w:rsidRDefault="00467BE3" w:rsidP="00467BE3">
      <w:pPr>
        <w:pStyle w:val="BodyText"/>
        <w:ind w:left="0"/>
        <w:jc w:val="left"/>
        <w:rPr>
          <w:b/>
          <w:sz w:val="21"/>
        </w:rPr>
      </w:pPr>
    </w:p>
    <w:p w:rsidR="00467BE3" w:rsidRDefault="00467BE3" w:rsidP="00467BE3">
      <w:pPr>
        <w:pStyle w:val="Heading1"/>
        <w:numPr>
          <w:ilvl w:val="0"/>
          <w:numId w:val="5"/>
        </w:numPr>
        <w:tabs>
          <w:tab w:val="left" w:pos="1461"/>
        </w:tabs>
        <w:spacing w:before="1"/>
        <w:ind w:left="900" w:hanging="361"/>
        <w:rPr>
          <w:sz w:val="24"/>
        </w:rPr>
      </w:pPr>
      <w:r>
        <w:t>%</w:t>
      </w:r>
      <w:r>
        <w:rPr>
          <w:spacing w:val="-2"/>
        </w:rPr>
        <w:t xml:space="preserve"> </w:t>
      </w:r>
      <w:r>
        <w:t>Of</w:t>
      </w:r>
      <w:r>
        <w:rPr>
          <w:spacing w:val="-2"/>
        </w:rPr>
        <w:t xml:space="preserve"> </w:t>
      </w:r>
      <w:r>
        <w:t>online</w:t>
      </w:r>
      <w:r>
        <w:rPr>
          <w:spacing w:val="-2"/>
        </w:rPr>
        <w:t xml:space="preserve"> </w:t>
      </w:r>
      <w:r>
        <w:t>feedback</w:t>
      </w:r>
      <w:r>
        <w:rPr>
          <w:spacing w:val="-1"/>
        </w:rPr>
        <w:t xml:space="preserve"> </w:t>
      </w:r>
      <w:r>
        <w:t>taken from</w:t>
      </w:r>
      <w:r>
        <w:rPr>
          <w:spacing w:val="2"/>
        </w:rPr>
        <w:t xml:space="preserve"> </w:t>
      </w:r>
      <w:r>
        <w:t>25</w:t>
      </w:r>
      <w:r>
        <w:rPr>
          <w:spacing w:val="-1"/>
        </w:rPr>
        <w:t xml:space="preserve"> </w:t>
      </w:r>
      <w:r>
        <w:t>students</w:t>
      </w:r>
    </w:p>
    <w:p w:rsidR="00467BE3" w:rsidRDefault="00467BE3" w:rsidP="00467BE3">
      <w:pPr>
        <w:pStyle w:val="BodyText"/>
        <w:ind w:left="0"/>
        <w:jc w:val="left"/>
        <w:rPr>
          <w:b/>
          <w:sz w:val="20"/>
        </w:rPr>
      </w:pPr>
    </w:p>
    <w:p w:rsidR="00467BE3" w:rsidRDefault="00467BE3" w:rsidP="00467BE3">
      <w:pPr>
        <w:pStyle w:val="BodyText"/>
        <w:ind w:left="0"/>
        <w:jc w:val="left"/>
        <w:rPr>
          <w:b/>
          <w:sz w:val="20"/>
        </w:rPr>
      </w:pPr>
    </w:p>
    <w:p w:rsidR="00467BE3" w:rsidRDefault="00467BE3" w:rsidP="00467BE3">
      <w:pPr>
        <w:pStyle w:val="BodyText"/>
        <w:ind w:left="0"/>
        <w:jc w:val="left"/>
        <w:rPr>
          <w:b/>
          <w:sz w:val="2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4678"/>
        <w:gridCol w:w="993"/>
        <w:gridCol w:w="1273"/>
        <w:gridCol w:w="1134"/>
        <w:gridCol w:w="922"/>
        <w:gridCol w:w="1342"/>
      </w:tblGrid>
      <w:tr w:rsidR="00467BE3" w:rsidTr="00467BE3">
        <w:trPr>
          <w:trHeight w:val="1207"/>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line="326" w:lineRule="auto"/>
              <w:ind w:right="153"/>
              <w:rPr>
                <w:b/>
                <w:sz w:val="28"/>
              </w:rPr>
            </w:pPr>
            <w:r>
              <w:rPr>
                <w:b/>
                <w:sz w:val="28"/>
              </w:rPr>
              <w:t>SL</w:t>
            </w:r>
            <w:r>
              <w:rPr>
                <w:b/>
                <w:spacing w:val="1"/>
                <w:sz w:val="28"/>
              </w:rPr>
              <w:t xml:space="preserve"> </w:t>
            </w:r>
            <w:r>
              <w:rPr>
                <w:b/>
                <w:sz w:val="28"/>
              </w:rPr>
              <w:t>NO</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80" w:right="169"/>
              <w:rPr>
                <w:b/>
                <w:sz w:val="28"/>
              </w:rPr>
            </w:pPr>
            <w:r>
              <w:rPr>
                <w:b/>
                <w:sz w:val="28"/>
              </w:rPr>
              <w:t>Statements</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7"/>
              <w:rPr>
                <w:b/>
                <w:sz w:val="28"/>
              </w:rPr>
            </w:pPr>
            <w:proofErr w:type="spellStart"/>
            <w:r>
              <w:rPr>
                <w:b/>
                <w:sz w:val="28"/>
              </w:rPr>
              <w:t>Totall</w:t>
            </w:r>
            <w:proofErr w:type="spellEnd"/>
            <w:r>
              <w:rPr>
                <w:b/>
                <w:spacing w:val="-67"/>
                <w:sz w:val="28"/>
              </w:rPr>
              <w:t xml:space="preserve"> </w:t>
            </w:r>
            <w:r>
              <w:rPr>
                <w:b/>
                <w:sz w:val="28"/>
              </w:rPr>
              <w:t>y</w:t>
            </w:r>
            <w:r>
              <w:rPr>
                <w:b/>
                <w:spacing w:val="1"/>
                <w:sz w:val="28"/>
              </w:rPr>
              <w:t xml:space="preserve"> </w:t>
            </w:r>
            <w:r>
              <w:rPr>
                <w:b/>
                <w:sz w:val="28"/>
              </w:rPr>
              <w:t>agree</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15" w:right="76" w:hanging="106"/>
              <w:rPr>
                <w:b/>
                <w:sz w:val="28"/>
              </w:rPr>
            </w:pPr>
            <w:proofErr w:type="spellStart"/>
            <w:r>
              <w:rPr>
                <w:b/>
                <w:sz w:val="28"/>
              </w:rPr>
              <w:t>Sometim</w:t>
            </w:r>
            <w:proofErr w:type="spellEnd"/>
            <w:r>
              <w:rPr>
                <w:b/>
                <w:spacing w:val="-67"/>
                <w:sz w:val="28"/>
              </w:rPr>
              <w:t xml:space="preserve"> </w:t>
            </w:r>
            <w:r>
              <w:rPr>
                <w:b/>
                <w:sz w:val="28"/>
              </w:rPr>
              <w:t>e agree</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193" w:hanging="149"/>
              <w:rPr>
                <w:b/>
                <w:sz w:val="28"/>
              </w:rPr>
            </w:pPr>
            <w:r>
              <w:rPr>
                <w:b/>
                <w:sz w:val="28"/>
              </w:rPr>
              <w:t>Can’t</w:t>
            </w:r>
            <w:r>
              <w:rPr>
                <w:b/>
                <w:spacing w:val="-67"/>
                <w:sz w:val="28"/>
              </w:rPr>
              <w:t xml:space="preserve"> </w:t>
            </w:r>
            <w:r>
              <w:rPr>
                <w:b/>
                <w:sz w:val="28"/>
              </w:rPr>
              <w:t>say</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ind w:left="113" w:right="110"/>
              <w:rPr>
                <w:b/>
                <w:sz w:val="28"/>
              </w:rPr>
            </w:pPr>
            <w:proofErr w:type="spellStart"/>
            <w:r>
              <w:rPr>
                <w:b/>
                <w:sz w:val="28"/>
              </w:rPr>
              <w:t>Disag</w:t>
            </w:r>
            <w:proofErr w:type="spellEnd"/>
            <w:r>
              <w:rPr>
                <w:b/>
                <w:spacing w:val="-67"/>
                <w:sz w:val="28"/>
              </w:rPr>
              <w:t xml:space="preserve"> </w:t>
            </w:r>
            <w:proofErr w:type="spellStart"/>
            <w:r>
              <w:rPr>
                <w:b/>
                <w:sz w:val="28"/>
              </w:rPr>
              <w:t>ree</w:t>
            </w:r>
            <w:proofErr w:type="spellEnd"/>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ind w:left="115" w:right="201"/>
              <w:rPr>
                <w:b/>
                <w:sz w:val="28"/>
              </w:rPr>
            </w:pPr>
            <w:r>
              <w:rPr>
                <w:b/>
                <w:sz w:val="28"/>
              </w:rPr>
              <w:t>Totally</w:t>
            </w:r>
            <w:r>
              <w:rPr>
                <w:b/>
                <w:spacing w:val="1"/>
                <w:sz w:val="28"/>
              </w:rPr>
              <w:t xml:space="preserve"> </w:t>
            </w:r>
            <w:r>
              <w:rPr>
                <w:b/>
                <w:sz w:val="28"/>
              </w:rPr>
              <w:t>disagree</w:t>
            </w:r>
          </w:p>
        </w:tc>
      </w:tr>
      <w:tr w:rsidR="00467BE3" w:rsidTr="00467BE3">
        <w:trPr>
          <w:trHeight w:val="568"/>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1.</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tabs>
                <w:tab w:val="left" w:pos="3675"/>
              </w:tabs>
              <w:spacing w:before="0" w:line="194" w:lineRule="auto"/>
              <w:ind w:left="216" w:right="92"/>
              <w:rPr>
                <w:sz w:val="28"/>
              </w:rPr>
            </w:pPr>
            <w:r>
              <w:rPr>
                <w:sz w:val="28"/>
              </w:rPr>
              <w:t>The</w:t>
            </w:r>
            <w:r>
              <w:rPr>
                <w:spacing w:val="125"/>
                <w:sz w:val="28"/>
              </w:rPr>
              <w:t xml:space="preserve"> </w:t>
            </w:r>
            <w:r>
              <w:rPr>
                <w:sz w:val="28"/>
              </w:rPr>
              <w:t>curriculum</w:t>
            </w:r>
            <w:r>
              <w:rPr>
                <w:spacing w:val="125"/>
                <w:sz w:val="28"/>
              </w:rPr>
              <w:t xml:space="preserve"> </w:t>
            </w:r>
            <w:r>
              <w:rPr>
                <w:sz w:val="28"/>
              </w:rPr>
              <w:t>helped</w:t>
            </w:r>
            <w:r>
              <w:rPr>
                <w:spacing w:val="126"/>
                <w:sz w:val="28"/>
              </w:rPr>
              <w:t xml:space="preserve"> </w:t>
            </w:r>
            <w:r>
              <w:rPr>
                <w:sz w:val="28"/>
              </w:rPr>
              <w:t>us</w:t>
            </w:r>
            <w:r>
              <w:rPr>
                <w:sz w:val="28"/>
              </w:rPr>
              <w:tab/>
              <w:t>to</w:t>
            </w:r>
            <w:r>
              <w:rPr>
                <w:spacing w:val="44"/>
                <w:sz w:val="28"/>
              </w:rPr>
              <w:t xml:space="preserve"> </w:t>
            </w:r>
            <w:r>
              <w:rPr>
                <w:sz w:val="28"/>
              </w:rPr>
              <w:t>gain</w:t>
            </w:r>
            <w:r>
              <w:rPr>
                <w:spacing w:val="-67"/>
                <w:sz w:val="28"/>
              </w:rPr>
              <w:t xml:space="preserve"> </w:t>
            </w:r>
            <w:r>
              <w:rPr>
                <w:sz w:val="28"/>
              </w:rPr>
              <w:t>knowledge</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5"/>
              <w:rPr>
                <w:sz w:val="28"/>
              </w:rPr>
            </w:pPr>
            <w:r>
              <w:rPr>
                <w:sz w:val="28"/>
              </w:rPr>
              <w:t>76</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8"/>
              <w:rPr>
                <w:sz w:val="28"/>
              </w:rPr>
            </w:pPr>
            <w:r>
              <w:rPr>
                <w:sz w:val="28"/>
              </w:rPr>
              <w:t>4</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4</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8</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8</w:t>
            </w:r>
          </w:p>
        </w:tc>
      </w:tr>
      <w:tr w:rsidR="00467BE3" w:rsidTr="00467BE3">
        <w:trPr>
          <w:trHeight w:val="882"/>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2.</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8" w:right="77"/>
              <w:rPr>
                <w:sz w:val="28"/>
              </w:rPr>
            </w:pPr>
            <w:r>
              <w:rPr>
                <w:sz w:val="28"/>
              </w:rPr>
              <w:t>The curriculum helped us to prepare for</w:t>
            </w:r>
            <w:r>
              <w:rPr>
                <w:spacing w:val="-67"/>
                <w:sz w:val="28"/>
              </w:rPr>
              <w:t xml:space="preserve"> </w:t>
            </w:r>
            <w:r>
              <w:rPr>
                <w:sz w:val="28"/>
              </w:rPr>
              <w:t>job market</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5"/>
              <w:rPr>
                <w:sz w:val="28"/>
              </w:rPr>
            </w:pPr>
            <w:r>
              <w:rPr>
                <w:sz w:val="28"/>
              </w:rPr>
              <w:t>56</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20</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8</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8</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8</w:t>
            </w:r>
          </w:p>
        </w:tc>
      </w:tr>
      <w:tr w:rsidR="00467BE3" w:rsidTr="00467BE3">
        <w:trPr>
          <w:trHeight w:val="885"/>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3.</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8" w:right="92"/>
              <w:rPr>
                <w:sz w:val="28"/>
              </w:rPr>
            </w:pPr>
            <w:r>
              <w:rPr>
                <w:sz w:val="28"/>
              </w:rPr>
              <w:t>Teachings</w:t>
            </w:r>
            <w:r>
              <w:rPr>
                <w:spacing w:val="25"/>
                <w:sz w:val="28"/>
              </w:rPr>
              <w:t xml:space="preserve"> </w:t>
            </w:r>
            <w:r>
              <w:rPr>
                <w:sz w:val="28"/>
              </w:rPr>
              <w:t>involve</w:t>
            </w:r>
            <w:r>
              <w:rPr>
                <w:spacing w:val="22"/>
                <w:sz w:val="28"/>
              </w:rPr>
              <w:t xml:space="preserve"> </w:t>
            </w:r>
            <w:r>
              <w:rPr>
                <w:sz w:val="28"/>
              </w:rPr>
              <w:t>subjective,</w:t>
            </w:r>
            <w:r>
              <w:rPr>
                <w:spacing w:val="24"/>
                <w:sz w:val="28"/>
              </w:rPr>
              <w:t xml:space="preserve"> </w:t>
            </w:r>
            <w:r>
              <w:rPr>
                <w:sz w:val="28"/>
              </w:rPr>
              <w:t>practical</w:t>
            </w:r>
            <w:r>
              <w:rPr>
                <w:spacing w:val="-67"/>
                <w:sz w:val="28"/>
              </w:rPr>
              <w:t xml:space="preserve"> </w:t>
            </w:r>
            <w:r>
              <w:rPr>
                <w:sz w:val="28"/>
              </w:rPr>
              <w:t>and</w:t>
            </w:r>
            <w:r>
              <w:rPr>
                <w:spacing w:val="-1"/>
                <w:sz w:val="28"/>
              </w:rPr>
              <w:t xml:space="preserve"> </w:t>
            </w:r>
            <w:r>
              <w:rPr>
                <w:sz w:val="28"/>
              </w:rPr>
              <w:t>fieldwork</w:t>
            </w:r>
            <w:r>
              <w:rPr>
                <w:spacing w:val="-1"/>
                <w:sz w:val="28"/>
              </w:rPr>
              <w:t xml:space="preserve"> </w:t>
            </w:r>
            <w:r>
              <w:rPr>
                <w:sz w:val="28"/>
              </w:rPr>
              <w:t>other</w:t>
            </w:r>
            <w:r>
              <w:rPr>
                <w:spacing w:val="-2"/>
                <w:sz w:val="28"/>
              </w:rPr>
              <w:t xml:space="preserve"> </w:t>
            </w:r>
            <w:r>
              <w:rPr>
                <w:sz w:val="28"/>
              </w:rPr>
              <w:t>than</w:t>
            </w:r>
            <w:r>
              <w:rPr>
                <w:spacing w:val="-1"/>
                <w:sz w:val="28"/>
              </w:rPr>
              <w:t xml:space="preserve"> </w:t>
            </w:r>
            <w:r>
              <w:rPr>
                <w:sz w:val="28"/>
              </w:rPr>
              <w:t>only</w:t>
            </w:r>
            <w:r>
              <w:rPr>
                <w:spacing w:val="-1"/>
                <w:sz w:val="28"/>
              </w:rPr>
              <w:t xml:space="preserve"> </w:t>
            </w:r>
            <w:r>
              <w:rPr>
                <w:sz w:val="28"/>
              </w:rPr>
              <w:t>lecture</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6"/>
              <w:rPr>
                <w:sz w:val="28"/>
              </w:rPr>
            </w:pPr>
            <w:r>
              <w:rPr>
                <w:sz w:val="28"/>
              </w:rPr>
              <w:t>72</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8"/>
              <w:rPr>
                <w:sz w:val="28"/>
              </w:rPr>
            </w:pPr>
            <w:r>
              <w:rPr>
                <w:sz w:val="28"/>
              </w:rPr>
              <w:t>8</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452"/>
              <w:rPr>
                <w:sz w:val="28"/>
              </w:rPr>
            </w:pPr>
            <w:r>
              <w:rPr>
                <w:sz w:val="28"/>
              </w:rPr>
              <w:t>8`</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8</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4</w:t>
            </w:r>
          </w:p>
        </w:tc>
      </w:tr>
      <w:tr w:rsidR="00467BE3" w:rsidTr="00467BE3">
        <w:trPr>
          <w:trHeight w:val="883"/>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4.</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8" w:right="92"/>
              <w:rPr>
                <w:sz w:val="28"/>
              </w:rPr>
            </w:pPr>
            <w:r>
              <w:rPr>
                <w:sz w:val="28"/>
              </w:rPr>
              <w:t>Class</w:t>
            </w:r>
            <w:r>
              <w:rPr>
                <w:spacing w:val="65"/>
                <w:sz w:val="28"/>
              </w:rPr>
              <w:t xml:space="preserve"> </w:t>
            </w:r>
            <w:r>
              <w:rPr>
                <w:sz w:val="28"/>
              </w:rPr>
              <w:t>environment</w:t>
            </w:r>
            <w:r>
              <w:rPr>
                <w:spacing w:val="63"/>
                <w:sz w:val="28"/>
              </w:rPr>
              <w:t xml:space="preserve"> </w:t>
            </w:r>
            <w:r>
              <w:rPr>
                <w:sz w:val="28"/>
              </w:rPr>
              <w:t>was</w:t>
            </w:r>
            <w:r>
              <w:rPr>
                <w:spacing w:val="65"/>
                <w:sz w:val="28"/>
              </w:rPr>
              <w:t xml:space="preserve"> </w:t>
            </w:r>
            <w:r>
              <w:rPr>
                <w:sz w:val="28"/>
              </w:rPr>
              <w:t>conductive</w:t>
            </w:r>
            <w:r>
              <w:rPr>
                <w:spacing w:val="62"/>
                <w:sz w:val="28"/>
              </w:rPr>
              <w:t xml:space="preserve"> </w:t>
            </w:r>
            <w:r>
              <w:rPr>
                <w:sz w:val="28"/>
              </w:rPr>
              <w:t>in</w:t>
            </w:r>
            <w:r>
              <w:rPr>
                <w:spacing w:val="-67"/>
                <w:sz w:val="28"/>
              </w:rPr>
              <w:t xml:space="preserve"> </w:t>
            </w:r>
            <w:r>
              <w:rPr>
                <w:sz w:val="28"/>
              </w:rPr>
              <w:t>learning</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6"/>
              <w:rPr>
                <w:sz w:val="28"/>
              </w:rPr>
            </w:pPr>
            <w:r>
              <w:rPr>
                <w:sz w:val="28"/>
              </w:rPr>
              <w:t>56</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24</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0</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8</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483" w:right="457"/>
              <w:rPr>
                <w:sz w:val="28"/>
              </w:rPr>
            </w:pPr>
            <w:r>
              <w:rPr>
                <w:sz w:val="28"/>
              </w:rPr>
              <w:t>12</w:t>
            </w:r>
          </w:p>
        </w:tc>
      </w:tr>
      <w:tr w:rsidR="00467BE3" w:rsidTr="00467BE3">
        <w:trPr>
          <w:trHeight w:val="659"/>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5.</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76" w:lineRule="exact"/>
              <w:ind w:left="203" w:right="169"/>
              <w:rPr>
                <w:sz w:val="28"/>
              </w:rPr>
            </w:pPr>
            <w:r>
              <w:rPr>
                <w:sz w:val="28"/>
              </w:rPr>
              <w:t>Use</w:t>
            </w:r>
            <w:r>
              <w:rPr>
                <w:spacing w:val="-3"/>
                <w:sz w:val="28"/>
              </w:rPr>
              <w:t xml:space="preserve"> </w:t>
            </w:r>
            <w:r>
              <w:rPr>
                <w:sz w:val="28"/>
              </w:rPr>
              <w:t>of</w:t>
            </w:r>
            <w:r>
              <w:rPr>
                <w:spacing w:val="-3"/>
                <w:sz w:val="28"/>
              </w:rPr>
              <w:t xml:space="preserve"> </w:t>
            </w:r>
            <w:r>
              <w:rPr>
                <w:sz w:val="28"/>
              </w:rPr>
              <w:t>audio-visual</w:t>
            </w:r>
            <w:r>
              <w:rPr>
                <w:spacing w:val="-1"/>
                <w:sz w:val="28"/>
              </w:rPr>
              <w:t xml:space="preserve"> </w:t>
            </w:r>
            <w:r>
              <w:rPr>
                <w:sz w:val="28"/>
              </w:rPr>
              <w:t>aid</w:t>
            </w:r>
            <w:r>
              <w:rPr>
                <w:spacing w:val="-6"/>
                <w:sz w:val="28"/>
              </w:rPr>
              <w:t xml:space="preserve"> </w:t>
            </w:r>
            <w:r>
              <w:rPr>
                <w:sz w:val="28"/>
              </w:rPr>
              <w:t>was</w:t>
            </w:r>
            <w:r>
              <w:rPr>
                <w:spacing w:val="-1"/>
                <w:sz w:val="28"/>
              </w:rPr>
              <w:t xml:space="preserve"> </w:t>
            </w:r>
            <w:r>
              <w:rPr>
                <w:sz w:val="28"/>
              </w:rPr>
              <w:t>necessary</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5" w:right="127"/>
              <w:rPr>
                <w:sz w:val="28"/>
              </w:rPr>
            </w:pPr>
            <w:r>
              <w:rPr>
                <w:sz w:val="28"/>
              </w:rPr>
              <w:t>58.3</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20.8</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94"/>
              <w:rPr>
                <w:sz w:val="28"/>
              </w:rPr>
            </w:pPr>
            <w:r>
              <w:rPr>
                <w:sz w:val="28"/>
              </w:rPr>
              <w:t>4.2</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0" w:right="267"/>
              <w:jc w:val="right"/>
              <w:rPr>
                <w:sz w:val="28"/>
              </w:rPr>
            </w:pPr>
            <w:r>
              <w:rPr>
                <w:sz w:val="28"/>
              </w:rPr>
              <w:t>8.3</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484" w:right="457"/>
              <w:rPr>
                <w:sz w:val="28"/>
              </w:rPr>
            </w:pPr>
            <w:r>
              <w:rPr>
                <w:sz w:val="28"/>
              </w:rPr>
              <w:t>8.3</w:t>
            </w:r>
          </w:p>
        </w:tc>
      </w:tr>
      <w:tr w:rsidR="00467BE3" w:rsidTr="00467BE3">
        <w:trPr>
          <w:trHeight w:val="563"/>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6.</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196" w:lineRule="auto"/>
              <w:ind w:left="108" w:right="77"/>
              <w:rPr>
                <w:sz w:val="28"/>
              </w:rPr>
            </w:pPr>
            <w:r>
              <w:rPr>
                <w:sz w:val="28"/>
              </w:rPr>
              <w:t>Students’</w:t>
            </w:r>
            <w:r>
              <w:rPr>
                <w:spacing w:val="42"/>
                <w:sz w:val="28"/>
              </w:rPr>
              <w:t xml:space="preserve"> </w:t>
            </w:r>
            <w:r>
              <w:rPr>
                <w:sz w:val="28"/>
              </w:rPr>
              <w:t>seminar/</w:t>
            </w:r>
            <w:r>
              <w:rPr>
                <w:spacing w:val="43"/>
                <w:sz w:val="28"/>
              </w:rPr>
              <w:t xml:space="preserve"> </w:t>
            </w:r>
            <w:r>
              <w:rPr>
                <w:sz w:val="28"/>
              </w:rPr>
              <w:t>student</w:t>
            </w:r>
            <w:r>
              <w:rPr>
                <w:spacing w:val="45"/>
                <w:sz w:val="28"/>
              </w:rPr>
              <w:t xml:space="preserve"> </w:t>
            </w:r>
            <w:r>
              <w:rPr>
                <w:sz w:val="28"/>
              </w:rPr>
              <w:t>quiz</w:t>
            </w:r>
            <w:r>
              <w:rPr>
                <w:spacing w:val="44"/>
                <w:sz w:val="28"/>
              </w:rPr>
              <w:t xml:space="preserve"> </w:t>
            </w:r>
            <w:r>
              <w:rPr>
                <w:sz w:val="28"/>
              </w:rPr>
              <w:t>in</w:t>
            </w:r>
            <w:r>
              <w:rPr>
                <w:spacing w:val="49"/>
                <w:sz w:val="28"/>
              </w:rPr>
              <w:t xml:space="preserve"> </w:t>
            </w:r>
            <w:r>
              <w:rPr>
                <w:sz w:val="28"/>
              </w:rPr>
              <w:t>the</w:t>
            </w:r>
            <w:r>
              <w:rPr>
                <w:spacing w:val="-67"/>
                <w:sz w:val="28"/>
              </w:rPr>
              <w:t xml:space="preserve"> </w:t>
            </w:r>
            <w:r>
              <w:rPr>
                <w:sz w:val="28"/>
              </w:rPr>
              <w:t>class</w:t>
            </w:r>
            <w:r>
              <w:rPr>
                <w:spacing w:val="-2"/>
                <w:sz w:val="28"/>
              </w:rPr>
              <w:t xml:space="preserve"> </w:t>
            </w:r>
            <w:r>
              <w:rPr>
                <w:sz w:val="28"/>
              </w:rPr>
              <w:t>was</w:t>
            </w:r>
            <w:r>
              <w:rPr>
                <w:spacing w:val="1"/>
                <w:sz w:val="28"/>
              </w:rPr>
              <w:t xml:space="preserve"> </w:t>
            </w:r>
            <w:r>
              <w:rPr>
                <w:sz w:val="28"/>
              </w:rPr>
              <w:t>necessary</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6"/>
              <w:rPr>
                <w:sz w:val="28"/>
              </w:rPr>
            </w:pPr>
            <w:r>
              <w:rPr>
                <w:sz w:val="28"/>
              </w:rPr>
              <w:t>68</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12</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8</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4</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8</w:t>
            </w:r>
          </w:p>
        </w:tc>
      </w:tr>
      <w:tr w:rsidR="00467BE3" w:rsidTr="00467BE3">
        <w:trPr>
          <w:trHeight w:val="561"/>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7.</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196" w:lineRule="auto"/>
              <w:ind w:left="108" w:right="92"/>
              <w:rPr>
                <w:sz w:val="28"/>
              </w:rPr>
            </w:pPr>
            <w:r>
              <w:rPr>
                <w:sz w:val="28"/>
              </w:rPr>
              <w:t>Learning</w:t>
            </w:r>
            <w:r>
              <w:rPr>
                <w:spacing w:val="65"/>
                <w:sz w:val="28"/>
              </w:rPr>
              <w:t xml:space="preserve"> </w:t>
            </w:r>
            <w:r>
              <w:rPr>
                <w:sz w:val="28"/>
              </w:rPr>
              <w:t>materials</w:t>
            </w:r>
            <w:r>
              <w:rPr>
                <w:spacing w:val="65"/>
                <w:sz w:val="28"/>
              </w:rPr>
              <w:t xml:space="preserve"> </w:t>
            </w:r>
            <w:r>
              <w:rPr>
                <w:sz w:val="28"/>
              </w:rPr>
              <w:t>(class</w:t>
            </w:r>
            <w:r>
              <w:rPr>
                <w:spacing w:val="65"/>
                <w:sz w:val="28"/>
              </w:rPr>
              <w:t xml:space="preserve"> </w:t>
            </w:r>
            <w:r>
              <w:rPr>
                <w:sz w:val="28"/>
              </w:rPr>
              <w:t>notes)</w:t>
            </w:r>
            <w:r>
              <w:rPr>
                <w:spacing w:val="65"/>
                <w:sz w:val="28"/>
              </w:rPr>
              <w:t xml:space="preserve"> </w:t>
            </w:r>
            <w:r>
              <w:rPr>
                <w:sz w:val="28"/>
              </w:rPr>
              <w:t>were</w:t>
            </w:r>
            <w:r>
              <w:rPr>
                <w:spacing w:val="-67"/>
                <w:sz w:val="28"/>
              </w:rPr>
              <w:t xml:space="preserve"> </w:t>
            </w:r>
            <w:r>
              <w:rPr>
                <w:sz w:val="28"/>
              </w:rPr>
              <w:t>useful</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6"/>
              <w:rPr>
                <w:sz w:val="28"/>
              </w:rPr>
            </w:pPr>
            <w:r>
              <w:rPr>
                <w:sz w:val="28"/>
              </w:rPr>
              <w:t>60</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20</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0</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0" w:right="300"/>
              <w:jc w:val="right"/>
              <w:rPr>
                <w:sz w:val="28"/>
              </w:rPr>
            </w:pPr>
            <w:r>
              <w:rPr>
                <w:sz w:val="28"/>
              </w:rPr>
              <w:t>16</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4</w:t>
            </w:r>
          </w:p>
        </w:tc>
      </w:tr>
      <w:tr w:rsidR="00467BE3" w:rsidTr="00467BE3">
        <w:trPr>
          <w:trHeight w:val="561"/>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8.</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194" w:lineRule="auto"/>
              <w:ind w:left="108" w:right="92"/>
              <w:rPr>
                <w:sz w:val="28"/>
              </w:rPr>
            </w:pPr>
            <w:r>
              <w:rPr>
                <w:sz w:val="28"/>
              </w:rPr>
              <w:t>Learning</w:t>
            </w:r>
            <w:r>
              <w:rPr>
                <w:spacing w:val="58"/>
                <w:sz w:val="28"/>
              </w:rPr>
              <w:t xml:space="preserve"> </w:t>
            </w:r>
            <w:r>
              <w:rPr>
                <w:sz w:val="28"/>
              </w:rPr>
              <w:t>resources</w:t>
            </w:r>
            <w:r>
              <w:rPr>
                <w:spacing w:val="57"/>
                <w:sz w:val="28"/>
              </w:rPr>
              <w:t xml:space="preserve"> </w:t>
            </w:r>
            <w:r>
              <w:rPr>
                <w:sz w:val="28"/>
              </w:rPr>
              <w:t>(books</w:t>
            </w:r>
            <w:r>
              <w:rPr>
                <w:spacing w:val="58"/>
                <w:sz w:val="28"/>
              </w:rPr>
              <w:t xml:space="preserve"> </w:t>
            </w:r>
            <w:r>
              <w:rPr>
                <w:sz w:val="28"/>
              </w:rPr>
              <w:t>etc)</w:t>
            </w:r>
            <w:r>
              <w:rPr>
                <w:spacing w:val="56"/>
                <w:sz w:val="28"/>
              </w:rPr>
              <w:t xml:space="preserve"> </w:t>
            </w:r>
            <w:r>
              <w:rPr>
                <w:sz w:val="28"/>
              </w:rPr>
              <w:t>in</w:t>
            </w:r>
            <w:r>
              <w:rPr>
                <w:spacing w:val="59"/>
                <w:sz w:val="28"/>
              </w:rPr>
              <w:t xml:space="preserve"> </w:t>
            </w:r>
            <w:r>
              <w:rPr>
                <w:sz w:val="28"/>
              </w:rPr>
              <w:t>the</w:t>
            </w:r>
            <w:r>
              <w:rPr>
                <w:spacing w:val="-67"/>
                <w:sz w:val="28"/>
              </w:rPr>
              <w:t xml:space="preserve"> </w:t>
            </w:r>
            <w:r>
              <w:rPr>
                <w:sz w:val="28"/>
              </w:rPr>
              <w:t>library</w:t>
            </w:r>
            <w:r>
              <w:rPr>
                <w:spacing w:val="-1"/>
                <w:sz w:val="28"/>
              </w:rPr>
              <w:t xml:space="preserve"> </w:t>
            </w:r>
            <w:r>
              <w:rPr>
                <w:sz w:val="28"/>
              </w:rPr>
              <w:t>are</w:t>
            </w:r>
            <w:r>
              <w:rPr>
                <w:spacing w:val="-2"/>
                <w:sz w:val="28"/>
              </w:rPr>
              <w:t xml:space="preserve"> </w:t>
            </w:r>
            <w:r>
              <w:rPr>
                <w:sz w:val="28"/>
              </w:rPr>
              <w:t>adequate</w:t>
            </w:r>
            <w:r>
              <w:rPr>
                <w:spacing w:val="-1"/>
                <w:sz w:val="28"/>
              </w:rPr>
              <w:t xml:space="preserve"> </w:t>
            </w:r>
            <w:r>
              <w:rPr>
                <w:sz w:val="28"/>
              </w:rPr>
              <w:t>and</w:t>
            </w:r>
            <w:r>
              <w:rPr>
                <w:spacing w:val="-4"/>
                <w:sz w:val="28"/>
              </w:rPr>
              <w:t xml:space="preserve"> </w:t>
            </w:r>
            <w:r>
              <w:rPr>
                <w:sz w:val="28"/>
              </w:rPr>
              <w:t>necessary</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5"/>
              <w:rPr>
                <w:sz w:val="28"/>
              </w:rPr>
            </w:pPr>
            <w:r>
              <w:rPr>
                <w:sz w:val="28"/>
              </w:rPr>
              <w:t>72</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8"/>
              <w:rPr>
                <w:sz w:val="28"/>
              </w:rPr>
            </w:pPr>
            <w:r>
              <w:rPr>
                <w:sz w:val="28"/>
              </w:rPr>
              <w:t>4</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8</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4</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483" w:right="457"/>
              <w:rPr>
                <w:sz w:val="28"/>
              </w:rPr>
            </w:pPr>
            <w:r>
              <w:rPr>
                <w:sz w:val="28"/>
              </w:rPr>
              <w:t>12</w:t>
            </w:r>
          </w:p>
        </w:tc>
      </w:tr>
      <w:tr w:rsidR="00467BE3" w:rsidTr="00467BE3">
        <w:trPr>
          <w:trHeight w:val="563"/>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9.</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196" w:lineRule="auto"/>
              <w:ind w:left="108" w:right="92"/>
              <w:rPr>
                <w:sz w:val="28"/>
              </w:rPr>
            </w:pPr>
            <w:r>
              <w:rPr>
                <w:sz w:val="28"/>
              </w:rPr>
              <w:t>Class</w:t>
            </w:r>
            <w:r>
              <w:rPr>
                <w:spacing w:val="41"/>
                <w:sz w:val="28"/>
              </w:rPr>
              <w:t xml:space="preserve"> </w:t>
            </w:r>
            <w:r>
              <w:rPr>
                <w:sz w:val="28"/>
              </w:rPr>
              <w:t>teaching</w:t>
            </w:r>
            <w:r>
              <w:rPr>
                <w:spacing w:val="41"/>
                <w:sz w:val="28"/>
              </w:rPr>
              <w:t xml:space="preserve"> </w:t>
            </w:r>
            <w:r>
              <w:rPr>
                <w:sz w:val="28"/>
              </w:rPr>
              <w:t>arose</w:t>
            </w:r>
            <w:r>
              <w:rPr>
                <w:spacing w:val="40"/>
                <w:sz w:val="28"/>
              </w:rPr>
              <w:t xml:space="preserve"> </w:t>
            </w:r>
            <w:r>
              <w:rPr>
                <w:sz w:val="28"/>
              </w:rPr>
              <w:t>my</w:t>
            </w:r>
            <w:r>
              <w:rPr>
                <w:spacing w:val="41"/>
                <w:sz w:val="28"/>
              </w:rPr>
              <w:t xml:space="preserve"> </w:t>
            </w:r>
            <w:r>
              <w:rPr>
                <w:sz w:val="28"/>
              </w:rPr>
              <w:t>interest</w:t>
            </w:r>
            <w:r>
              <w:rPr>
                <w:spacing w:val="41"/>
                <w:sz w:val="28"/>
              </w:rPr>
              <w:t xml:space="preserve"> </w:t>
            </w:r>
            <w:r>
              <w:rPr>
                <w:sz w:val="28"/>
              </w:rPr>
              <w:t>in</w:t>
            </w:r>
            <w:r>
              <w:rPr>
                <w:spacing w:val="-67"/>
                <w:sz w:val="28"/>
              </w:rPr>
              <w:t xml:space="preserve"> </w:t>
            </w:r>
            <w:r>
              <w:rPr>
                <w:sz w:val="28"/>
              </w:rPr>
              <w:t>studies</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5"/>
              <w:rPr>
                <w:sz w:val="28"/>
              </w:rPr>
            </w:pPr>
            <w:r>
              <w:rPr>
                <w:sz w:val="28"/>
              </w:rPr>
              <w:t>64</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16</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8</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0"/>
              <w:rPr>
                <w:sz w:val="28"/>
              </w:rPr>
            </w:pPr>
            <w:r>
              <w:rPr>
                <w:sz w:val="28"/>
              </w:rPr>
              <w:t>8</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4</w:t>
            </w:r>
          </w:p>
        </w:tc>
      </w:tr>
      <w:tr w:rsidR="00467BE3" w:rsidTr="00467BE3">
        <w:trPr>
          <w:trHeight w:val="629"/>
        </w:trPr>
        <w:tc>
          <w:tcPr>
            <w:tcW w:w="71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rPr>
                <w:sz w:val="28"/>
              </w:rPr>
            </w:pPr>
            <w:r>
              <w:rPr>
                <w:sz w:val="28"/>
              </w:rPr>
              <w:t>10.</w:t>
            </w:r>
          </w:p>
        </w:tc>
        <w:tc>
          <w:tcPr>
            <w:tcW w:w="4678"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tabs>
                <w:tab w:val="left" w:pos="918"/>
                <w:tab w:val="left" w:pos="1540"/>
                <w:tab w:val="left" w:pos="2735"/>
                <w:tab w:val="left" w:pos="3497"/>
              </w:tabs>
              <w:spacing w:before="0" w:line="194" w:lineRule="auto"/>
              <w:ind w:left="108" w:right="97"/>
              <w:rPr>
                <w:sz w:val="28"/>
              </w:rPr>
            </w:pPr>
            <w:r>
              <w:rPr>
                <w:sz w:val="28"/>
              </w:rPr>
              <w:t>Ideas</w:t>
            </w:r>
            <w:r>
              <w:rPr>
                <w:sz w:val="28"/>
              </w:rPr>
              <w:tab/>
              <w:t>and</w:t>
            </w:r>
            <w:r>
              <w:rPr>
                <w:sz w:val="28"/>
              </w:rPr>
              <w:tab/>
              <w:t>concepts</w:t>
            </w:r>
            <w:r>
              <w:rPr>
                <w:sz w:val="28"/>
              </w:rPr>
              <w:tab/>
              <w:t>were</w:t>
            </w:r>
            <w:r>
              <w:rPr>
                <w:sz w:val="28"/>
              </w:rPr>
              <w:tab/>
            </w:r>
            <w:r>
              <w:rPr>
                <w:spacing w:val="-1"/>
                <w:sz w:val="28"/>
              </w:rPr>
              <w:t>presented</w:t>
            </w:r>
            <w:r>
              <w:rPr>
                <w:spacing w:val="-67"/>
                <w:sz w:val="28"/>
              </w:rPr>
              <w:t xml:space="preserve"> </w:t>
            </w:r>
            <w:r>
              <w:rPr>
                <w:sz w:val="28"/>
              </w:rPr>
              <w:t>clearly in</w:t>
            </w:r>
            <w:r>
              <w:rPr>
                <w:spacing w:val="1"/>
                <w:sz w:val="28"/>
              </w:rPr>
              <w:t xml:space="preserve"> </w:t>
            </w:r>
            <w:r>
              <w:rPr>
                <w:sz w:val="28"/>
              </w:rPr>
              <w:t>class</w:t>
            </w:r>
          </w:p>
        </w:tc>
        <w:tc>
          <w:tcPr>
            <w:tcW w:w="99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37" w:right="126"/>
              <w:rPr>
                <w:sz w:val="28"/>
              </w:rPr>
            </w:pPr>
            <w:r>
              <w:rPr>
                <w:sz w:val="28"/>
              </w:rPr>
              <w:t>68</w:t>
            </w:r>
          </w:p>
        </w:tc>
        <w:tc>
          <w:tcPr>
            <w:tcW w:w="1273"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375" w:right="358"/>
              <w:rPr>
                <w:sz w:val="28"/>
              </w:rPr>
            </w:pPr>
            <w:r>
              <w:rPr>
                <w:sz w:val="28"/>
              </w:rPr>
              <w:t>12</w:t>
            </w:r>
          </w:p>
        </w:tc>
        <w:tc>
          <w:tcPr>
            <w:tcW w:w="113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6"/>
              <w:rPr>
                <w:sz w:val="28"/>
              </w:rPr>
            </w:pPr>
            <w:r>
              <w:rPr>
                <w:sz w:val="28"/>
              </w:rPr>
              <w:t>0</w:t>
            </w:r>
          </w:p>
        </w:tc>
        <w:tc>
          <w:tcPr>
            <w:tcW w:w="92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13"/>
              <w:rPr>
                <w:sz w:val="28"/>
              </w:rPr>
            </w:pPr>
            <w:r>
              <w:rPr>
                <w:sz w:val="28"/>
              </w:rPr>
              <w:t>12</w:t>
            </w:r>
          </w:p>
        </w:tc>
        <w:tc>
          <w:tcPr>
            <w:tcW w:w="1342"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
              <w:rPr>
                <w:sz w:val="28"/>
              </w:rPr>
            </w:pPr>
            <w:r>
              <w:rPr>
                <w:sz w:val="28"/>
              </w:rPr>
              <w:t>8</w:t>
            </w:r>
          </w:p>
        </w:tc>
      </w:tr>
    </w:tbl>
    <w:p w:rsidR="00467BE3" w:rsidRDefault="00467BE3" w:rsidP="00467BE3">
      <w:pPr>
        <w:widowControl/>
        <w:autoSpaceDE/>
        <w:autoSpaceDN/>
        <w:rPr>
          <w:sz w:val="28"/>
        </w:rPr>
        <w:sectPr w:rsidR="00467BE3">
          <w:pgSz w:w="12240" w:h="15840"/>
          <w:pgMar w:top="760" w:right="620" w:bottom="280" w:left="340" w:header="720" w:footer="720" w:gutter="0"/>
          <w:cols w:space="720"/>
        </w:sectPr>
      </w:pPr>
    </w:p>
    <w:p w:rsidR="00467BE3" w:rsidRDefault="00467BE3" w:rsidP="00467BE3">
      <w:pPr>
        <w:spacing w:before="62"/>
        <w:ind w:left="1100"/>
        <w:rPr>
          <w:b/>
          <w:sz w:val="28"/>
        </w:rPr>
      </w:pPr>
      <w:r>
        <w:rPr>
          <w:b/>
          <w:sz w:val="28"/>
          <w:u w:val="thick"/>
        </w:rPr>
        <w:lastRenderedPageBreak/>
        <w:t>Analysis</w:t>
      </w:r>
      <w:r>
        <w:rPr>
          <w:b/>
          <w:spacing w:val="-2"/>
          <w:sz w:val="28"/>
          <w:u w:val="thick"/>
        </w:rPr>
        <w:t xml:space="preserve"> </w:t>
      </w:r>
      <w:r>
        <w:rPr>
          <w:b/>
          <w:sz w:val="28"/>
          <w:u w:val="thick"/>
        </w:rPr>
        <w:t>of</w:t>
      </w:r>
      <w:r>
        <w:rPr>
          <w:b/>
          <w:spacing w:val="-2"/>
          <w:sz w:val="28"/>
          <w:u w:val="thick"/>
        </w:rPr>
        <w:t xml:space="preserve"> </w:t>
      </w:r>
      <w:r>
        <w:rPr>
          <w:b/>
          <w:sz w:val="28"/>
          <w:u w:val="thick"/>
        </w:rPr>
        <w:t>the</w:t>
      </w:r>
      <w:r>
        <w:rPr>
          <w:b/>
          <w:spacing w:val="-6"/>
          <w:sz w:val="28"/>
          <w:u w:val="thick"/>
        </w:rPr>
        <w:t xml:space="preserve"> </w:t>
      </w:r>
      <w:r>
        <w:rPr>
          <w:b/>
          <w:sz w:val="28"/>
          <w:u w:val="thick"/>
        </w:rPr>
        <w:t>statement’s</w:t>
      </w:r>
      <w:r>
        <w:rPr>
          <w:b/>
          <w:spacing w:val="-4"/>
          <w:sz w:val="28"/>
          <w:u w:val="thick"/>
        </w:rPr>
        <w:t xml:space="preserve"> </w:t>
      </w:r>
      <w:r>
        <w:rPr>
          <w:b/>
          <w:sz w:val="28"/>
          <w:u w:val="thick"/>
        </w:rPr>
        <w:t>of</w:t>
      </w:r>
      <w:r>
        <w:rPr>
          <w:b/>
          <w:spacing w:val="-2"/>
          <w:sz w:val="28"/>
          <w:u w:val="thick"/>
        </w:rPr>
        <w:t xml:space="preserve"> </w:t>
      </w:r>
      <w:r>
        <w:rPr>
          <w:b/>
          <w:sz w:val="28"/>
          <w:u w:val="thick"/>
        </w:rPr>
        <w:t>Students</w:t>
      </w:r>
    </w:p>
    <w:p w:rsidR="00467BE3" w:rsidRDefault="00467BE3" w:rsidP="00467BE3">
      <w:pPr>
        <w:pStyle w:val="BodyText"/>
        <w:spacing w:before="6"/>
        <w:ind w:left="0"/>
        <w:jc w:val="left"/>
        <w:rPr>
          <w:b/>
          <w:sz w:val="16"/>
        </w:rPr>
      </w:pPr>
    </w:p>
    <w:p w:rsidR="00467BE3" w:rsidRDefault="00467BE3" w:rsidP="00467BE3">
      <w:pPr>
        <w:pStyle w:val="BodyText"/>
        <w:spacing w:before="90" w:line="360" w:lineRule="auto"/>
        <w:ind w:right="817"/>
      </w:pPr>
      <w:r>
        <w:rPr>
          <w:b/>
        </w:rPr>
        <w:t>S1</w:t>
      </w:r>
      <w:r>
        <w:t>:</w:t>
      </w:r>
      <w:r>
        <w:rPr>
          <w:spacing w:val="-2"/>
        </w:rPr>
        <w:t xml:space="preserve"> </w:t>
      </w:r>
      <w:r>
        <w:t>Here</w:t>
      </w:r>
      <w:r>
        <w:rPr>
          <w:spacing w:val="-5"/>
        </w:rPr>
        <w:t xml:space="preserve"> </w:t>
      </w:r>
      <w:r>
        <w:t>76 %</w:t>
      </w:r>
      <w:r>
        <w:rPr>
          <w:spacing w:val="-4"/>
        </w:rPr>
        <w:t xml:space="preserve"> </w:t>
      </w:r>
      <w:r>
        <w:t>students</w:t>
      </w:r>
      <w:r>
        <w:rPr>
          <w:spacing w:val="-2"/>
        </w:rPr>
        <w:t xml:space="preserve"> </w:t>
      </w:r>
      <w:r>
        <w:t>totally</w:t>
      </w:r>
      <w:r>
        <w:rPr>
          <w:spacing w:val="-2"/>
        </w:rPr>
        <w:t xml:space="preserve"> </w:t>
      </w:r>
      <w:r>
        <w:t>agree</w:t>
      </w:r>
      <w:r>
        <w:rPr>
          <w:spacing w:val="-2"/>
        </w:rPr>
        <w:t xml:space="preserve"> </w:t>
      </w:r>
      <w:r>
        <w:t>responses</w:t>
      </w:r>
      <w:r>
        <w:rPr>
          <w:spacing w:val="-3"/>
        </w:rPr>
        <w:t xml:space="preserve"> </w:t>
      </w:r>
      <w:r>
        <w:t>with</w:t>
      </w:r>
      <w:r>
        <w:rPr>
          <w:spacing w:val="-2"/>
        </w:rPr>
        <w:t xml:space="preserve"> </w:t>
      </w:r>
      <w:r>
        <w:t>the</w:t>
      </w:r>
      <w:r>
        <w:rPr>
          <w:spacing w:val="-3"/>
        </w:rPr>
        <w:t xml:space="preserve"> </w:t>
      </w:r>
      <w:r>
        <w:t>statement,</w:t>
      </w:r>
      <w:r>
        <w:rPr>
          <w:spacing w:val="-2"/>
        </w:rPr>
        <w:t xml:space="preserve"> </w:t>
      </w:r>
      <w:r>
        <w:t>4 %</w:t>
      </w:r>
      <w:r>
        <w:rPr>
          <w:spacing w:val="-4"/>
        </w:rPr>
        <w:t xml:space="preserve"> </w:t>
      </w:r>
      <w:r>
        <w:t>sometime</w:t>
      </w:r>
      <w:r>
        <w:rPr>
          <w:spacing w:val="-4"/>
        </w:rPr>
        <w:t xml:space="preserve"> </w:t>
      </w:r>
      <w:r>
        <w:t>agree</w:t>
      </w:r>
      <w:r>
        <w:rPr>
          <w:spacing w:val="-2"/>
        </w:rPr>
        <w:t xml:space="preserve"> </w:t>
      </w:r>
      <w:r>
        <w:t>responses</w:t>
      </w:r>
      <w:r>
        <w:rPr>
          <w:spacing w:val="-58"/>
        </w:rPr>
        <w:t xml:space="preserve"> </w:t>
      </w:r>
      <w:r>
        <w:t>with the statement, 4% can’t say responses with the statement, 8% Disagree with the statement</w:t>
      </w:r>
      <w:r>
        <w:rPr>
          <w:spacing w:val="1"/>
        </w:rPr>
        <w:t xml:space="preserve"> </w:t>
      </w:r>
      <w:r>
        <w:t>and</w:t>
      </w:r>
      <w:r>
        <w:rPr>
          <w:spacing w:val="-1"/>
        </w:rPr>
        <w:t xml:space="preserve"> </w:t>
      </w:r>
      <w:r>
        <w:t>8</w:t>
      </w:r>
      <w:r>
        <w:rPr>
          <w:spacing w:val="-1"/>
        </w:rPr>
        <w:t xml:space="preserve"> </w:t>
      </w:r>
      <w:r>
        <w:t>%</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before="121" w:line="360" w:lineRule="auto"/>
        <w:ind w:left="120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2"/>
        </w:rPr>
        <w:t xml:space="preserve"> </w:t>
      </w:r>
      <w:r>
        <w:t>of</w:t>
      </w:r>
      <w:r>
        <w:rPr>
          <w:spacing w:val="-5"/>
        </w:rPr>
        <w:t xml:space="preserve"> </w:t>
      </w:r>
      <w:r>
        <w:t>the</w:t>
      </w:r>
      <w:r>
        <w:rPr>
          <w:spacing w:val="-2"/>
        </w:rPr>
        <w:t xml:space="preserve"> </w:t>
      </w:r>
      <w:r>
        <w:t>student</w:t>
      </w:r>
      <w:r>
        <w:rPr>
          <w:spacing w:val="-2"/>
        </w:rPr>
        <w:t xml:space="preserve"> </w:t>
      </w:r>
      <w:r>
        <w:t>that</w:t>
      </w:r>
      <w:r>
        <w:rPr>
          <w:spacing w:val="-4"/>
        </w:rPr>
        <w:t xml:space="preserve"> </w:t>
      </w:r>
      <w:r>
        <w:t>a</w:t>
      </w:r>
      <w:r>
        <w:rPr>
          <w:spacing w:val="-4"/>
        </w:rPr>
        <w:t xml:space="preserve"> </w:t>
      </w:r>
      <w:r>
        <w:t>majority</w:t>
      </w:r>
      <w:r>
        <w:rPr>
          <w:spacing w:val="-4"/>
        </w:rPr>
        <w:t xml:space="preserve"> </w:t>
      </w:r>
      <w:r>
        <w:t>of</w:t>
      </w:r>
      <w:r>
        <w:rPr>
          <w:spacing w:val="-5"/>
        </w:rPr>
        <w:t xml:space="preserve"> </w:t>
      </w:r>
      <w:r>
        <w:t>the</w:t>
      </w:r>
      <w:r>
        <w:rPr>
          <w:spacing w:val="-3"/>
        </w:rPr>
        <w:t xml:space="preserve"> </w:t>
      </w:r>
      <w:r>
        <w:t>student</w:t>
      </w:r>
      <w:r>
        <w:rPr>
          <w:spacing w:val="-4"/>
        </w:rPr>
        <w:t xml:space="preserve"> </w:t>
      </w:r>
      <w:r>
        <w:t>think</w:t>
      </w:r>
      <w:r>
        <w:rPr>
          <w:spacing w:val="-3"/>
        </w:rPr>
        <w:t xml:space="preserve"> </w:t>
      </w:r>
      <w:r>
        <w:t>that</w:t>
      </w:r>
      <w:r>
        <w:rPr>
          <w:spacing w:val="-58"/>
        </w:rPr>
        <w:t xml:space="preserve"> </w:t>
      </w:r>
      <w:r>
        <w:t>the</w:t>
      </w:r>
      <w:r>
        <w:rPr>
          <w:spacing w:val="-2"/>
        </w:rPr>
        <w:t xml:space="preserve"> </w:t>
      </w:r>
      <w:r>
        <w:t>curriculum helped them to</w:t>
      </w:r>
      <w:r>
        <w:rPr>
          <w:spacing w:val="1"/>
        </w:rPr>
        <w:t xml:space="preserve"> </w:t>
      </w:r>
      <w:r>
        <w:t>gain knowledge.</w:t>
      </w:r>
    </w:p>
    <w:p w:rsidR="00467BE3" w:rsidRDefault="00467BE3" w:rsidP="00467BE3">
      <w:pPr>
        <w:pStyle w:val="BodyText"/>
        <w:spacing w:line="360" w:lineRule="auto"/>
        <w:ind w:right="816"/>
      </w:pPr>
      <w:r>
        <w:rPr>
          <w:b/>
        </w:rPr>
        <w:t>S2:</w:t>
      </w:r>
      <w:r>
        <w:rPr>
          <w:b/>
          <w:spacing w:val="-13"/>
        </w:rPr>
        <w:t xml:space="preserve"> </w:t>
      </w:r>
      <w:r>
        <w:t>Here</w:t>
      </w:r>
      <w:r>
        <w:rPr>
          <w:spacing w:val="-13"/>
        </w:rPr>
        <w:t xml:space="preserve"> </w:t>
      </w:r>
      <w:r>
        <w:t>56</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20</w:t>
      </w:r>
      <w:r>
        <w:rPr>
          <w:spacing w:val="-11"/>
        </w:rPr>
        <w:t xml:space="preserve"> </w:t>
      </w:r>
      <w:r>
        <w:t>%</w:t>
      </w:r>
      <w:r>
        <w:rPr>
          <w:spacing w:val="-12"/>
        </w:rPr>
        <w:t xml:space="preserve"> </w:t>
      </w:r>
      <w:r>
        <w:t>sometime</w:t>
      </w:r>
      <w:r>
        <w:rPr>
          <w:spacing w:val="-12"/>
        </w:rPr>
        <w:t xml:space="preserve"> </w:t>
      </w:r>
      <w:r>
        <w:t>agree</w:t>
      </w:r>
      <w:r>
        <w:rPr>
          <w:spacing w:val="-11"/>
        </w:rPr>
        <w:t xml:space="preserve"> </w:t>
      </w:r>
      <w:r>
        <w:t>responses</w:t>
      </w:r>
      <w:r>
        <w:rPr>
          <w:spacing w:val="-58"/>
        </w:rPr>
        <w:t xml:space="preserve"> </w:t>
      </w:r>
      <w:r>
        <w:t>with the statement, 8 % can’t say responses with the statement, 8% Disagree with the statement</w:t>
      </w:r>
      <w:r>
        <w:rPr>
          <w:spacing w:val="1"/>
        </w:rPr>
        <w:t xml:space="preserve"> </w:t>
      </w:r>
      <w:r>
        <w:t>and</w:t>
      </w:r>
      <w:r>
        <w:rPr>
          <w:spacing w:val="-1"/>
        </w:rPr>
        <w:t xml:space="preserve"> </w:t>
      </w:r>
      <w:r>
        <w:t>8</w:t>
      </w:r>
      <w:r>
        <w:rPr>
          <w:spacing w:val="-1"/>
        </w:rPr>
        <w:t xml:space="preserve"> </w:t>
      </w:r>
      <w:r>
        <w:t>%</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line="360" w:lineRule="auto"/>
        <w:ind w:right="814" w:firstLine="839"/>
        <w:rPr>
          <w:rFonts w:ascii="Calibri"/>
        </w:rPr>
      </w:pPr>
      <w:r>
        <w:rPr>
          <w:rFonts w:ascii="Calibri"/>
        </w:rPr>
        <w:t>So, it is the clear from the responses of the students that many students think that the</w:t>
      </w:r>
      <w:r>
        <w:rPr>
          <w:rFonts w:ascii="Calibri"/>
          <w:spacing w:val="1"/>
        </w:rPr>
        <w:t xml:space="preserve"> </w:t>
      </w:r>
      <w:r>
        <w:rPr>
          <w:rFonts w:ascii="Calibri"/>
        </w:rPr>
        <w:t>curriculum</w:t>
      </w:r>
      <w:r>
        <w:rPr>
          <w:rFonts w:ascii="Calibri"/>
          <w:spacing w:val="-3"/>
        </w:rPr>
        <w:t xml:space="preserve"> </w:t>
      </w:r>
      <w:r>
        <w:rPr>
          <w:rFonts w:ascii="Calibri"/>
        </w:rPr>
        <w:t>helped</w:t>
      </w:r>
      <w:r>
        <w:rPr>
          <w:rFonts w:ascii="Calibri"/>
          <w:spacing w:val="1"/>
        </w:rPr>
        <w:t xml:space="preserve"> </w:t>
      </w:r>
      <w:r>
        <w:rPr>
          <w:rFonts w:ascii="Calibri"/>
        </w:rPr>
        <w:t>them</w:t>
      </w:r>
      <w:r>
        <w:rPr>
          <w:rFonts w:ascii="Calibri"/>
          <w:spacing w:val="-1"/>
        </w:rPr>
        <w:t xml:space="preserve"> </w:t>
      </w:r>
      <w:r>
        <w:rPr>
          <w:rFonts w:ascii="Calibri"/>
        </w:rPr>
        <w:t>to</w:t>
      </w:r>
      <w:r>
        <w:rPr>
          <w:rFonts w:ascii="Calibri"/>
          <w:spacing w:val="-1"/>
        </w:rPr>
        <w:t xml:space="preserve"> </w:t>
      </w:r>
      <w:r>
        <w:rPr>
          <w:rFonts w:ascii="Calibri"/>
        </w:rPr>
        <w:t>prepare</w:t>
      </w:r>
      <w:r>
        <w:rPr>
          <w:rFonts w:ascii="Calibri"/>
          <w:spacing w:val="-1"/>
        </w:rPr>
        <w:t xml:space="preserve"> </w:t>
      </w:r>
      <w:r>
        <w:rPr>
          <w:rFonts w:ascii="Calibri"/>
        </w:rPr>
        <w:t>for the</w:t>
      </w:r>
      <w:r>
        <w:rPr>
          <w:rFonts w:ascii="Calibri"/>
          <w:spacing w:val="1"/>
        </w:rPr>
        <w:t xml:space="preserve"> </w:t>
      </w:r>
      <w:r>
        <w:rPr>
          <w:rFonts w:ascii="Calibri"/>
        </w:rPr>
        <w:t>job</w:t>
      </w:r>
      <w:r>
        <w:rPr>
          <w:rFonts w:ascii="Calibri"/>
          <w:spacing w:val="1"/>
        </w:rPr>
        <w:t xml:space="preserve"> </w:t>
      </w:r>
      <w:r>
        <w:rPr>
          <w:rFonts w:ascii="Calibri"/>
        </w:rPr>
        <w:t>market.</w:t>
      </w:r>
    </w:p>
    <w:p w:rsidR="00467BE3" w:rsidRDefault="00467BE3" w:rsidP="00467BE3">
      <w:pPr>
        <w:pStyle w:val="BodyText"/>
        <w:spacing w:before="122" w:line="360" w:lineRule="auto"/>
        <w:ind w:right="817"/>
      </w:pPr>
      <w:r>
        <w:rPr>
          <w:b/>
        </w:rPr>
        <w:t>S3:</w:t>
      </w:r>
      <w:r>
        <w:rPr>
          <w:b/>
          <w:spacing w:val="-4"/>
        </w:rPr>
        <w:t xml:space="preserve"> </w:t>
      </w:r>
      <w:r>
        <w:t>Here</w:t>
      </w:r>
      <w:r>
        <w:rPr>
          <w:spacing w:val="-5"/>
        </w:rPr>
        <w:t xml:space="preserve"> </w:t>
      </w:r>
      <w:r>
        <w:t>72</w:t>
      </w:r>
      <w:r>
        <w:rPr>
          <w:spacing w:val="-4"/>
        </w:rPr>
        <w:t xml:space="preserve"> </w:t>
      </w:r>
      <w:r>
        <w:t>%</w:t>
      </w:r>
      <w:r>
        <w:rPr>
          <w:spacing w:val="-4"/>
        </w:rPr>
        <w:t xml:space="preserve"> </w:t>
      </w:r>
      <w:r>
        <w:t>students</w:t>
      </w:r>
      <w:r>
        <w:rPr>
          <w:spacing w:val="-3"/>
        </w:rPr>
        <w:t xml:space="preserve"> </w:t>
      </w:r>
      <w:r>
        <w:t>totally</w:t>
      </w:r>
      <w:r>
        <w:rPr>
          <w:spacing w:val="-2"/>
        </w:rPr>
        <w:t xml:space="preserve"> </w:t>
      </w:r>
      <w:r>
        <w:t>agree</w:t>
      </w:r>
      <w:r>
        <w:rPr>
          <w:spacing w:val="-4"/>
        </w:rPr>
        <w:t xml:space="preserve"> </w:t>
      </w:r>
      <w:r>
        <w:t>responses</w:t>
      </w:r>
      <w:r>
        <w:rPr>
          <w:spacing w:val="-3"/>
        </w:rPr>
        <w:t xml:space="preserve"> </w:t>
      </w:r>
      <w:r>
        <w:t>with</w:t>
      </w:r>
      <w:r>
        <w:rPr>
          <w:spacing w:val="-3"/>
        </w:rPr>
        <w:t xml:space="preserve"> </w:t>
      </w:r>
      <w:r>
        <w:t>the</w:t>
      </w:r>
      <w:r>
        <w:rPr>
          <w:spacing w:val="-3"/>
        </w:rPr>
        <w:t xml:space="preserve"> </w:t>
      </w:r>
      <w:r>
        <w:t>statement,</w:t>
      </w:r>
      <w:r>
        <w:rPr>
          <w:spacing w:val="-3"/>
        </w:rPr>
        <w:t xml:space="preserve"> </w:t>
      </w:r>
      <w:r>
        <w:t>8</w:t>
      </w:r>
      <w:r>
        <w:rPr>
          <w:spacing w:val="-3"/>
        </w:rPr>
        <w:t xml:space="preserve"> </w:t>
      </w:r>
      <w:r>
        <w:t>%</w:t>
      </w:r>
      <w:r>
        <w:rPr>
          <w:spacing w:val="-5"/>
        </w:rPr>
        <w:t xml:space="preserve"> </w:t>
      </w:r>
      <w:r>
        <w:t>sometime</w:t>
      </w:r>
      <w:r>
        <w:rPr>
          <w:spacing w:val="-3"/>
        </w:rPr>
        <w:t xml:space="preserve"> </w:t>
      </w:r>
      <w:r>
        <w:t>agree</w:t>
      </w:r>
      <w:r>
        <w:rPr>
          <w:spacing w:val="-1"/>
        </w:rPr>
        <w:t xml:space="preserve"> </w:t>
      </w:r>
      <w:r>
        <w:t>responses</w:t>
      </w:r>
      <w:r>
        <w:rPr>
          <w:spacing w:val="-57"/>
        </w:rPr>
        <w:t xml:space="preserve"> </w:t>
      </w:r>
      <w:r>
        <w:t>with the statement, 8% can’t say responses with the statement, 8% Disagree with the statement</w:t>
      </w:r>
      <w:r>
        <w:rPr>
          <w:spacing w:val="1"/>
        </w:rPr>
        <w:t xml:space="preserve"> </w:t>
      </w:r>
      <w:r>
        <w:t>and</w:t>
      </w:r>
      <w:r>
        <w:rPr>
          <w:spacing w:val="-1"/>
        </w:rPr>
        <w:t xml:space="preserve"> </w:t>
      </w:r>
      <w:r>
        <w:t>4%</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line="360" w:lineRule="auto"/>
        <w:ind w:left="1208" w:right="816" w:firstLine="659"/>
      </w:pPr>
      <w:r>
        <w:t>So,</w:t>
      </w:r>
      <w:r>
        <w:rPr>
          <w:spacing w:val="-11"/>
        </w:rPr>
        <w:t xml:space="preserve"> </w:t>
      </w:r>
      <w:r>
        <w:t>it</w:t>
      </w:r>
      <w:r>
        <w:rPr>
          <w:spacing w:val="-9"/>
        </w:rPr>
        <w:t xml:space="preserve"> </w:t>
      </w:r>
      <w:r>
        <w:t>is</w:t>
      </w:r>
      <w:r>
        <w:rPr>
          <w:spacing w:val="-9"/>
        </w:rPr>
        <w:t xml:space="preserve"> </w:t>
      </w:r>
      <w:r>
        <w:t>the</w:t>
      </w:r>
      <w:r>
        <w:rPr>
          <w:spacing w:val="-11"/>
        </w:rPr>
        <w:t xml:space="preserve"> </w:t>
      </w:r>
      <w:r>
        <w:t>clear</w:t>
      </w:r>
      <w:r>
        <w:rPr>
          <w:spacing w:val="-9"/>
        </w:rPr>
        <w:t xml:space="preserve"> </w:t>
      </w:r>
      <w:r>
        <w:t>from</w:t>
      </w:r>
      <w:r>
        <w:rPr>
          <w:spacing w:val="-10"/>
        </w:rPr>
        <w:t xml:space="preserve"> </w:t>
      </w:r>
      <w:r>
        <w:t>the</w:t>
      </w:r>
      <w:r>
        <w:rPr>
          <w:spacing w:val="-11"/>
        </w:rPr>
        <w:t xml:space="preserve"> </w:t>
      </w:r>
      <w:r>
        <w:t>responses</w:t>
      </w:r>
      <w:r>
        <w:rPr>
          <w:spacing w:val="-9"/>
        </w:rPr>
        <w:t xml:space="preserve"> </w:t>
      </w:r>
      <w:r>
        <w:t>of</w:t>
      </w:r>
      <w:r>
        <w:rPr>
          <w:spacing w:val="-11"/>
        </w:rPr>
        <w:t xml:space="preserve"> </w:t>
      </w:r>
      <w:r>
        <w:t>the</w:t>
      </w:r>
      <w:r>
        <w:rPr>
          <w:spacing w:val="-12"/>
        </w:rPr>
        <w:t xml:space="preserve"> </w:t>
      </w:r>
      <w:r>
        <w:t>students</w:t>
      </w:r>
      <w:r>
        <w:rPr>
          <w:spacing w:val="-10"/>
        </w:rPr>
        <w:t xml:space="preserve"> </w:t>
      </w:r>
      <w:r>
        <w:t>that</w:t>
      </w:r>
      <w:r>
        <w:rPr>
          <w:spacing w:val="-10"/>
        </w:rPr>
        <w:t xml:space="preserve"> </w:t>
      </w:r>
      <w:r>
        <w:t>many</w:t>
      </w:r>
      <w:r>
        <w:rPr>
          <w:spacing w:val="-11"/>
        </w:rPr>
        <w:t xml:space="preserve"> </w:t>
      </w:r>
      <w:r>
        <w:t>students</w:t>
      </w:r>
      <w:r>
        <w:rPr>
          <w:spacing w:val="-10"/>
        </w:rPr>
        <w:t xml:space="preserve"> </w:t>
      </w:r>
      <w:r>
        <w:t>think</w:t>
      </w:r>
      <w:r>
        <w:rPr>
          <w:spacing w:val="-11"/>
        </w:rPr>
        <w:t xml:space="preserve"> </w:t>
      </w:r>
      <w:r>
        <w:t>that</w:t>
      </w:r>
      <w:r>
        <w:rPr>
          <w:spacing w:val="-9"/>
        </w:rPr>
        <w:t xml:space="preserve"> </w:t>
      </w:r>
      <w:r>
        <w:t>teachings</w:t>
      </w:r>
      <w:r>
        <w:rPr>
          <w:spacing w:val="-57"/>
        </w:rPr>
        <w:t xml:space="preserve"> </w:t>
      </w:r>
      <w:r>
        <w:t>involve</w:t>
      </w:r>
      <w:r>
        <w:rPr>
          <w:spacing w:val="-2"/>
        </w:rPr>
        <w:t xml:space="preserve"> </w:t>
      </w:r>
      <w:r>
        <w:t>subjective, practical and fieldwork other than</w:t>
      </w:r>
      <w:r>
        <w:rPr>
          <w:spacing w:val="-1"/>
        </w:rPr>
        <w:t xml:space="preserve"> </w:t>
      </w:r>
      <w:r>
        <w:t>only lecture.</w:t>
      </w:r>
    </w:p>
    <w:p w:rsidR="00467BE3" w:rsidRDefault="00467BE3" w:rsidP="00467BE3">
      <w:pPr>
        <w:pStyle w:val="BodyText"/>
        <w:spacing w:line="360" w:lineRule="auto"/>
        <w:ind w:left="1208" w:right="814"/>
      </w:pPr>
      <w:r>
        <w:rPr>
          <w:b/>
        </w:rPr>
        <w:t xml:space="preserve">S4: </w:t>
      </w:r>
      <w:r>
        <w:t>Here 56 % students totally agree responses with the statement, 24 % sometime agree</w:t>
      </w:r>
      <w:r>
        <w:rPr>
          <w:spacing w:val="1"/>
        </w:rPr>
        <w:t xml:space="preserve"> </w:t>
      </w:r>
      <w:r>
        <w:t>responses</w:t>
      </w:r>
      <w:r>
        <w:rPr>
          <w:spacing w:val="-2"/>
        </w:rPr>
        <w:t xml:space="preserve"> </w:t>
      </w:r>
      <w:r>
        <w:t>with</w:t>
      </w:r>
      <w:r>
        <w:rPr>
          <w:spacing w:val="-1"/>
        </w:rPr>
        <w:t xml:space="preserve"> </w:t>
      </w:r>
      <w:r>
        <w:t>the</w:t>
      </w:r>
      <w:r>
        <w:rPr>
          <w:spacing w:val="-3"/>
        </w:rPr>
        <w:t xml:space="preserve"> </w:t>
      </w:r>
      <w:r>
        <w:t>statement, 8%</w:t>
      </w:r>
      <w:r>
        <w:rPr>
          <w:spacing w:val="-3"/>
        </w:rPr>
        <w:t xml:space="preserve"> </w:t>
      </w:r>
      <w:r>
        <w:t>Disagree</w:t>
      </w:r>
      <w:r>
        <w:rPr>
          <w:spacing w:val="-2"/>
        </w:rPr>
        <w:t xml:space="preserve"> </w:t>
      </w:r>
      <w:r>
        <w:t>with</w:t>
      </w:r>
      <w:r>
        <w:rPr>
          <w:spacing w:val="-2"/>
        </w:rPr>
        <w:t xml:space="preserve"> </w:t>
      </w:r>
      <w:r>
        <w:t>the</w:t>
      </w:r>
      <w:r>
        <w:rPr>
          <w:spacing w:val="-2"/>
        </w:rPr>
        <w:t xml:space="preserve"> </w:t>
      </w:r>
      <w:r>
        <w:t>statement</w:t>
      </w:r>
      <w:r>
        <w:rPr>
          <w:spacing w:val="-2"/>
        </w:rPr>
        <w:t xml:space="preserve"> </w:t>
      </w:r>
      <w:r>
        <w:t>and 12</w:t>
      </w:r>
      <w:r>
        <w:rPr>
          <w:spacing w:val="-1"/>
        </w:rPr>
        <w:t xml:space="preserve"> </w:t>
      </w:r>
      <w:r>
        <w:t>%</w:t>
      </w:r>
      <w:r>
        <w:rPr>
          <w:spacing w:val="-3"/>
        </w:rPr>
        <w:t xml:space="preserve"> </w:t>
      </w:r>
      <w:r>
        <w:t>totally</w:t>
      </w:r>
      <w:r>
        <w:rPr>
          <w:spacing w:val="-1"/>
        </w:rPr>
        <w:t xml:space="preserve"> </w:t>
      </w:r>
      <w:r>
        <w:t>disagree</w:t>
      </w:r>
      <w:r>
        <w:rPr>
          <w:spacing w:val="-3"/>
        </w:rPr>
        <w:t xml:space="preserve"> </w:t>
      </w:r>
      <w:r>
        <w:t>with</w:t>
      </w:r>
      <w:r>
        <w:rPr>
          <w:spacing w:val="-1"/>
        </w:rPr>
        <w:t xml:space="preserve"> </w:t>
      </w:r>
      <w:r>
        <w:t>the</w:t>
      </w:r>
      <w:r>
        <w:rPr>
          <w:spacing w:val="-58"/>
        </w:rPr>
        <w:t xml:space="preserve"> </w:t>
      </w:r>
      <w:r>
        <w:t>statement.</w:t>
      </w:r>
    </w:p>
    <w:p w:rsidR="00467BE3" w:rsidRDefault="00467BE3" w:rsidP="00467BE3">
      <w:pPr>
        <w:pStyle w:val="BodyText"/>
        <w:spacing w:line="360" w:lineRule="auto"/>
        <w:ind w:left="1208" w:right="813" w:firstLine="659"/>
      </w:pPr>
      <w:r>
        <w:t>So, it is the clear from the responses of the students that many students think that class</w:t>
      </w:r>
      <w:r>
        <w:rPr>
          <w:spacing w:val="1"/>
        </w:rPr>
        <w:t xml:space="preserve"> </w:t>
      </w:r>
      <w:r>
        <w:t>environment</w:t>
      </w:r>
      <w:r>
        <w:rPr>
          <w:spacing w:val="-1"/>
        </w:rPr>
        <w:t xml:space="preserve"> </w:t>
      </w:r>
      <w:r>
        <w:t>was conductive</w:t>
      </w:r>
      <w:r>
        <w:rPr>
          <w:spacing w:val="-1"/>
        </w:rPr>
        <w:t xml:space="preserve"> </w:t>
      </w:r>
      <w:r>
        <w:t>in learning.</w:t>
      </w:r>
    </w:p>
    <w:p w:rsidR="00467BE3" w:rsidRDefault="00467BE3" w:rsidP="00467BE3">
      <w:pPr>
        <w:pStyle w:val="BodyText"/>
        <w:spacing w:before="118" w:line="360" w:lineRule="auto"/>
        <w:ind w:right="818"/>
      </w:pPr>
      <w:r>
        <w:rPr>
          <w:b/>
        </w:rPr>
        <w:t xml:space="preserve">S5 </w:t>
      </w:r>
      <w:r>
        <w:t>Here 58.3 % students totally agree responses with the statement, 20.8 % sometime agree</w:t>
      </w:r>
      <w:r>
        <w:rPr>
          <w:spacing w:val="1"/>
        </w:rPr>
        <w:t xml:space="preserve"> </w:t>
      </w:r>
      <w:r>
        <w:t>responses with the statement, 4.2 % can’t say responses with the statement, 8.3% Disagree with</w:t>
      </w:r>
      <w:r>
        <w:rPr>
          <w:spacing w:val="1"/>
        </w:rPr>
        <w:t xml:space="preserve"> </w:t>
      </w:r>
      <w:r>
        <w:t>the</w:t>
      </w:r>
      <w:r>
        <w:rPr>
          <w:spacing w:val="-1"/>
        </w:rPr>
        <w:t xml:space="preserve"> </w:t>
      </w:r>
      <w:r>
        <w:t>statement and</w:t>
      </w:r>
      <w:r>
        <w:rPr>
          <w:spacing w:val="-1"/>
        </w:rPr>
        <w:t xml:space="preserve"> </w:t>
      </w:r>
      <w:r>
        <w:t>8.3 %</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before="122" w:line="360" w:lineRule="auto"/>
        <w:ind w:right="818" w:firstLine="659"/>
      </w:pPr>
      <w:r>
        <w:t>So, it is the clear from the responses of students that a majority of the students think that</w:t>
      </w:r>
      <w:r>
        <w:rPr>
          <w:spacing w:val="1"/>
        </w:rPr>
        <w:t xml:space="preserve"> </w:t>
      </w:r>
      <w:r>
        <w:t>use</w:t>
      </w:r>
      <w:r>
        <w:rPr>
          <w:spacing w:val="-2"/>
        </w:rPr>
        <w:t xml:space="preserve"> </w:t>
      </w:r>
      <w:r>
        <w:t>of</w:t>
      </w:r>
      <w:r>
        <w:rPr>
          <w:spacing w:val="-1"/>
        </w:rPr>
        <w:t xml:space="preserve"> </w:t>
      </w:r>
      <w:r>
        <w:t>audio-visual aid was necessary.</w:t>
      </w:r>
    </w:p>
    <w:p w:rsidR="00467BE3" w:rsidRDefault="00467BE3" w:rsidP="00467BE3">
      <w:pPr>
        <w:pStyle w:val="BodyText"/>
        <w:spacing w:line="360" w:lineRule="auto"/>
        <w:ind w:right="816"/>
      </w:pPr>
      <w:r>
        <w:rPr>
          <w:b/>
        </w:rPr>
        <w:t>S6:</w:t>
      </w:r>
      <w:r>
        <w:rPr>
          <w:b/>
          <w:spacing w:val="-13"/>
        </w:rPr>
        <w:t xml:space="preserve"> </w:t>
      </w:r>
      <w:r>
        <w:t>Here</w:t>
      </w:r>
      <w:r>
        <w:rPr>
          <w:spacing w:val="-13"/>
        </w:rPr>
        <w:t xml:space="preserve"> </w:t>
      </w:r>
      <w:r>
        <w:t>68</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12</w:t>
      </w:r>
      <w:r>
        <w:rPr>
          <w:spacing w:val="-11"/>
        </w:rPr>
        <w:t xml:space="preserve"> </w:t>
      </w:r>
      <w:r>
        <w:t>%</w:t>
      </w:r>
      <w:r>
        <w:rPr>
          <w:spacing w:val="-12"/>
        </w:rPr>
        <w:t xml:space="preserve"> </w:t>
      </w:r>
      <w:r>
        <w:t>sometime</w:t>
      </w:r>
      <w:r>
        <w:rPr>
          <w:spacing w:val="-11"/>
        </w:rPr>
        <w:t xml:space="preserve"> </w:t>
      </w:r>
      <w:r>
        <w:t>agree</w:t>
      </w:r>
      <w:r>
        <w:rPr>
          <w:spacing w:val="-13"/>
        </w:rPr>
        <w:t xml:space="preserve"> </w:t>
      </w:r>
      <w:r>
        <w:t>responses</w:t>
      </w:r>
      <w:r>
        <w:rPr>
          <w:spacing w:val="-57"/>
        </w:rPr>
        <w:t xml:space="preserve"> </w:t>
      </w:r>
      <w:r>
        <w:t>with the statement, 8 % can’t say responses with the statement, 4% Disagree with the statement</w:t>
      </w:r>
      <w:r>
        <w:rPr>
          <w:spacing w:val="1"/>
        </w:rPr>
        <w:t xml:space="preserve"> </w:t>
      </w:r>
      <w:r>
        <w:t>and</w:t>
      </w:r>
      <w:r>
        <w:rPr>
          <w:spacing w:val="-1"/>
        </w:rPr>
        <w:t xml:space="preserve"> </w:t>
      </w:r>
      <w:r>
        <w:t>8</w:t>
      </w:r>
      <w:r>
        <w:rPr>
          <w:spacing w:val="-1"/>
        </w:rPr>
        <w:t xml:space="preserve"> </w:t>
      </w:r>
      <w:r>
        <w:t>%</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before="119"/>
        <w:ind w:left="1760"/>
        <w:jc w:val="left"/>
        <w:rPr>
          <w:rFonts w:ascii="Calibri"/>
        </w:rPr>
      </w:pPr>
      <w:r>
        <w:rPr>
          <w:rFonts w:ascii="Calibri"/>
        </w:rPr>
        <w:t>So,</w:t>
      </w:r>
      <w:r>
        <w:rPr>
          <w:rFonts w:ascii="Calibri"/>
          <w:spacing w:val="41"/>
        </w:rPr>
        <w:t xml:space="preserve"> </w:t>
      </w:r>
      <w:r>
        <w:rPr>
          <w:rFonts w:ascii="Calibri"/>
        </w:rPr>
        <w:t>it</w:t>
      </w:r>
      <w:r>
        <w:rPr>
          <w:rFonts w:ascii="Calibri"/>
          <w:spacing w:val="42"/>
        </w:rPr>
        <w:t xml:space="preserve"> </w:t>
      </w:r>
      <w:r>
        <w:rPr>
          <w:rFonts w:ascii="Calibri"/>
        </w:rPr>
        <w:t>is</w:t>
      </w:r>
      <w:r>
        <w:rPr>
          <w:rFonts w:ascii="Calibri"/>
          <w:spacing w:val="41"/>
        </w:rPr>
        <w:t xml:space="preserve"> </w:t>
      </w:r>
      <w:r>
        <w:rPr>
          <w:rFonts w:ascii="Calibri"/>
        </w:rPr>
        <w:t>the</w:t>
      </w:r>
      <w:r>
        <w:rPr>
          <w:rFonts w:ascii="Calibri"/>
          <w:spacing w:val="42"/>
        </w:rPr>
        <w:t xml:space="preserve"> </w:t>
      </w:r>
      <w:r>
        <w:rPr>
          <w:rFonts w:ascii="Calibri"/>
        </w:rPr>
        <w:t>clear</w:t>
      </w:r>
      <w:r>
        <w:rPr>
          <w:rFonts w:ascii="Calibri"/>
          <w:spacing w:val="39"/>
        </w:rPr>
        <w:t xml:space="preserve"> </w:t>
      </w:r>
      <w:r>
        <w:rPr>
          <w:rFonts w:ascii="Calibri"/>
        </w:rPr>
        <w:t>from</w:t>
      </w:r>
      <w:r>
        <w:rPr>
          <w:rFonts w:ascii="Calibri"/>
          <w:spacing w:val="40"/>
        </w:rPr>
        <w:t xml:space="preserve"> </w:t>
      </w:r>
      <w:r>
        <w:rPr>
          <w:rFonts w:ascii="Calibri"/>
        </w:rPr>
        <w:t>the</w:t>
      </w:r>
      <w:r>
        <w:rPr>
          <w:rFonts w:ascii="Calibri"/>
          <w:spacing w:val="42"/>
        </w:rPr>
        <w:t xml:space="preserve"> </w:t>
      </w:r>
      <w:r>
        <w:rPr>
          <w:rFonts w:ascii="Calibri"/>
        </w:rPr>
        <w:t>responses</w:t>
      </w:r>
      <w:r>
        <w:rPr>
          <w:rFonts w:ascii="Calibri"/>
          <w:spacing w:val="41"/>
        </w:rPr>
        <w:t xml:space="preserve"> </w:t>
      </w:r>
      <w:r>
        <w:rPr>
          <w:rFonts w:ascii="Calibri"/>
        </w:rPr>
        <w:t>of</w:t>
      </w:r>
      <w:r>
        <w:rPr>
          <w:rFonts w:ascii="Calibri"/>
          <w:spacing w:val="40"/>
        </w:rPr>
        <w:t xml:space="preserve"> </w:t>
      </w:r>
      <w:r>
        <w:rPr>
          <w:rFonts w:ascii="Calibri"/>
        </w:rPr>
        <w:t>the</w:t>
      </w:r>
      <w:r>
        <w:rPr>
          <w:rFonts w:ascii="Calibri"/>
          <w:spacing w:val="42"/>
        </w:rPr>
        <w:t xml:space="preserve"> </w:t>
      </w:r>
      <w:r>
        <w:rPr>
          <w:rFonts w:ascii="Calibri"/>
        </w:rPr>
        <w:t>students</w:t>
      </w:r>
      <w:r>
        <w:rPr>
          <w:rFonts w:ascii="Calibri"/>
          <w:spacing w:val="41"/>
        </w:rPr>
        <w:t xml:space="preserve"> </w:t>
      </w:r>
      <w:r>
        <w:rPr>
          <w:rFonts w:ascii="Calibri"/>
        </w:rPr>
        <w:t>that</w:t>
      </w:r>
      <w:r>
        <w:rPr>
          <w:rFonts w:ascii="Calibri"/>
          <w:spacing w:val="43"/>
        </w:rPr>
        <w:t xml:space="preserve"> </w:t>
      </w:r>
      <w:r>
        <w:rPr>
          <w:rFonts w:ascii="Calibri"/>
        </w:rPr>
        <w:t>many</w:t>
      </w:r>
      <w:r>
        <w:rPr>
          <w:rFonts w:ascii="Calibri"/>
          <w:spacing w:val="41"/>
        </w:rPr>
        <w:t xml:space="preserve"> </w:t>
      </w:r>
      <w:r>
        <w:rPr>
          <w:rFonts w:ascii="Calibri"/>
        </w:rPr>
        <w:t>students</w:t>
      </w:r>
      <w:r>
        <w:rPr>
          <w:rFonts w:ascii="Calibri"/>
          <w:spacing w:val="38"/>
        </w:rPr>
        <w:t xml:space="preserve"> </w:t>
      </w:r>
      <w:r>
        <w:rPr>
          <w:rFonts w:ascii="Calibri"/>
        </w:rPr>
        <w:t>think</w:t>
      </w:r>
      <w:r>
        <w:rPr>
          <w:rFonts w:ascii="Calibri"/>
          <w:spacing w:val="40"/>
        </w:rPr>
        <w:t xml:space="preserve"> </w:t>
      </w:r>
      <w:r>
        <w:rPr>
          <w:rFonts w:ascii="Calibri"/>
        </w:rPr>
        <w:t>that</w:t>
      </w:r>
    </w:p>
    <w:p w:rsidR="00467BE3" w:rsidRDefault="00467BE3" w:rsidP="00467BE3">
      <w:pPr>
        <w:pStyle w:val="BodyText"/>
        <w:spacing w:before="146"/>
      </w:pPr>
      <w:r>
        <w:t>students’</w:t>
      </w:r>
      <w:r>
        <w:rPr>
          <w:spacing w:val="-2"/>
        </w:rPr>
        <w:t xml:space="preserve"> </w:t>
      </w:r>
      <w:r>
        <w:t>seminar/</w:t>
      </w:r>
      <w:r>
        <w:rPr>
          <w:spacing w:val="-1"/>
        </w:rPr>
        <w:t xml:space="preserve"> </w:t>
      </w:r>
      <w:r>
        <w:t>students</w:t>
      </w:r>
      <w:r>
        <w:rPr>
          <w:spacing w:val="-1"/>
        </w:rPr>
        <w:t xml:space="preserve"> </w:t>
      </w:r>
      <w:r>
        <w:t>quiz</w:t>
      </w:r>
      <w:r>
        <w:rPr>
          <w:spacing w:val="-2"/>
        </w:rPr>
        <w:t xml:space="preserve"> </w:t>
      </w:r>
      <w:r>
        <w:t>in</w:t>
      </w:r>
      <w:r>
        <w:rPr>
          <w:spacing w:val="-1"/>
        </w:rPr>
        <w:t xml:space="preserve"> </w:t>
      </w:r>
      <w:r>
        <w:t>the</w:t>
      </w:r>
      <w:r>
        <w:rPr>
          <w:spacing w:val="-2"/>
        </w:rPr>
        <w:t xml:space="preserve"> </w:t>
      </w:r>
      <w:r>
        <w:t>class</w:t>
      </w:r>
      <w:r>
        <w:rPr>
          <w:spacing w:val="-1"/>
        </w:rPr>
        <w:t xml:space="preserve"> </w:t>
      </w:r>
      <w:r>
        <w:t>was</w:t>
      </w:r>
      <w:r>
        <w:rPr>
          <w:spacing w:val="-1"/>
        </w:rPr>
        <w:t xml:space="preserve"> </w:t>
      </w:r>
      <w:r>
        <w:t>necessary.</w:t>
      </w:r>
    </w:p>
    <w:p w:rsidR="00467BE3" w:rsidRDefault="00467BE3" w:rsidP="00467BE3">
      <w:pPr>
        <w:widowControl/>
        <w:autoSpaceDE/>
        <w:autoSpaceDN/>
        <w:sectPr w:rsidR="00467BE3">
          <w:pgSz w:w="12240" w:h="15840"/>
          <w:pgMar w:top="900" w:right="620" w:bottom="280" w:left="340" w:header="720" w:footer="720" w:gutter="0"/>
          <w:cols w:space="720"/>
        </w:sectPr>
      </w:pPr>
    </w:p>
    <w:p w:rsidR="00467BE3" w:rsidRDefault="00467BE3" w:rsidP="00467BE3">
      <w:pPr>
        <w:pStyle w:val="BodyText"/>
        <w:spacing w:before="79" w:line="360" w:lineRule="auto"/>
        <w:ind w:right="816"/>
      </w:pPr>
      <w:r>
        <w:rPr>
          <w:b/>
        </w:rPr>
        <w:lastRenderedPageBreak/>
        <w:t>S7:</w:t>
      </w:r>
      <w:r>
        <w:rPr>
          <w:b/>
          <w:spacing w:val="-13"/>
        </w:rPr>
        <w:t xml:space="preserve"> </w:t>
      </w:r>
      <w:r>
        <w:t>Here</w:t>
      </w:r>
      <w:r>
        <w:rPr>
          <w:spacing w:val="-13"/>
        </w:rPr>
        <w:t xml:space="preserve"> </w:t>
      </w:r>
      <w:r>
        <w:t>60</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20</w:t>
      </w:r>
      <w:r>
        <w:rPr>
          <w:spacing w:val="-11"/>
        </w:rPr>
        <w:t xml:space="preserve"> </w:t>
      </w:r>
      <w:r>
        <w:t>%</w:t>
      </w:r>
      <w:r>
        <w:rPr>
          <w:spacing w:val="-12"/>
        </w:rPr>
        <w:t xml:space="preserve"> </w:t>
      </w:r>
      <w:r>
        <w:t>sometime</w:t>
      </w:r>
      <w:r>
        <w:rPr>
          <w:spacing w:val="-11"/>
        </w:rPr>
        <w:t xml:space="preserve"> </w:t>
      </w:r>
      <w:r>
        <w:t>agree</w:t>
      </w:r>
      <w:r>
        <w:rPr>
          <w:spacing w:val="-13"/>
        </w:rPr>
        <w:t xml:space="preserve"> </w:t>
      </w:r>
      <w:r>
        <w:t>responses</w:t>
      </w:r>
      <w:r>
        <w:rPr>
          <w:spacing w:val="-57"/>
        </w:rPr>
        <w:t xml:space="preserve"> </w:t>
      </w:r>
      <w:r>
        <w:t>with</w:t>
      </w:r>
      <w:r>
        <w:rPr>
          <w:spacing w:val="-1"/>
        </w:rPr>
        <w:t xml:space="preserve"> </w:t>
      </w:r>
      <w:r>
        <w:t>the</w:t>
      </w:r>
      <w:r>
        <w:rPr>
          <w:spacing w:val="-1"/>
        </w:rPr>
        <w:t xml:space="preserve"> </w:t>
      </w:r>
      <w:r>
        <w:t>statement, 16% Disagree with the</w:t>
      </w:r>
      <w:r>
        <w:rPr>
          <w:spacing w:val="-2"/>
        </w:rPr>
        <w:t xml:space="preserve"> </w:t>
      </w:r>
      <w:r>
        <w:t>statement and</w:t>
      </w:r>
      <w:r>
        <w:rPr>
          <w:spacing w:val="1"/>
        </w:rPr>
        <w:t xml:space="preserve"> </w:t>
      </w:r>
      <w:r>
        <w:t>4</w:t>
      </w:r>
      <w:r>
        <w:rPr>
          <w:spacing w:val="-1"/>
        </w:rPr>
        <w:t xml:space="preserve"> </w:t>
      </w:r>
      <w:r>
        <w:t>%</w:t>
      </w:r>
      <w:r>
        <w:rPr>
          <w:spacing w:val="-1"/>
        </w:rPr>
        <w:t xml:space="preserve"> </w:t>
      </w:r>
      <w:r>
        <w:t>totally</w:t>
      </w:r>
      <w:r>
        <w:rPr>
          <w:spacing w:val="-1"/>
        </w:rPr>
        <w:t xml:space="preserve"> </w:t>
      </w:r>
      <w:r>
        <w:t>disagree</w:t>
      </w:r>
      <w:r>
        <w:rPr>
          <w:spacing w:val="-1"/>
        </w:rPr>
        <w:t xml:space="preserve"> </w:t>
      </w:r>
      <w:r>
        <w:t>with</w:t>
      </w:r>
      <w:r>
        <w:rPr>
          <w:spacing w:val="-1"/>
        </w:rPr>
        <w:t xml:space="preserve"> </w:t>
      </w:r>
      <w:r>
        <w:t>the</w:t>
      </w:r>
      <w:r>
        <w:rPr>
          <w:spacing w:val="-2"/>
        </w:rPr>
        <w:t xml:space="preserve"> </w:t>
      </w:r>
      <w:r>
        <w:t>statement.</w:t>
      </w:r>
    </w:p>
    <w:p w:rsidR="00467BE3" w:rsidRDefault="00467BE3" w:rsidP="00467BE3">
      <w:pPr>
        <w:pStyle w:val="BodyText"/>
        <w:spacing w:line="360" w:lineRule="auto"/>
        <w:ind w:right="813" w:firstLine="659"/>
      </w:pPr>
      <w:r>
        <w:t>So,</w:t>
      </w:r>
      <w:r>
        <w:rPr>
          <w:spacing w:val="-9"/>
        </w:rPr>
        <w:t xml:space="preserve"> </w:t>
      </w:r>
      <w:r>
        <w:t>it</w:t>
      </w:r>
      <w:r>
        <w:rPr>
          <w:spacing w:val="-7"/>
        </w:rPr>
        <w:t xml:space="preserve"> </w:t>
      </w:r>
      <w:r>
        <w:t>is</w:t>
      </w:r>
      <w:r>
        <w:rPr>
          <w:spacing w:val="-7"/>
        </w:rPr>
        <w:t xml:space="preserve"> </w:t>
      </w:r>
      <w:r>
        <w:t>the</w:t>
      </w:r>
      <w:r>
        <w:rPr>
          <w:spacing w:val="-8"/>
        </w:rPr>
        <w:t xml:space="preserve"> </w:t>
      </w:r>
      <w:r>
        <w:t>clear</w:t>
      </w:r>
      <w:r>
        <w:rPr>
          <w:spacing w:val="-9"/>
        </w:rPr>
        <w:t xml:space="preserve"> </w:t>
      </w:r>
      <w:r>
        <w:t>from</w:t>
      </w:r>
      <w:r>
        <w:rPr>
          <w:spacing w:val="-7"/>
        </w:rPr>
        <w:t xml:space="preserve"> </w:t>
      </w:r>
      <w:r>
        <w:t>the</w:t>
      </w:r>
      <w:r>
        <w:rPr>
          <w:spacing w:val="-8"/>
        </w:rPr>
        <w:t xml:space="preserve"> </w:t>
      </w:r>
      <w:r>
        <w:t>responses</w:t>
      </w:r>
      <w:r>
        <w:rPr>
          <w:spacing w:val="-7"/>
        </w:rPr>
        <w:t xml:space="preserve"> </w:t>
      </w:r>
      <w:r>
        <w:t>of</w:t>
      </w:r>
      <w:r>
        <w:rPr>
          <w:spacing w:val="-9"/>
        </w:rPr>
        <w:t xml:space="preserve"> </w:t>
      </w:r>
      <w:r>
        <w:t>the</w:t>
      </w:r>
      <w:r>
        <w:rPr>
          <w:spacing w:val="-8"/>
        </w:rPr>
        <w:t xml:space="preserve"> </w:t>
      </w:r>
      <w:r>
        <w:t>students</w:t>
      </w:r>
      <w:r>
        <w:rPr>
          <w:spacing w:val="-7"/>
        </w:rPr>
        <w:t xml:space="preserve"> </w:t>
      </w:r>
      <w:r>
        <w:t>that</w:t>
      </w:r>
      <w:r>
        <w:rPr>
          <w:spacing w:val="-8"/>
        </w:rPr>
        <w:t xml:space="preserve"> </w:t>
      </w:r>
      <w:r>
        <w:t>a</w:t>
      </w:r>
      <w:r>
        <w:rPr>
          <w:spacing w:val="-10"/>
        </w:rPr>
        <w:t xml:space="preserve"> </w:t>
      </w:r>
      <w:r>
        <w:t>majority</w:t>
      </w:r>
      <w:r>
        <w:rPr>
          <w:spacing w:val="-8"/>
        </w:rPr>
        <w:t xml:space="preserve"> </w:t>
      </w:r>
      <w:r>
        <w:t>of</w:t>
      </w:r>
      <w:r>
        <w:rPr>
          <w:spacing w:val="-8"/>
        </w:rPr>
        <w:t xml:space="preserve"> </w:t>
      </w:r>
      <w:r>
        <w:t>the</w:t>
      </w:r>
      <w:r>
        <w:rPr>
          <w:spacing w:val="-7"/>
        </w:rPr>
        <w:t xml:space="preserve"> </w:t>
      </w:r>
      <w:r>
        <w:t>students</w:t>
      </w:r>
      <w:r>
        <w:rPr>
          <w:spacing w:val="-7"/>
        </w:rPr>
        <w:t xml:space="preserve"> </w:t>
      </w:r>
      <w:r>
        <w:t>think</w:t>
      </w:r>
      <w:r>
        <w:rPr>
          <w:spacing w:val="-9"/>
        </w:rPr>
        <w:t xml:space="preserve"> </w:t>
      </w:r>
      <w:r>
        <w:t>that</w:t>
      </w:r>
      <w:r>
        <w:rPr>
          <w:spacing w:val="-57"/>
        </w:rPr>
        <w:t xml:space="preserve"> </w:t>
      </w:r>
      <w:r>
        <w:t>learning</w:t>
      </w:r>
      <w:r>
        <w:rPr>
          <w:spacing w:val="-1"/>
        </w:rPr>
        <w:t xml:space="preserve"> </w:t>
      </w:r>
      <w:r>
        <w:t>materials</w:t>
      </w:r>
      <w:r>
        <w:rPr>
          <w:spacing w:val="3"/>
        </w:rPr>
        <w:t xml:space="preserve"> </w:t>
      </w:r>
      <w:r>
        <w:t>(class</w:t>
      </w:r>
      <w:r>
        <w:rPr>
          <w:spacing w:val="2"/>
        </w:rPr>
        <w:t xml:space="preserve"> </w:t>
      </w:r>
      <w:r>
        <w:t>notes)</w:t>
      </w:r>
      <w:r>
        <w:rPr>
          <w:spacing w:val="-1"/>
        </w:rPr>
        <w:t xml:space="preserve"> </w:t>
      </w:r>
      <w:r>
        <w:t>were</w:t>
      </w:r>
      <w:r>
        <w:rPr>
          <w:spacing w:val="-1"/>
        </w:rPr>
        <w:t xml:space="preserve"> </w:t>
      </w:r>
      <w:r>
        <w:t>useful.</w:t>
      </w:r>
    </w:p>
    <w:p w:rsidR="00467BE3" w:rsidRDefault="00467BE3" w:rsidP="00467BE3">
      <w:pPr>
        <w:pStyle w:val="BodyText"/>
        <w:spacing w:line="360" w:lineRule="auto"/>
        <w:ind w:right="817"/>
      </w:pPr>
      <w:r>
        <w:rPr>
          <w:b/>
        </w:rPr>
        <w:t>S8:</w:t>
      </w:r>
      <w:r>
        <w:rPr>
          <w:b/>
          <w:spacing w:val="-4"/>
        </w:rPr>
        <w:t xml:space="preserve"> </w:t>
      </w:r>
      <w:r>
        <w:t>Here</w:t>
      </w:r>
      <w:r>
        <w:rPr>
          <w:spacing w:val="-6"/>
        </w:rPr>
        <w:t xml:space="preserve"> </w:t>
      </w:r>
      <w:r>
        <w:t>72</w:t>
      </w:r>
      <w:r>
        <w:rPr>
          <w:spacing w:val="-3"/>
        </w:rPr>
        <w:t xml:space="preserve"> </w:t>
      </w:r>
      <w:r>
        <w:t>%</w:t>
      </w:r>
      <w:r>
        <w:rPr>
          <w:spacing w:val="-5"/>
        </w:rPr>
        <w:t xml:space="preserve"> </w:t>
      </w:r>
      <w:r>
        <w:t>students</w:t>
      </w:r>
      <w:r>
        <w:rPr>
          <w:spacing w:val="-3"/>
        </w:rPr>
        <w:t xml:space="preserve"> </w:t>
      </w:r>
      <w:r>
        <w:t>totally</w:t>
      </w:r>
      <w:r>
        <w:rPr>
          <w:spacing w:val="-2"/>
        </w:rPr>
        <w:t xml:space="preserve"> </w:t>
      </w:r>
      <w:r>
        <w:t>agree</w:t>
      </w:r>
      <w:r>
        <w:rPr>
          <w:spacing w:val="-4"/>
        </w:rPr>
        <w:t xml:space="preserve"> </w:t>
      </w:r>
      <w:r>
        <w:t>responses</w:t>
      </w:r>
      <w:r>
        <w:rPr>
          <w:spacing w:val="-3"/>
        </w:rPr>
        <w:t xml:space="preserve"> </w:t>
      </w:r>
      <w:r>
        <w:t>with</w:t>
      </w:r>
      <w:r>
        <w:rPr>
          <w:spacing w:val="-3"/>
        </w:rPr>
        <w:t xml:space="preserve"> </w:t>
      </w:r>
      <w:r>
        <w:t>the</w:t>
      </w:r>
      <w:r>
        <w:rPr>
          <w:spacing w:val="-4"/>
        </w:rPr>
        <w:t xml:space="preserve"> </w:t>
      </w:r>
      <w:r>
        <w:t>statement,</w:t>
      </w:r>
      <w:r>
        <w:rPr>
          <w:spacing w:val="-2"/>
        </w:rPr>
        <w:t xml:space="preserve"> </w:t>
      </w:r>
      <w:r>
        <w:t>4</w:t>
      </w:r>
      <w:r>
        <w:rPr>
          <w:spacing w:val="-4"/>
        </w:rPr>
        <w:t xml:space="preserve"> </w:t>
      </w:r>
      <w:r>
        <w:t>%</w:t>
      </w:r>
      <w:r>
        <w:rPr>
          <w:spacing w:val="-4"/>
        </w:rPr>
        <w:t xml:space="preserve"> </w:t>
      </w:r>
      <w:r>
        <w:t>sometime</w:t>
      </w:r>
      <w:r>
        <w:rPr>
          <w:spacing w:val="-4"/>
        </w:rPr>
        <w:t xml:space="preserve"> </w:t>
      </w:r>
      <w:r>
        <w:t>agree</w:t>
      </w:r>
      <w:r>
        <w:rPr>
          <w:spacing w:val="-1"/>
        </w:rPr>
        <w:t xml:space="preserve"> </w:t>
      </w:r>
      <w:r>
        <w:t>responses</w:t>
      </w:r>
      <w:r>
        <w:rPr>
          <w:spacing w:val="-57"/>
        </w:rPr>
        <w:t xml:space="preserve"> </w:t>
      </w:r>
      <w:r>
        <w:t>with the statement, 8 % can’t say responses with the statement, 4% Disagree with the statement</w:t>
      </w:r>
      <w:r>
        <w:rPr>
          <w:spacing w:val="1"/>
        </w:rPr>
        <w:t xml:space="preserve"> </w:t>
      </w:r>
      <w:r>
        <w:t>and</w:t>
      </w:r>
      <w:r>
        <w:rPr>
          <w:spacing w:val="-1"/>
        </w:rPr>
        <w:t xml:space="preserve"> </w:t>
      </w:r>
      <w:r>
        <w:t>12</w:t>
      </w:r>
      <w:r>
        <w:rPr>
          <w:spacing w:val="-1"/>
        </w:rPr>
        <w:t xml:space="preserve"> </w:t>
      </w:r>
      <w:r>
        <w:t>%</w:t>
      </w:r>
      <w:r>
        <w:rPr>
          <w:spacing w:val="-1"/>
        </w:rPr>
        <w:t xml:space="preserve"> </w:t>
      </w:r>
      <w:r>
        <w:t>totally disagree</w:t>
      </w:r>
      <w:r>
        <w:rPr>
          <w:spacing w:val="1"/>
        </w:rPr>
        <w:t xml:space="preserve"> </w:t>
      </w:r>
      <w:r>
        <w:t>with the</w:t>
      </w:r>
      <w:r>
        <w:rPr>
          <w:spacing w:val="-1"/>
        </w:rPr>
        <w:t xml:space="preserve"> </w:t>
      </w:r>
      <w:r>
        <w:t>statement.</w:t>
      </w:r>
    </w:p>
    <w:p w:rsidR="00467BE3" w:rsidRDefault="00467BE3" w:rsidP="00467BE3">
      <w:pPr>
        <w:pStyle w:val="BodyText"/>
        <w:spacing w:before="119" w:line="360" w:lineRule="auto"/>
        <w:ind w:right="818" w:firstLine="659"/>
      </w:pPr>
      <w:r>
        <w:t>So,</w:t>
      </w:r>
      <w:r>
        <w:rPr>
          <w:spacing w:val="-4"/>
        </w:rPr>
        <w:t xml:space="preserve"> </w:t>
      </w:r>
      <w:r>
        <w:t>it</w:t>
      </w:r>
      <w:r>
        <w:rPr>
          <w:spacing w:val="-2"/>
        </w:rPr>
        <w:t xml:space="preserve"> </w:t>
      </w:r>
      <w:r>
        <w:t>is</w:t>
      </w:r>
      <w:r>
        <w:rPr>
          <w:spacing w:val="-2"/>
        </w:rPr>
        <w:t xml:space="preserve"> </w:t>
      </w:r>
      <w:r>
        <w:t>the</w:t>
      </w:r>
      <w:r>
        <w:rPr>
          <w:spacing w:val="-3"/>
        </w:rPr>
        <w:t xml:space="preserve"> </w:t>
      </w:r>
      <w:r>
        <w:t>clear</w:t>
      </w:r>
      <w:r>
        <w:rPr>
          <w:spacing w:val="-4"/>
        </w:rPr>
        <w:t xml:space="preserve"> </w:t>
      </w:r>
      <w:r>
        <w:t>from</w:t>
      </w:r>
      <w:r>
        <w:rPr>
          <w:spacing w:val="-4"/>
        </w:rPr>
        <w:t xml:space="preserve"> </w:t>
      </w:r>
      <w:r>
        <w:t>the</w:t>
      </w:r>
      <w:r>
        <w:rPr>
          <w:spacing w:val="-3"/>
        </w:rPr>
        <w:t xml:space="preserve"> </w:t>
      </w:r>
      <w:r>
        <w:t>responses</w:t>
      </w:r>
      <w:r>
        <w:rPr>
          <w:spacing w:val="-2"/>
        </w:rPr>
        <w:t xml:space="preserve"> </w:t>
      </w:r>
      <w:r>
        <w:t>of</w:t>
      </w:r>
      <w:r>
        <w:rPr>
          <w:spacing w:val="-3"/>
        </w:rPr>
        <w:t xml:space="preserve"> </w:t>
      </w:r>
      <w:r>
        <w:t>the</w:t>
      </w:r>
      <w:r>
        <w:rPr>
          <w:spacing w:val="-1"/>
        </w:rPr>
        <w:t xml:space="preserve"> </w:t>
      </w:r>
      <w:r>
        <w:t>students</w:t>
      </w:r>
      <w:r>
        <w:rPr>
          <w:spacing w:val="-3"/>
        </w:rPr>
        <w:t xml:space="preserve"> </w:t>
      </w:r>
      <w:r>
        <w:t>that</w:t>
      </w:r>
      <w:r>
        <w:rPr>
          <w:spacing w:val="-4"/>
        </w:rPr>
        <w:t xml:space="preserve"> </w:t>
      </w:r>
      <w:r>
        <w:t>a</w:t>
      </w:r>
      <w:r>
        <w:rPr>
          <w:spacing w:val="-4"/>
        </w:rPr>
        <w:t xml:space="preserve"> </w:t>
      </w:r>
      <w:r>
        <w:t>majority</w:t>
      </w:r>
      <w:r>
        <w:rPr>
          <w:spacing w:val="-3"/>
        </w:rPr>
        <w:t xml:space="preserve"> </w:t>
      </w:r>
      <w:r>
        <w:t>of</w:t>
      </w:r>
      <w:r>
        <w:rPr>
          <w:spacing w:val="-4"/>
        </w:rPr>
        <w:t xml:space="preserve"> </w:t>
      </w:r>
      <w:r>
        <w:t>the</w:t>
      </w:r>
      <w:r>
        <w:rPr>
          <w:spacing w:val="-3"/>
        </w:rPr>
        <w:t xml:space="preserve"> </w:t>
      </w:r>
      <w:r>
        <w:t>student</w:t>
      </w:r>
      <w:r>
        <w:rPr>
          <w:spacing w:val="-3"/>
        </w:rPr>
        <w:t xml:space="preserve"> </w:t>
      </w:r>
      <w:r>
        <w:t>think</w:t>
      </w:r>
      <w:r>
        <w:rPr>
          <w:spacing w:val="-4"/>
        </w:rPr>
        <w:t xml:space="preserve"> </w:t>
      </w:r>
      <w:r>
        <w:t>that</w:t>
      </w:r>
      <w:r>
        <w:rPr>
          <w:spacing w:val="-57"/>
        </w:rPr>
        <w:t xml:space="preserve"> </w:t>
      </w:r>
      <w:r>
        <w:t>learning</w:t>
      </w:r>
      <w:r>
        <w:rPr>
          <w:spacing w:val="-1"/>
        </w:rPr>
        <w:t xml:space="preserve"> </w:t>
      </w:r>
      <w:r>
        <w:t>resources</w:t>
      </w:r>
      <w:r>
        <w:rPr>
          <w:spacing w:val="2"/>
        </w:rPr>
        <w:t xml:space="preserve"> </w:t>
      </w:r>
      <w:r>
        <w:t>(books</w:t>
      </w:r>
      <w:r>
        <w:rPr>
          <w:spacing w:val="1"/>
        </w:rPr>
        <w:t xml:space="preserve"> </w:t>
      </w:r>
      <w:r>
        <w:t>etc.)</w:t>
      </w:r>
      <w:r>
        <w:rPr>
          <w:spacing w:val="-1"/>
        </w:rPr>
        <w:t xml:space="preserve"> </w:t>
      </w:r>
      <w:r>
        <w:t>in</w:t>
      </w:r>
      <w:r>
        <w:rPr>
          <w:spacing w:val="-1"/>
        </w:rPr>
        <w:t xml:space="preserve"> </w:t>
      </w:r>
      <w:r>
        <w:t>the</w:t>
      </w:r>
      <w:r>
        <w:rPr>
          <w:spacing w:val="-1"/>
        </w:rPr>
        <w:t xml:space="preserve"> </w:t>
      </w:r>
      <w:r>
        <w:t>library</w:t>
      </w:r>
      <w:r>
        <w:rPr>
          <w:spacing w:val="1"/>
        </w:rPr>
        <w:t xml:space="preserve"> </w:t>
      </w:r>
      <w:r>
        <w:t>are adequate</w:t>
      </w:r>
      <w:r>
        <w:rPr>
          <w:spacing w:val="-1"/>
        </w:rPr>
        <w:t xml:space="preserve"> </w:t>
      </w:r>
      <w:r>
        <w:t>and necessary.</w:t>
      </w:r>
    </w:p>
    <w:p w:rsidR="00467BE3" w:rsidRDefault="00467BE3" w:rsidP="00467BE3">
      <w:pPr>
        <w:pStyle w:val="BodyText"/>
        <w:spacing w:line="360" w:lineRule="auto"/>
        <w:ind w:right="816"/>
      </w:pPr>
      <w:r>
        <w:rPr>
          <w:b/>
        </w:rPr>
        <w:t>S9:</w:t>
      </w:r>
      <w:r>
        <w:rPr>
          <w:b/>
          <w:spacing w:val="-13"/>
        </w:rPr>
        <w:t xml:space="preserve"> </w:t>
      </w:r>
      <w:r>
        <w:t>Here</w:t>
      </w:r>
      <w:r>
        <w:rPr>
          <w:spacing w:val="-13"/>
        </w:rPr>
        <w:t xml:space="preserve"> </w:t>
      </w:r>
      <w:r>
        <w:t>64</w:t>
      </w:r>
      <w:r>
        <w:rPr>
          <w:spacing w:val="-11"/>
        </w:rPr>
        <w:t xml:space="preserve"> </w:t>
      </w:r>
      <w:r>
        <w:t>%</w:t>
      </w:r>
      <w:r>
        <w:rPr>
          <w:spacing w:val="-12"/>
        </w:rPr>
        <w:t xml:space="preserve"> </w:t>
      </w:r>
      <w:r>
        <w:t>students</w:t>
      </w:r>
      <w:r>
        <w:rPr>
          <w:spacing w:val="-11"/>
        </w:rPr>
        <w:t xml:space="preserve"> </w:t>
      </w:r>
      <w:r>
        <w:t>totally</w:t>
      </w:r>
      <w:r>
        <w:rPr>
          <w:spacing w:val="-11"/>
        </w:rPr>
        <w:t xml:space="preserve"> </w:t>
      </w:r>
      <w:r>
        <w:t>agree</w:t>
      </w:r>
      <w:r>
        <w:rPr>
          <w:spacing w:val="-11"/>
        </w:rPr>
        <w:t xml:space="preserve"> </w:t>
      </w:r>
      <w:r>
        <w:t>responses</w:t>
      </w:r>
      <w:r>
        <w:rPr>
          <w:spacing w:val="-11"/>
        </w:rPr>
        <w:t xml:space="preserve"> </w:t>
      </w:r>
      <w:r>
        <w:t>with</w:t>
      </w:r>
      <w:r>
        <w:rPr>
          <w:spacing w:val="-11"/>
        </w:rPr>
        <w:t xml:space="preserve"> </w:t>
      </w:r>
      <w:r>
        <w:t>the</w:t>
      </w:r>
      <w:r>
        <w:rPr>
          <w:spacing w:val="-12"/>
        </w:rPr>
        <w:t xml:space="preserve"> </w:t>
      </w:r>
      <w:r>
        <w:t>statement,</w:t>
      </w:r>
      <w:r>
        <w:rPr>
          <w:spacing w:val="-10"/>
        </w:rPr>
        <w:t xml:space="preserve"> </w:t>
      </w:r>
      <w:r>
        <w:t>16</w:t>
      </w:r>
      <w:r>
        <w:rPr>
          <w:spacing w:val="-11"/>
        </w:rPr>
        <w:t xml:space="preserve"> </w:t>
      </w:r>
      <w:r>
        <w:t>%</w:t>
      </w:r>
      <w:r>
        <w:rPr>
          <w:spacing w:val="-12"/>
        </w:rPr>
        <w:t xml:space="preserve"> </w:t>
      </w:r>
      <w:r>
        <w:t>sometime</w:t>
      </w:r>
      <w:r>
        <w:rPr>
          <w:spacing w:val="-12"/>
        </w:rPr>
        <w:t xml:space="preserve"> </w:t>
      </w:r>
      <w:r>
        <w:t>agree</w:t>
      </w:r>
      <w:r>
        <w:rPr>
          <w:spacing w:val="-12"/>
        </w:rPr>
        <w:t xml:space="preserve"> </w:t>
      </w:r>
      <w:r>
        <w:t>responses</w:t>
      </w:r>
      <w:r>
        <w:rPr>
          <w:spacing w:val="-57"/>
        </w:rPr>
        <w:t xml:space="preserve"> </w:t>
      </w:r>
      <w:r>
        <w:t>with the statement, 8 % can’t say responses with the statement, 8% Disagree with the statement</w:t>
      </w:r>
      <w:r>
        <w:rPr>
          <w:spacing w:val="1"/>
        </w:rPr>
        <w:t xml:space="preserve"> </w:t>
      </w:r>
      <w:r>
        <w:t>and</w:t>
      </w:r>
      <w:r>
        <w:rPr>
          <w:spacing w:val="-1"/>
        </w:rPr>
        <w:t xml:space="preserve"> </w:t>
      </w:r>
      <w:r>
        <w:t>4</w:t>
      </w:r>
      <w:r>
        <w:rPr>
          <w:spacing w:val="-1"/>
        </w:rPr>
        <w:t xml:space="preserve"> </w:t>
      </w:r>
      <w:r>
        <w:t>%</w:t>
      </w:r>
      <w:r>
        <w:rPr>
          <w:spacing w:val="-1"/>
        </w:rPr>
        <w:t xml:space="preserve"> </w:t>
      </w:r>
      <w:r>
        <w:t>totally disagree</w:t>
      </w:r>
      <w:r>
        <w:rPr>
          <w:spacing w:val="1"/>
        </w:rPr>
        <w:t xml:space="preserve"> </w:t>
      </w:r>
      <w:r>
        <w:t>with the statement.</w:t>
      </w:r>
    </w:p>
    <w:p w:rsidR="00467BE3" w:rsidRDefault="00467BE3" w:rsidP="00467BE3">
      <w:pPr>
        <w:pStyle w:val="BodyText"/>
        <w:spacing w:before="122" w:line="360" w:lineRule="auto"/>
        <w:ind w:left="1208" w:right="813" w:firstLine="659"/>
      </w:pPr>
      <w:r>
        <w:t>So, it is the clear from the responses of the students that many students think that Class</w:t>
      </w:r>
      <w:r>
        <w:rPr>
          <w:spacing w:val="1"/>
        </w:rPr>
        <w:t xml:space="preserve"> </w:t>
      </w:r>
      <w:r>
        <w:t>teaching</w:t>
      </w:r>
      <w:r>
        <w:rPr>
          <w:spacing w:val="-1"/>
        </w:rPr>
        <w:t xml:space="preserve"> </w:t>
      </w:r>
      <w:r>
        <w:t>arose</w:t>
      </w:r>
      <w:r>
        <w:rPr>
          <w:spacing w:val="-1"/>
        </w:rPr>
        <w:t xml:space="preserve"> </w:t>
      </w:r>
      <w:r>
        <w:t>my interest in studies.</w:t>
      </w:r>
    </w:p>
    <w:p w:rsidR="00467BE3" w:rsidRDefault="00467BE3" w:rsidP="00467BE3">
      <w:pPr>
        <w:pStyle w:val="BodyText"/>
        <w:spacing w:line="360" w:lineRule="auto"/>
        <w:ind w:right="815"/>
      </w:pPr>
      <w:r>
        <w:rPr>
          <w:b/>
        </w:rPr>
        <w:t xml:space="preserve">S10: </w:t>
      </w:r>
      <w:r>
        <w:t>Here 68 % students totally agree responses with the statement, 12 % sometime agree</w:t>
      </w:r>
      <w:r>
        <w:rPr>
          <w:spacing w:val="1"/>
        </w:rPr>
        <w:t xml:space="preserve"> </w:t>
      </w:r>
      <w:r>
        <w:t>responses</w:t>
      </w:r>
      <w:r>
        <w:rPr>
          <w:spacing w:val="-9"/>
        </w:rPr>
        <w:t xml:space="preserve"> </w:t>
      </w:r>
      <w:r>
        <w:t>with</w:t>
      </w:r>
      <w:r>
        <w:rPr>
          <w:spacing w:val="-8"/>
        </w:rPr>
        <w:t xml:space="preserve"> </w:t>
      </w:r>
      <w:r>
        <w:t>the</w:t>
      </w:r>
      <w:r>
        <w:rPr>
          <w:spacing w:val="-9"/>
        </w:rPr>
        <w:t xml:space="preserve"> </w:t>
      </w:r>
      <w:r>
        <w:t>statement,</w:t>
      </w:r>
      <w:r>
        <w:rPr>
          <w:spacing w:val="-8"/>
        </w:rPr>
        <w:t xml:space="preserve"> </w:t>
      </w:r>
      <w:r>
        <w:t>12</w:t>
      </w:r>
      <w:r>
        <w:rPr>
          <w:spacing w:val="-9"/>
        </w:rPr>
        <w:t xml:space="preserve"> </w:t>
      </w:r>
      <w:r>
        <w:t>%</w:t>
      </w:r>
      <w:r>
        <w:rPr>
          <w:spacing w:val="-8"/>
        </w:rPr>
        <w:t xml:space="preserve"> </w:t>
      </w:r>
      <w:r>
        <w:t>can’t</w:t>
      </w:r>
      <w:r>
        <w:rPr>
          <w:spacing w:val="-9"/>
        </w:rPr>
        <w:t xml:space="preserve"> </w:t>
      </w:r>
      <w:r>
        <w:t>say</w:t>
      </w:r>
      <w:r>
        <w:rPr>
          <w:spacing w:val="-9"/>
        </w:rPr>
        <w:t xml:space="preserve"> </w:t>
      </w:r>
      <w:r>
        <w:t>responses</w:t>
      </w:r>
      <w:r>
        <w:rPr>
          <w:spacing w:val="-8"/>
        </w:rPr>
        <w:t xml:space="preserve"> </w:t>
      </w:r>
      <w:r>
        <w:t>with</w:t>
      </w:r>
      <w:r>
        <w:rPr>
          <w:spacing w:val="-8"/>
        </w:rPr>
        <w:t xml:space="preserve"> </w:t>
      </w:r>
      <w:r>
        <w:t>the</w:t>
      </w:r>
      <w:r>
        <w:rPr>
          <w:spacing w:val="-8"/>
        </w:rPr>
        <w:t xml:space="preserve"> </w:t>
      </w:r>
      <w:r>
        <w:t>statement</w:t>
      </w:r>
      <w:r>
        <w:rPr>
          <w:spacing w:val="-8"/>
        </w:rPr>
        <w:t xml:space="preserve"> </w:t>
      </w:r>
      <w:r>
        <w:t>and</w:t>
      </w:r>
      <w:r>
        <w:rPr>
          <w:spacing w:val="-9"/>
        </w:rPr>
        <w:t xml:space="preserve"> </w:t>
      </w:r>
      <w:r>
        <w:t>8</w:t>
      </w:r>
      <w:r>
        <w:rPr>
          <w:spacing w:val="-8"/>
        </w:rPr>
        <w:t xml:space="preserve"> </w:t>
      </w:r>
      <w:r>
        <w:t>%</w:t>
      </w:r>
      <w:r>
        <w:rPr>
          <w:spacing w:val="-9"/>
        </w:rPr>
        <w:t xml:space="preserve"> </w:t>
      </w:r>
      <w:r>
        <w:t>totally</w:t>
      </w:r>
      <w:r>
        <w:rPr>
          <w:spacing w:val="-8"/>
        </w:rPr>
        <w:t xml:space="preserve"> </w:t>
      </w:r>
      <w:r>
        <w:t>disagree</w:t>
      </w:r>
      <w:r>
        <w:rPr>
          <w:spacing w:val="-58"/>
        </w:rPr>
        <w:t xml:space="preserve"> </w:t>
      </w:r>
      <w:r>
        <w:t>with the</w:t>
      </w:r>
      <w:r>
        <w:rPr>
          <w:spacing w:val="-2"/>
        </w:rPr>
        <w:t xml:space="preserve"> </w:t>
      </w:r>
      <w:r>
        <w:t>statement.</w:t>
      </w:r>
    </w:p>
    <w:p w:rsidR="00467BE3" w:rsidRDefault="00467BE3" w:rsidP="00467BE3">
      <w:pPr>
        <w:pStyle w:val="BodyText"/>
        <w:spacing w:line="360" w:lineRule="auto"/>
        <w:ind w:left="1208" w:right="814" w:firstLine="659"/>
      </w:pPr>
      <w:r>
        <w:t>So,</w:t>
      </w:r>
      <w:r>
        <w:rPr>
          <w:spacing w:val="-4"/>
        </w:rPr>
        <w:t xml:space="preserve"> </w:t>
      </w:r>
      <w:r>
        <w:t>it</w:t>
      </w:r>
      <w:r>
        <w:rPr>
          <w:spacing w:val="-3"/>
        </w:rPr>
        <w:t xml:space="preserve"> </w:t>
      </w:r>
      <w:r>
        <w:t>is</w:t>
      </w:r>
      <w:r>
        <w:rPr>
          <w:spacing w:val="-5"/>
        </w:rPr>
        <w:t xml:space="preserve"> </w:t>
      </w:r>
      <w:r>
        <w:t>the</w:t>
      </w:r>
      <w:r>
        <w:rPr>
          <w:spacing w:val="-4"/>
        </w:rPr>
        <w:t xml:space="preserve"> </w:t>
      </w:r>
      <w:r>
        <w:t>clear</w:t>
      </w:r>
      <w:r>
        <w:rPr>
          <w:spacing w:val="-5"/>
        </w:rPr>
        <w:t xml:space="preserve"> </w:t>
      </w:r>
      <w:r>
        <w:t>from</w:t>
      </w:r>
      <w:r>
        <w:rPr>
          <w:spacing w:val="-3"/>
        </w:rPr>
        <w:t xml:space="preserve"> </w:t>
      </w:r>
      <w:r>
        <w:t>the</w:t>
      </w:r>
      <w:r>
        <w:rPr>
          <w:spacing w:val="-4"/>
        </w:rPr>
        <w:t xml:space="preserve"> </w:t>
      </w:r>
      <w:r>
        <w:t>responses</w:t>
      </w:r>
      <w:r>
        <w:rPr>
          <w:spacing w:val="-2"/>
        </w:rPr>
        <w:t xml:space="preserve"> </w:t>
      </w:r>
      <w:r>
        <w:t>of</w:t>
      </w:r>
      <w:r>
        <w:rPr>
          <w:spacing w:val="-5"/>
        </w:rPr>
        <w:t xml:space="preserve"> </w:t>
      </w:r>
      <w:r>
        <w:t>the</w:t>
      </w:r>
      <w:r>
        <w:rPr>
          <w:spacing w:val="-2"/>
        </w:rPr>
        <w:t xml:space="preserve"> </w:t>
      </w:r>
      <w:r>
        <w:t>student</w:t>
      </w:r>
      <w:r>
        <w:rPr>
          <w:spacing w:val="-2"/>
        </w:rPr>
        <w:t xml:space="preserve"> </w:t>
      </w:r>
      <w:r>
        <w:t>that</w:t>
      </w:r>
      <w:r>
        <w:rPr>
          <w:spacing w:val="-4"/>
        </w:rPr>
        <w:t xml:space="preserve"> </w:t>
      </w:r>
      <w:r>
        <w:t>a</w:t>
      </w:r>
      <w:r>
        <w:rPr>
          <w:spacing w:val="-4"/>
        </w:rPr>
        <w:t xml:space="preserve"> </w:t>
      </w:r>
      <w:r>
        <w:t>majority</w:t>
      </w:r>
      <w:r>
        <w:rPr>
          <w:spacing w:val="-4"/>
        </w:rPr>
        <w:t xml:space="preserve"> </w:t>
      </w:r>
      <w:r>
        <w:t>of</w:t>
      </w:r>
      <w:r>
        <w:rPr>
          <w:spacing w:val="-5"/>
        </w:rPr>
        <w:t xml:space="preserve"> </w:t>
      </w:r>
      <w:r>
        <w:t>the</w:t>
      </w:r>
      <w:r>
        <w:rPr>
          <w:spacing w:val="-3"/>
        </w:rPr>
        <w:t xml:space="preserve"> </w:t>
      </w:r>
      <w:r>
        <w:t>student</w:t>
      </w:r>
      <w:r>
        <w:rPr>
          <w:spacing w:val="-4"/>
        </w:rPr>
        <w:t xml:space="preserve"> </w:t>
      </w:r>
      <w:r>
        <w:t>think</w:t>
      </w:r>
      <w:r>
        <w:rPr>
          <w:spacing w:val="-3"/>
        </w:rPr>
        <w:t xml:space="preserve"> </w:t>
      </w:r>
      <w:r>
        <w:t>that</w:t>
      </w:r>
      <w:r>
        <w:rPr>
          <w:spacing w:val="-58"/>
        </w:rPr>
        <w:t xml:space="preserve"> </w:t>
      </w:r>
      <w:r>
        <w:t>Ideas</w:t>
      </w:r>
      <w:r>
        <w:rPr>
          <w:spacing w:val="-1"/>
        </w:rPr>
        <w:t xml:space="preserve"> </w:t>
      </w:r>
      <w:r>
        <w:t>and</w:t>
      </w:r>
      <w:r>
        <w:rPr>
          <w:spacing w:val="2"/>
        </w:rPr>
        <w:t xml:space="preserve"> </w:t>
      </w:r>
      <w:r>
        <w:t>concepts were</w:t>
      </w:r>
      <w:r>
        <w:rPr>
          <w:spacing w:val="3"/>
        </w:rPr>
        <w:t xml:space="preserve"> </w:t>
      </w:r>
      <w:r>
        <w:t>presented</w:t>
      </w:r>
      <w:r>
        <w:rPr>
          <w:spacing w:val="1"/>
        </w:rPr>
        <w:t xml:space="preserve"> </w:t>
      </w:r>
      <w:r>
        <w:t>clearly in class.</w:t>
      </w:r>
    </w:p>
    <w:p w:rsidR="00467BE3" w:rsidRDefault="00467BE3" w:rsidP="00467BE3">
      <w:pPr>
        <w:pStyle w:val="BodyText"/>
        <w:spacing w:line="360" w:lineRule="auto"/>
        <w:ind w:left="1208" w:right="814" w:firstLine="659"/>
      </w:pPr>
    </w:p>
    <w:p w:rsidR="00467BE3" w:rsidRDefault="00467BE3" w:rsidP="00467BE3">
      <w:pPr>
        <w:pStyle w:val="BodyText"/>
        <w:spacing w:line="360" w:lineRule="auto"/>
        <w:ind w:left="1208" w:right="814" w:firstLine="659"/>
      </w:pPr>
    </w:p>
    <w:p w:rsidR="00467BE3" w:rsidRDefault="00467BE3" w:rsidP="00467BE3">
      <w:pPr>
        <w:pStyle w:val="BodyText"/>
        <w:spacing w:line="360" w:lineRule="auto"/>
        <w:ind w:left="1208" w:right="814" w:firstLine="659"/>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467BE3" w:rsidRDefault="00467BE3" w:rsidP="00467BE3">
      <w:pPr>
        <w:pStyle w:val="Heading1"/>
        <w:ind w:right="420"/>
        <w:rPr>
          <w:sz w:val="40"/>
          <w:szCs w:val="40"/>
        </w:rPr>
      </w:pPr>
    </w:p>
    <w:p w:rsidR="00383D89" w:rsidRDefault="00383D89" w:rsidP="00467BE3">
      <w:pPr>
        <w:pStyle w:val="Heading1"/>
        <w:ind w:right="420"/>
        <w:rPr>
          <w:sz w:val="40"/>
          <w:szCs w:val="40"/>
        </w:rPr>
      </w:pPr>
    </w:p>
    <w:p w:rsidR="00383D89" w:rsidRDefault="00383D89" w:rsidP="00467BE3">
      <w:pPr>
        <w:pStyle w:val="Heading1"/>
        <w:ind w:right="420"/>
        <w:rPr>
          <w:sz w:val="40"/>
          <w:szCs w:val="40"/>
        </w:rPr>
      </w:pPr>
    </w:p>
    <w:p w:rsidR="00383D89" w:rsidRDefault="00383D89" w:rsidP="00467BE3">
      <w:pPr>
        <w:pStyle w:val="Heading1"/>
        <w:ind w:right="420"/>
        <w:rPr>
          <w:sz w:val="40"/>
          <w:szCs w:val="40"/>
        </w:rPr>
      </w:pPr>
    </w:p>
    <w:p w:rsidR="00383D89" w:rsidRDefault="00383D89" w:rsidP="00467BE3">
      <w:pPr>
        <w:pStyle w:val="Heading1"/>
        <w:ind w:right="420"/>
        <w:rPr>
          <w:sz w:val="40"/>
          <w:szCs w:val="40"/>
        </w:rPr>
      </w:pPr>
    </w:p>
    <w:p w:rsidR="00467BE3" w:rsidRDefault="00467BE3" w:rsidP="00467BE3">
      <w:pPr>
        <w:pStyle w:val="Heading1"/>
        <w:ind w:right="420"/>
        <w:rPr>
          <w:sz w:val="40"/>
          <w:szCs w:val="40"/>
          <w:lang w:bidi="bn-IN"/>
        </w:rPr>
      </w:pPr>
      <w:r>
        <w:rPr>
          <w:sz w:val="40"/>
          <w:szCs w:val="40"/>
        </w:rPr>
        <w:t>GOBINDA PRASAD MAHAVIDYALAYA</w:t>
      </w:r>
    </w:p>
    <w:p w:rsidR="00467BE3" w:rsidRDefault="00467BE3" w:rsidP="00467BE3">
      <w:pPr>
        <w:ind w:left="406" w:right="411"/>
        <w:jc w:val="center"/>
        <w:rPr>
          <w:b/>
          <w:sz w:val="24"/>
          <w:szCs w:val="16"/>
        </w:rPr>
      </w:pPr>
      <w:r>
        <w:rPr>
          <w:b/>
          <w:sz w:val="24"/>
          <w:szCs w:val="16"/>
        </w:rPr>
        <w:t>SESSION: 2021-2022</w:t>
      </w:r>
    </w:p>
    <w:p w:rsidR="00467BE3" w:rsidRDefault="00467BE3" w:rsidP="00467BE3">
      <w:pPr>
        <w:ind w:left="406" w:right="411"/>
        <w:jc w:val="center"/>
        <w:rPr>
          <w:b/>
          <w:sz w:val="24"/>
          <w:szCs w:val="16"/>
        </w:rPr>
      </w:pPr>
      <w:r>
        <w:rPr>
          <w:b/>
          <w:sz w:val="24"/>
          <w:szCs w:val="16"/>
        </w:rPr>
        <w:t>DEPARTMENT OF SANSKRIT</w:t>
      </w:r>
    </w:p>
    <w:p w:rsidR="00467BE3" w:rsidRDefault="00467BE3" w:rsidP="00467BE3">
      <w:pPr>
        <w:jc w:val="center"/>
        <w:rPr>
          <w:b/>
          <w:bCs/>
          <w:sz w:val="24"/>
          <w:szCs w:val="24"/>
        </w:rPr>
      </w:pPr>
      <w:r>
        <w:rPr>
          <w:b/>
          <w:sz w:val="24"/>
          <w:szCs w:val="24"/>
          <w:lang w:val="en-IN" w:eastAsia="en-IN"/>
        </w:rPr>
        <w:t xml:space="preserve">ANALYSIS OF ONLINE </w:t>
      </w:r>
      <w:r>
        <w:rPr>
          <w:b/>
          <w:bCs/>
          <w:sz w:val="24"/>
          <w:szCs w:val="24"/>
        </w:rPr>
        <w:t>STUDENT FEEDBACK ON THE EXISTING CURRICULUM</w:t>
      </w:r>
    </w:p>
    <w:p w:rsidR="00467BE3" w:rsidRDefault="00467BE3" w:rsidP="00467BE3">
      <w:pPr>
        <w:pStyle w:val="ListParagraph"/>
        <w:widowControl/>
        <w:numPr>
          <w:ilvl w:val="0"/>
          <w:numId w:val="6"/>
        </w:numPr>
        <w:autoSpaceDE/>
        <w:autoSpaceDN/>
        <w:spacing w:after="200" w:line="276" w:lineRule="auto"/>
        <w:contextualSpacing/>
        <w:rPr>
          <w:b/>
          <w:bCs/>
          <w:sz w:val="24"/>
          <w:szCs w:val="24"/>
        </w:rPr>
      </w:pPr>
      <w:r>
        <w:rPr>
          <w:b/>
          <w:bCs/>
          <w:sz w:val="24"/>
          <w:szCs w:val="24"/>
          <w:lang w:val="en-IN" w:eastAsia="en-IN"/>
        </w:rPr>
        <w:t>% of online feedback taken from 29 students</w:t>
      </w:r>
    </w:p>
    <w:tbl>
      <w:tblPr>
        <w:tblStyle w:val="TableGrid"/>
        <w:tblW w:w="10245" w:type="dxa"/>
        <w:tblInd w:w="-147" w:type="dxa"/>
        <w:tblLayout w:type="fixed"/>
        <w:tblLook w:val="04A0"/>
      </w:tblPr>
      <w:tblGrid>
        <w:gridCol w:w="568"/>
        <w:gridCol w:w="4082"/>
        <w:gridCol w:w="1365"/>
        <w:gridCol w:w="1080"/>
        <w:gridCol w:w="990"/>
        <w:gridCol w:w="1260"/>
        <w:gridCol w:w="900"/>
      </w:tblGrid>
      <w:tr w:rsidR="00467BE3" w:rsidTr="00467BE3">
        <w:trPr>
          <w:trHeight w:val="894"/>
        </w:trPr>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b/>
                <w:bCs/>
                <w:sz w:val="26"/>
                <w:szCs w:val="26"/>
                <w:lang w:val="en-IN" w:eastAsia="en-IN"/>
              </w:rPr>
            </w:pPr>
            <w:r>
              <w:rPr>
                <w:b/>
                <w:bCs/>
                <w:sz w:val="26"/>
                <w:szCs w:val="26"/>
                <w:lang w:val="en-IN" w:eastAsia="en-IN"/>
              </w:rPr>
              <w:t>SL</w:t>
            </w:r>
          </w:p>
          <w:p w:rsidR="00467BE3" w:rsidRDefault="00467BE3">
            <w:pPr>
              <w:spacing w:before="120" w:after="120"/>
              <w:jc w:val="both"/>
              <w:rPr>
                <w:sz w:val="26"/>
                <w:szCs w:val="26"/>
                <w:lang w:val="en-IN" w:eastAsia="en-IN"/>
              </w:rPr>
            </w:pPr>
            <w:r>
              <w:rPr>
                <w:b/>
                <w:bCs/>
                <w:sz w:val="26"/>
                <w:szCs w:val="26"/>
                <w:lang w:val="en-IN" w:eastAsia="en-IN"/>
              </w:rPr>
              <w:t>NO</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b/>
                <w:bCs/>
                <w:sz w:val="26"/>
                <w:szCs w:val="26"/>
                <w:lang w:val="en-IN" w:eastAsia="en-IN"/>
              </w:rPr>
            </w:pPr>
            <w:r>
              <w:rPr>
                <w:b/>
                <w:bCs/>
                <w:sz w:val="26"/>
                <w:szCs w:val="26"/>
                <w:lang w:val="en-IN" w:eastAsia="en-IN"/>
              </w:rPr>
              <w:t>Statements</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b/>
                <w:bCs/>
                <w:sz w:val="26"/>
                <w:szCs w:val="26"/>
                <w:lang w:val="en-IN" w:eastAsia="en-IN"/>
              </w:rPr>
            </w:pPr>
            <w:r>
              <w:rPr>
                <w:b/>
                <w:bCs/>
                <w:sz w:val="26"/>
                <w:szCs w:val="26"/>
                <w:lang w:val="en-IN"/>
              </w:rPr>
              <w:t>Excellent</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b/>
                <w:bCs/>
                <w:sz w:val="26"/>
                <w:szCs w:val="26"/>
                <w:lang w:val="en-IN" w:eastAsia="en-IN"/>
              </w:rPr>
            </w:pPr>
            <w:r>
              <w:rPr>
                <w:b/>
                <w:bCs/>
                <w:sz w:val="26"/>
                <w:szCs w:val="26"/>
                <w:lang w:val="en-IN"/>
              </w:rPr>
              <w:t>Very Good</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b/>
                <w:bCs/>
                <w:sz w:val="26"/>
                <w:szCs w:val="26"/>
                <w:lang w:val="en-IN" w:eastAsia="en-IN"/>
              </w:rPr>
            </w:pPr>
            <w:r>
              <w:rPr>
                <w:b/>
                <w:bCs/>
                <w:sz w:val="26"/>
                <w:szCs w:val="26"/>
                <w:lang w:val="en-IN"/>
              </w:rPr>
              <w:t>Good</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rPr>
                <w:b/>
                <w:bCs/>
                <w:sz w:val="26"/>
                <w:szCs w:val="26"/>
                <w:lang w:val="en-IN" w:eastAsia="en-IN"/>
              </w:rPr>
            </w:pPr>
            <w:r>
              <w:rPr>
                <w:b/>
                <w:bCs/>
                <w:sz w:val="26"/>
                <w:szCs w:val="26"/>
                <w:lang w:val="en-IN"/>
              </w:rPr>
              <w:t>Average</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rPr>
                <w:b/>
                <w:bCs/>
                <w:sz w:val="26"/>
                <w:szCs w:val="26"/>
                <w:lang w:val="en-IN" w:eastAsia="en-IN"/>
              </w:rPr>
            </w:pPr>
            <w:r>
              <w:rPr>
                <w:b/>
                <w:bCs/>
                <w:sz w:val="26"/>
                <w:szCs w:val="26"/>
                <w:lang w:val="en-IN"/>
              </w:rPr>
              <w:t>Poor</w:t>
            </w:r>
          </w:p>
        </w:tc>
      </w:tr>
      <w:tr w:rsidR="00467BE3" w:rsidTr="00467BE3">
        <w:trPr>
          <w:trHeight w:val="568"/>
        </w:trPr>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szCs w:val="28"/>
                <w:lang w:val="en-IN" w:eastAsia="en-IN"/>
              </w:rPr>
            </w:pPr>
            <w:r>
              <w:rPr>
                <w:sz w:val="28"/>
                <w:lang w:val="en-IN" w:eastAsia="en-IN"/>
              </w:rPr>
              <w:t>1.</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spacing w:line="264" w:lineRule="exact"/>
              <w:jc w:val="both"/>
              <w:rPr>
                <w:sz w:val="28"/>
                <w:lang w:val="en-IN"/>
              </w:rPr>
            </w:pPr>
            <w:r>
              <w:rPr>
                <w:rFonts w:ascii="Arial" w:hAnsi="Arial" w:cs="Arial"/>
                <w:color w:val="202124"/>
                <w:spacing w:val="3"/>
                <w:shd w:val="clear" w:color="auto" w:fill="FFFFFF"/>
                <w:lang w:val="en-IN"/>
              </w:rPr>
              <w:t>The Syllabus Was challenging</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10.3</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rPr>
          <w:trHeight w:val="602"/>
        </w:trPr>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2.</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tabs>
                <w:tab w:val="left" w:pos="1050"/>
              </w:tabs>
              <w:spacing w:before="120" w:after="120"/>
              <w:jc w:val="both"/>
              <w:rPr>
                <w:sz w:val="28"/>
                <w:lang w:val="en-IN" w:eastAsia="en-IN"/>
              </w:rPr>
            </w:pPr>
            <w:r>
              <w:rPr>
                <w:sz w:val="28"/>
                <w:lang w:val="en-IN" w:eastAsia="en-IN"/>
              </w:rPr>
              <w:tab/>
            </w:r>
            <w:r>
              <w:rPr>
                <w:rFonts w:ascii="Arial" w:hAnsi="Arial" w:cs="Arial"/>
                <w:color w:val="202124"/>
                <w:spacing w:val="3"/>
                <w:shd w:val="clear" w:color="auto" w:fill="FFFFFF"/>
                <w:lang w:val="en-IN"/>
              </w:rPr>
              <w:t>The allocation of the credits to the course is appropriate in relation to the level of course work.</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20.7</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tcPr>
          <w:p w:rsidR="00467BE3" w:rsidRDefault="00467BE3">
            <w:pPr>
              <w:spacing w:before="120" w:after="120"/>
              <w:jc w:val="center"/>
              <w:rPr>
                <w:sz w:val="28"/>
                <w:lang w:val="en-IN" w:eastAsia="en-IN"/>
              </w:rPr>
            </w:pPr>
          </w:p>
        </w:tc>
      </w:tr>
      <w:tr w:rsidR="00467BE3" w:rsidTr="00467BE3">
        <w:trPr>
          <w:trHeight w:val="1133"/>
        </w:trPr>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3.</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rFonts w:ascii="Arial" w:hAnsi="Arial" w:cs="Arial"/>
                <w:color w:val="202124"/>
                <w:spacing w:val="3"/>
                <w:shd w:val="clear" w:color="auto" w:fill="FFFFFF"/>
                <w:lang w:val="en-IN"/>
              </w:rPr>
              <w:t>The depth of the course content is adequate in relation to the expected Course Outcome</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69</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10.3</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17.2</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4.</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ind w:firstLine="720"/>
              <w:jc w:val="both"/>
              <w:rPr>
                <w:sz w:val="28"/>
                <w:lang w:val="en-IN" w:eastAsia="en-IN"/>
              </w:rPr>
            </w:pPr>
            <w:r>
              <w:rPr>
                <w:rFonts w:ascii="Arial" w:hAnsi="Arial" w:cs="Arial"/>
                <w:color w:val="202124"/>
                <w:spacing w:val="3"/>
                <w:shd w:val="clear" w:color="auto" w:fill="FFFFFF"/>
                <w:lang w:val="en-IN"/>
              </w:rPr>
              <w:t>Almost entire syllabus was covered in the class by the teacher.</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rPr>
                <w:sz w:val="28"/>
                <w:lang w:val="en-IN" w:eastAsia="en-IN"/>
              </w:rPr>
            </w:pPr>
            <w:r>
              <w:rPr>
                <w:sz w:val="28"/>
                <w:lang w:val="en-IN" w:eastAsia="en-IN"/>
              </w:rPr>
              <w:t>20.7</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5.</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jc w:val="both"/>
              <w:rPr>
                <w:sz w:val="28"/>
                <w:lang w:val="en-IN"/>
              </w:rPr>
            </w:pPr>
            <w:r>
              <w:rPr>
                <w:rFonts w:ascii="Arial" w:hAnsi="Arial" w:cs="Arial"/>
                <w:color w:val="202124"/>
                <w:spacing w:val="3"/>
                <w:shd w:val="clear" w:color="auto" w:fill="FFFFFF"/>
                <w:lang w:val="en-IN"/>
              </w:rPr>
              <w:t>The units/sections in the syllabus are properly sequenced</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10.3</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6.</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jc w:val="both"/>
              <w:rPr>
                <w:sz w:val="28"/>
                <w:lang w:val="en-IN"/>
              </w:rPr>
            </w:pPr>
            <w:r>
              <w:rPr>
                <w:rFonts w:ascii="Arial" w:hAnsi="Arial" w:cs="Arial"/>
                <w:color w:val="202124"/>
                <w:spacing w:val="3"/>
                <w:shd w:val="clear" w:color="auto" w:fill="FFFFFF"/>
                <w:lang w:val="en-IN"/>
              </w:rPr>
              <w:t>Whether syllabus is carrier oriented?</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64.3</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17.9</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14.3</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3.6</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7.</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jc w:val="both"/>
              <w:rPr>
                <w:sz w:val="28"/>
                <w:lang w:val="en-IN"/>
              </w:rPr>
            </w:pPr>
            <w:r>
              <w:rPr>
                <w:rFonts w:ascii="Arial" w:hAnsi="Arial" w:cs="Arial"/>
                <w:color w:val="202124"/>
                <w:spacing w:val="3"/>
                <w:shd w:val="clear" w:color="auto" w:fill="FFFFFF"/>
                <w:lang w:val="en-IN"/>
              </w:rPr>
              <w:t>The syllabus enabled me to improve my ability to formulate, analyse and solve problems.</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65.5</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20.7</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8.</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spacing w:line="264" w:lineRule="exact"/>
              <w:jc w:val="both"/>
              <w:rPr>
                <w:sz w:val="28"/>
                <w:lang w:val="en-IN"/>
              </w:rPr>
            </w:pPr>
            <w:r>
              <w:rPr>
                <w:rFonts w:ascii="Arial" w:hAnsi="Arial" w:cs="Arial"/>
                <w:color w:val="202124"/>
                <w:spacing w:val="3"/>
                <w:shd w:val="clear" w:color="auto" w:fill="FFFFFF"/>
                <w:lang w:val="en-IN"/>
              </w:rPr>
              <w:t>Syllabus inculcated necessary ethical values and concern for the society.</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9.</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tabs>
                <w:tab w:val="left" w:pos="640"/>
                <w:tab w:val="left" w:pos="1491"/>
                <w:tab w:val="left" w:pos="2223"/>
                <w:tab w:val="left" w:pos="2942"/>
                <w:tab w:val="left" w:pos="3740"/>
              </w:tabs>
              <w:jc w:val="both"/>
              <w:rPr>
                <w:sz w:val="28"/>
                <w:lang w:val="en-IN"/>
              </w:rPr>
            </w:pPr>
            <w:r>
              <w:rPr>
                <w:rFonts w:ascii="Arial" w:hAnsi="Arial" w:cs="Arial"/>
                <w:color w:val="202124"/>
                <w:spacing w:val="3"/>
                <w:shd w:val="clear" w:color="auto" w:fill="FFFFFF"/>
                <w:lang w:val="en-IN"/>
              </w:rPr>
              <w:t>The recommended textbooks are adequately available and map onto the syllabus.</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69</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10.3</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17.2</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3.4</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r w:rsidR="00467BE3" w:rsidTr="00467BE3">
        <w:tc>
          <w:tcPr>
            <w:tcW w:w="568"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both"/>
              <w:rPr>
                <w:sz w:val="28"/>
                <w:lang w:val="en-IN" w:eastAsia="en-IN"/>
              </w:rPr>
            </w:pPr>
            <w:r>
              <w:rPr>
                <w:sz w:val="28"/>
                <w:lang w:val="en-IN" w:eastAsia="en-IN"/>
              </w:rPr>
              <w:t>10.</w:t>
            </w:r>
          </w:p>
        </w:tc>
        <w:tc>
          <w:tcPr>
            <w:tcW w:w="4082" w:type="dxa"/>
            <w:tcBorders>
              <w:top w:val="single" w:sz="4" w:space="0" w:color="auto"/>
              <w:left w:val="single" w:sz="4" w:space="0" w:color="auto"/>
              <w:bottom w:val="single" w:sz="4" w:space="0" w:color="auto"/>
              <w:right w:val="single" w:sz="4" w:space="0" w:color="auto"/>
            </w:tcBorders>
            <w:hideMark/>
          </w:tcPr>
          <w:p w:rsidR="00467BE3" w:rsidRDefault="00467BE3">
            <w:pPr>
              <w:pStyle w:val="TableParagraph"/>
              <w:spacing w:line="264" w:lineRule="exact"/>
              <w:jc w:val="both"/>
              <w:rPr>
                <w:sz w:val="28"/>
                <w:lang w:val="en-IN"/>
              </w:rPr>
            </w:pPr>
            <w:r>
              <w:rPr>
                <w:rFonts w:ascii="Arial" w:hAnsi="Arial" w:cs="Arial"/>
                <w:color w:val="202124"/>
                <w:spacing w:val="3"/>
                <w:shd w:val="clear" w:color="auto" w:fill="FFFFFF"/>
                <w:lang w:val="en-IN"/>
              </w:rPr>
              <w:t>How do you rate the internal evaluation system as it exists regarding syllabus is?</w:t>
            </w:r>
          </w:p>
        </w:tc>
        <w:tc>
          <w:tcPr>
            <w:tcW w:w="1365"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72.4</w:t>
            </w:r>
          </w:p>
        </w:tc>
        <w:tc>
          <w:tcPr>
            <w:tcW w:w="108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99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13.8</w:t>
            </w:r>
          </w:p>
        </w:tc>
        <w:tc>
          <w:tcPr>
            <w:tcW w:w="126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c>
          <w:tcPr>
            <w:tcW w:w="900" w:type="dxa"/>
            <w:tcBorders>
              <w:top w:val="single" w:sz="4" w:space="0" w:color="auto"/>
              <w:left w:val="single" w:sz="4" w:space="0" w:color="auto"/>
              <w:bottom w:val="single" w:sz="4" w:space="0" w:color="auto"/>
              <w:right w:val="single" w:sz="4" w:space="0" w:color="auto"/>
            </w:tcBorders>
            <w:hideMark/>
          </w:tcPr>
          <w:p w:rsidR="00467BE3" w:rsidRDefault="00467BE3">
            <w:pPr>
              <w:spacing w:before="120" w:after="120"/>
              <w:jc w:val="center"/>
              <w:rPr>
                <w:sz w:val="28"/>
                <w:lang w:val="en-IN" w:eastAsia="en-IN"/>
              </w:rPr>
            </w:pPr>
            <w:r>
              <w:rPr>
                <w:sz w:val="28"/>
                <w:lang w:val="en-IN" w:eastAsia="en-IN"/>
              </w:rPr>
              <w:t>0</w:t>
            </w:r>
          </w:p>
        </w:tc>
      </w:tr>
    </w:tbl>
    <w:p w:rsidR="00467BE3" w:rsidRDefault="00467BE3" w:rsidP="00467BE3">
      <w:pPr>
        <w:pStyle w:val="Default"/>
      </w:pPr>
    </w:p>
    <w:p w:rsidR="00467BE3" w:rsidRDefault="00467BE3" w:rsidP="00467BE3">
      <w:pPr>
        <w:spacing w:before="120" w:after="120"/>
        <w:jc w:val="both"/>
        <w:rPr>
          <w:b/>
          <w:sz w:val="28"/>
          <w:lang w:val="en-IN"/>
        </w:rPr>
      </w:pPr>
    </w:p>
    <w:p w:rsidR="00467BE3" w:rsidRDefault="00467BE3" w:rsidP="00467BE3">
      <w:pPr>
        <w:spacing w:before="120" w:after="120" w:line="360" w:lineRule="auto"/>
        <w:jc w:val="both"/>
        <w:rPr>
          <w:b/>
          <w:sz w:val="28"/>
          <w:lang w:val="en-IN"/>
        </w:rPr>
      </w:pPr>
    </w:p>
    <w:p w:rsidR="00467BE3" w:rsidRDefault="00467BE3" w:rsidP="00467BE3">
      <w:pPr>
        <w:spacing w:before="120" w:after="120" w:line="360" w:lineRule="auto"/>
        <w:jc w:val="both"/>
        <w:rPr>
          <w:b/>
          <w:sz w:val="28"/>
          <w:lang w:val="en-IN"/>
        </w:rPr>
      </w:pPr>
    </w:p>
    <w:p w:rsidR="00467BE3" w:rsidRDefault="00467BE3" w:rsidP="00467BE3">
      <w:pPr>
        <w:pStyle w:val="ListParagraph"/>
        <w:ind w:left="360" w:hanging="360"/>
        <w:rPr>
          <w:b/>
          <w:bCs/>
          <w:sz w:val="28"/>
        </w:rPr>
      </w:pPr>
    </w:p>
    <w:p w:rsidR="00467BE3" w:rsidRDefault="00467BE3" w:rsidP="00467BE3">
      <w:pPr>
        <w:pStyle w:val="ListParagraph"/>
        <w:ind w:left="360" w:hanging="360"/>
        <w:rPr>
          <w:b/>
          <w:bCs/>
          <w:sz w:val="28"/>
        </w:rPr>
      </w:pPr>
    </w:p>
    <w:p w:rsidR="00467BE3" w:rsidRDefault="00467BE3" w:rsidP="00467BE3">
      <w:pPr>
        <w:pStyle w:val="ListParagraph"/>
        <w:ind w:left="360" w:hanging="360"/>
        <w:rPr>
          <w:b/>
          <w:bCs/>
          <w:sz w:val="28"/>
        </w:rPr>
      </w:pPr>
    </w:p>
    <w:p w:rsidR="00467BE3" w:rsidRDefault="00467BE3" w:rsidP="00467BE3">
      <w:pPr>
        <w:pStyle w:val="ListParagraph"/>
        <w:ind w:left="360" w:hanging="360"/>
        <w:rPr>
          <w:b/>
          <w:bCs/>
          <w:sz w:val="28"/>
        </w:rPr>
      </w:pPr>
    </w:p>
    <w:p w:rsidR="00467BE3" w:rsidRDefault="00467BE3" w:rsidP="00467BE3">
      <w:pPr>
        <w:pStyle w:val="ListParagraph"/>
        <w:ind w:left="360" w:hanging="360"/>
        <w:rPr>
          <w:b/>
          <w:bCs/>
          <w:sz w:val="28"/>
        </w:rPr>
      </w:pPr>
      <w:r>
        <w:rPr>
          <w:b/>
          <w:bCs/>
          <w:sz w:val="28"/>
        </w:rPr>
        <w:lastRenderedPageBreak/>
        <w:t xml:space="preserve">Student’s feedback on introduction of new subjects in the curriculum </w:t>
      </w:r>
    </w:p>
    <w:p w:rsidR="00467BE3" w:rsidRDefault="00467BE3" w:rsidP="00467BE3">
      <w:pPr>
        <w:pStyle w:val="ListParagraph"/>
        <w:ind w:left="360" w:hanging="360"/>
        <w:rPr>
          <w:b/>
          <w:bCs/>
          <w:sz w:val="24"/>
          <w:szCs w:val="24"/>
        </w:rPr>
      </w:pPr>
      <w:r>
        <w:rPr>
          <w:b/>
          <w:bCs/>
          <w:sz w:val="24"/>
          <w:szCs w:val="24"/>
        </w:rPr>
        <w:t xml:space="preserve">                 </w:t>
      </w:r>
      <w:r>
        <w:rPr>
          <w:noProof/>
        </w:rPr>
        <w:drawing>
          <wp:inline distT="0" distB="0" distL="0" distR="0">
            <wp:extent cx="4587240" cy="2758440"/>
            <wp:effectExtent l="0" t="0" r="381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7BE3" w:rsidRDefault="00467BE3" w:rsidP="00467BE3">
      <w:pPr>
        <w:spacing w:before="120" w:after="120" w:line="360" w:lineRule="auto"/>
        <w:jc w:val="both"/>
        <w:rPr>
          <w:b/>
          <w:sz w:val="28"/>
          <w:szCs w:val="28"/>
          <w:lang w:val="en-IN"/>
        </w:rPr>
      </w:pPr>
      <w:r>
        <w:rPr>
          <w:b/>
          <w:sz w:val="28"/>
          <w:lang w:val="en-IN"/>
        </w:rPr>
        <w:t xml:space="preserve">      </w:t>
      </w:r>
    </w:p>
    <w:p w:rsidR="00467BE3" w:rsidRDefault="00467BE3" w:rsidP="00467BE3">
      <w:pPr>
        <w:spacing w:before="120" w:after="120" w:line="360" w:lineRule="auto"/>
        <w:jc w:val="center"/>
        <w:rPr>
          <w:b/>
          <w:sz w:val="28"/>
          <w:lang w:val="en-IN"/>
        </w:rPr>
      </w:pPr>
      <w:r>
        <w:rPr>
          <w:b/>
          <w:sz w:val="28"/>
          <w:lang w:val="en-IN"/>
        </w:rPr>
        <w:t>Compare of Students Feedback</w:t>
      </w:r>
    </w:p>
    <w:p w:rsidR="00467BE3" w:rsidRDefault="00467BE3" w:rsidP="00467BE3">
      <w:pPr>
        <w:spacing w:before="120" w:after="120" w:line="360" w:lineRule="auto"/>
        <w:jc w:val="both"/>
        <w:rPr>
          <w:b/>
          <w:sz w:val="28"/>
          <w:lang w:val="en-IN"/>
        </w:rPr>
      </w:pPr>
    </w:p>
    <w:p w:rsidR="00467BE3" w:rsidRDefault="00467BE3" w:rsidP="00467BE3">
      <w:pPr>
        <w:spacing w:before="120" w:after="120" w:line="360" w:lineRule="auto"/>
        <w:jc w:val="both"/>
        <w:rPr>
          <w:sz w:val="24"/>
          <w:szCs w:val="24"/>
          <w:lang w:val="en-IN"/>
        </w:rPr>
      </w:pPr>
      <w:r>
        <w:rPr>
          <w:b/>
          <w:sz w:val="28"/>
          <w:lang w:val="en-IN"/>
        </w:rPr>
        <w:t>Analysis of the statements of Students</w:t>
      </w:r>
    </w:p>
    <w:p w:rsidR="00467BE3" w:rsidRDefault="00467BE3" w:rsidP="00467BE3">
      <w:pPr>
        <w:spacing w:before="120" w:after="120" w:line="360" w:lineRule="auto"/>
        <w:jc w:val="both"/>
        <w:rPr>
          <w:sz w:val="24"/>
          <w:szCs w:val="24"/>
          <w:lang w:val="en-IN"/>
        </w:rPr>
      </w:pPr>
      <w:r>
        <w:rPr>
          <w:b/>
          <w:sz w:val="24"/>
          <w:szCs w:val="24"/>
          <w:lang w:val="en-IN"/>
        </w:rPr>
        <w:t>S1</w:t>
      </w:r>
      <w:r>
        <w:rPr>
          <w:sz w:val="24"/>
          <w:szCs w:val="24"/>
          <w:lang w:val="en-IN"/>
        </w:rPr>
        <w:t>: Here 72.4% students excellent responses with the statement, 13.8% very good responses with the statement, 10.3% good responses with the statement, 3.4% average responses with the statement and 0% poor responses with the statement.</w:t>
      </w:r>
    </w:p>
    <w:p w:rsidR="00467BE3" w:rsidRDefault="00467BE3" w:rsidP="00467BE3">
      <w:pPr>
        <w:pStyle w:val="TableParagraph"/>
        <w:spacing w:line="360" w:lineRule="auto"/>
        <w:jc w:val="both"/>
        <w:rPr>
          <w:sz w:val="24"/>
          <w:szCs w:val="28"/>
        </w:rPr>
      </w:pPr>
      <w:r>
        <w:rPr>
          <w:sz w:val="24"/>
          <w:szCs w:val="24"/>
          <w:lang w:val="en-IN"/>
        </w:rPr>
        <w:t xml:space="preserve">           So, it is the clear from the responses of the student that a majority of the student think that </w:t>
      </w:r>
      <w:r>
        <w:rPr>
          <w:sz w:val="24"/>
          <w:szCs w:val="24"/>
        </w:rPr>
        <w:t xml:space="preserve">the curriculum helped them to gain knowledge. </w:t>
      </w:r>
    </w:p>
    <w:p w:rsidR="00467BE3" w:rsidRDefault="00467BE3" w:rsidP="00467BE3">
      <w:pPr>
        <w:spacing w:before="120" w:after="120" w:line="360" w:lineRule="auto"/>
        <w:jc w:val="both"/>
        <w:rPr>
          <w:sz w:val="24"/>
          <w:szCs w:val="24"/>
          <w:lang w:val="en-IN"/>
        </w:rPr>
      </w:pPr>
      <w:r>
        <w:rPr>
          <w:b/>
          <w:sz w:val="24"/>
          <w:szCs w:val="24"/>
          <w:lang w:val="en-IN"/>
        </w:rPr>
        <w:t>S2:</w:t>
      </w:r>
      <w:r>
        <w:rPr>
          <w:sz w:val="24"/>
          <w:szCs w:val="24"/>
          <w:lang w:val="en-IN"/>
        </w:rPr>
        <w:t xml:space="preserve"> Here 72.4% students excellent responses with the statement, 3.4% very good responses with the statement, 20.7% good responses with the statement, 3.4% average responses with the statement and 0% poor responses with the statement.</w:t>
      </w:r>
    </w:p>
    <w:p w:rsidR="00467BE3" w:rsidRDefault="00467BE3" w:rsidP="00467BE3">
      <w:pPr>
        <w:spacing w:before="120" w:after="120" w:line="360" w:lineRule="auto"/>
        <w:jc w:val="both"/>
        <w:rPr>
          <w:rFonts w:asciiTheme="minorHAnsi" w:hAnsiTheme="minorHAnsi" w:cstheme="minorBidi"/>
          <w:b/>
          <w:szCs w:val="28"/>
          <w:lang w:val="en-IN"/>
        </w:rPr>
      </w:pPr>
      <w:r>
        <w:rPr>
          <w:sz w:val="24"/>
          <w:szCs w:val="24"/>
          <w:lang w:val="en-IN"/>
        </w:rPr>
        <w:t xml:space="preserve">           So, it is the clear from the responses of the students that many students think that </w:t>
      </w:r>
      <w:r>
        <w:rPr>
          <w:sz w:val="24"/>
          <w:szCs w:val="24"/>
        </w:rPr>
        <w:t>the curriculum helped them to prepare for the job market.</w:t>
      </w:r>
      <w:r>
        <w:rPr>
          <w:b/>
          <w:lang w:val="en-IN"/>
        </w:rPr>
        <w:t xml:space="preserve"> </w:t>
      </w:r>
    </w:p>
    <w:p w:rsidR="00467BE3" w:rsidRDefault="00467BE3" w:rsidP="00467BE3">
      <w:pPr>
        <w:spacing w:before="120" w:after="120" w:line="360" w:lineRule="auto"/>
        <w:jc w:val="both"/>
        <w:rPr>
          <w:sz w:val="24"/>
          <w:szCs w:val="24"/>
          <w:lang w:val="en-IN"/>
        </w:rPr>
      </w:pPr>
      <w:r>
        <w:rPr>
          <w:b/>
          <w:sz w:val="24"/>
          <w:szCs w:val="24"/>
          <w:lang w:val="en-IN"/>
        </w:rPr>
        <w:t>S3:</w:t>
      </w:r>
      <w:r>
        <w:rPr>
          <w:sz w:val="24"/>
          <w:szCs w:val="24"/>
          <w:lang w:val="en-IN"/>
        </w:rPr>
        <w:t xml:space="preserve"> Here 69% students excellent responses with the statement, 10.3% very good responses with the statement, 17.2% good responses with the statement, 3.4% average responses with the statement and 0% poor responses with the statement.</w:t>
      </w:r>
    </w:p>
    <w:p w:rsidR="00467BE3" w:rsidRDefault="00467BE3" w:rsidP="00467BE3">
      <w:pPr>
        <w:pStyle w:val="TableParagraph"/>
        <w:spacing w:line="360" w:lineRule="auto"/>
        <w:jc w:val="both"/>
        <w:rPr>
          <w:sz w:val="24"/>
          <w:szCs w:val="24"/>
          <w:lang w:val="en-IN"/>
        </w:rPr>
      </w:pPr>
    </w:p>
    <w:p w:rsidR="00467BE3" w:rsidRDefault="00467BE3" w:rsidP="00467BE3">
      <w:pPr>
        <w:pStyle w:val="TableParagraph"/>
        <w:tabs>
          <w:tab w:val="left" w:pos="1779"/>
        </w:tabs>
        <w:spacing w:line="360" w:lineRule="auto"/>
        <w:jc w:val="both"/>
        <w:rPr>
          <w:b/>
          <w:szCs w:val="28"/>
          <w:lang w:val="en-IN"/>
        </w:rPr>
      </w:pPr>
      <w:r>
        <w:rPr>
          <w:sz w:val="24"/>
          <w:szCs w:val="24"/>
          <w:lang w:val="en-IN"/>
        </w:rPr>
        <w:t xml:space="preserve">           So, it is the clear from the responses of the students that many students think that </w:t>
      </w:r>
      <w:r>
        <w:rPr>
          <w:sz w:val="24"/>
          <w:szCs w:val="24"/>
        </w:rPr>
        <w:t>teachings involve subjective, practical and fieldwork other than only lecture.</w:t>
      </w:r>
      <w:r>
        <w:rPr>
          <w:b/>
          <w:lang w:val="en-IN"/>
        </w:rPr>
        <w:t xml:space="preserve"> </w:t>
      </w:r>
    </w:p>
    <w:p w:rsidR="00467BE3" w:rsidRDefault="00467BE3" w:rsidP="00467BE3">
      <w:pPr>
        <w:spacing w:before="120" w:after="120" w:line="360" w:lineRule="auto"/>
        <w:jc w:val="both"/>
        <w:rPr>
          <w:sz w:val="24"/>
          <w:szCs w:val="24"/>
          <w:lang w:val="en-IN"/>
        </w:rPr>
      </w:pPr>
      <w:r>
        <w:rPr>
          <w:b/>
          <w:sz w:val="24"/>
          <w:szCs w:val="24"/>
          <w:lang w:val="en-IN"/>
        </w:rPr>
        <w:t>S4:</w:t>
      </w:r>
      <w:r>
        <w:rPr>
          <w:sz w:val="24"/>
          <w:szCs w:val="24"/>
          <w:lang w:val="en-IN"/>
        </w:rPr>
        <w:t xml:space="preserve"> Here 72.4% students excellent responses with the statement, 20.7% very good responses with the </w:t>
      </w:r>
      <w:r>
        <w:rPr>
          <w:sz w:val="24"/>
          <w:szCs w:val="24"/>
          <w:lang w:val="en-IN"/>
        </w:rPr>
        <w:lastRenderedPageBreak/>
        <w:t>statement, 3.4% good responses with the statement, 3.4% average responses with the statement and 0% poor responses with the statement.</w:t>
      </w:r>
    </w:p>
    <w:p w:rsidR="00467BE3" w:rsidRDefault="00467BE3" w:rsidP="00467BE3">
      <w:pPr>
        <w:pStyle w:val="TableParagraph"/>
        <w:tabs>
          <w:tab w:val="left" w:pos="1779"/>
        </w:tabs>
        <w:spacing w:line="360" w:lineRule="auto"/>
        <w:jc w:val="both"/>
        <w:rPr>
          <w:szCs w:val="20"/>
        </w:rPr>
      </w:pPr>
      <w:r>
        <w:rPr>
          <w:sz w:val="24"/>
          <w:szCs w:val="24"/>
          <w:lang w:val="en-IN"/>
        </w:rPr>
        <w:t xml:space="preserve">           So, it is the clear from the responses of the students that many students think that </w:t>
      </w:r>
      <w:r>
        <w:rPr>
          <w:sz w:val="24"/>
          <w:szCs w:val="24"/>
        </w:rPr>
        <w:t>class</w:t>
      </w:r>
      <w:r>
        <w:rPr>
          <w:sz w:val="28"/>
        </w:rPr>
        <w:t xml:space="preserve"> </w:t>
      </w:r>
      <w:r>
        <w:rPr>
          <w:sz w:val="24"/>
          <w:szCs w:val="24"/>
        </w:rPr>
        <w:t>environment was conductive in learning.</w:t>
      </w:r>
    </w:p>
    <w:p w:rsidR="00467BE3" w:rsidRDefault="00467BE3" w:rsidP="00467BE3">
      <w:pPr>
        <w:spacing w:before="120" w:after="120" w:line="360" w:lineRule="auto"/>
        <w:jc w:val="both"/>
        <w:rPr>
          <w:sz w:val="24"/>
          <w:szCs w:val="24"/>
          <w:lang w:val="en-IN"/>
        </w:rPr>
      </w:pPr>
      <w:r>
        <w:rPr>
          <w:b/>
          <w:sz w:val="24"/>
          <w:szCs w:val="24"/>
          <w:lang w:val="en-IN"/>
        </w:rPr>
        <w:t>S5</w:t>
      </w:r>
      <w:r>
        <w:rPr>
          <w:sz w:val="24"/>
          <w:szCs w:val="24"/>
          <w:lang w:val="en-IN"/>
        </w:rPr>
        <w:t xml:space="preserve"> Here 72.4% students excellent responses with the statement, 10.3% very good responses with the statement, 13.8% good responses with the statement, 3.4% average responses with the statement and 0% poor responses with the statement.</w:t>
      </w:r>
    </w:p>
    <w:p w:rsidR="00467BE3" w:rsidRDefault="00467BE3" w:rsidP="00467BE3">
      <w:pPr>
        <w:spacing w:before="120" w:after="120" w:line="360" w:lineRule="auto"/>
        <w:jc w:val="both"/>
        <w:rPr>
          <w:b/>
          <w:sz w:val="24"/>
          <w:szCs w:val="24"/>
          <w:lang w:val="en-IN"/>
        </w:rPr>
      </w:pPr>
      <w:r>
        <w:rPr>
          <w:sz w:val="24"/>
          <w:szCs w:val="24"/>
          <w:lang w:val="en-IN"/>
        </w:rPr>
        <w:t xml:space="preserve">           So, it is the clear from the responses of students that a majority of the students think that </w:t>
      </w:r>
      <w:r>
        <w:rPr>
          <w:sz w:val="24"/>
          <w:szCs w:val="24"/>
        </w:rPr>
        <w:t>use of audio visual aid was necessary.</w:t>
      </w:r>
      <w:r>
        <w:rPr>
          <w:b/>
          <w:lang w:val="en-IN"/>
        </w:rPr>
        <w:t xml:space="preserve"> </w:t>
      </w:r>
    </w:p>
    <w:p w:rsidR="00467BE3" w:rsidRDefault="00467BE3" w:rsidP="00467BE3">
      <w:pPr>
        <w:spacing w:before="120" w:after="120" w:line="360" w:lineRule="auto"/>
        <w:jc w:val="both"/>
        <w:rPr>
          <w:sz w:val="24"/>
          <w:szCs w:val="24"/>
          <w:lang w:val="en-IN"/>
        </w:rPr>
      </w:pPr>
      <w:r>
        <w:rPr>
          <w:b/>
          <w:sz w:val="24"/>
          <w:szCs w:val="24"/>
          <w:lang w:val="en-IN"/>
        </w:rPr>
        <w:t>S6:</w:t>
      </w:r>
      <w:r>
        <w:rPr>
          <w:sz w:val="24"/>
          <w:szCs w:val="24"/>
          <w:lang w:val="en-IN"/>
        </w:rPr>
        <w:t xml:space="preserve"> Here 64.3% students excellent responses with the statement, 17.9% very good responses with the statement, 14.3% good responses with the statement, 3.6% average responses with the statement and 0% poor responses with the statement.</w:t>
      </w:r>
    </w:p>
    <w:p w:rsidR="00467BE3" w:rsidRDefault="00467BE3" w:rsidP="00467BE3">
      <w:pPr>
        <w:spacing w:before="120" w:after="120" w:line="360" w:lineRule="auto"/>
        <w:jc w:val="both"/>
        <w:rPr>
          <w:b/>
          <w:sz w:val="24"/>
          <w:szCs w:val="24"/>
          <w:lang w:val="en-IN"/>
        </w:rPr>
      </w:pPr>
      <w:r>
        <w:rPr>
          <w:sz w:val="24"/>
          <w:szCs w:val="24"/>
          <w:lang w:val="en-IN"/>
        </w:rPr>
        <w:t xml:space="preserve">           So, it is the clear from the responses of the students that many students think that </w:t>
      </w:r>
      <w:r>
        <w:rPr>
          <w:sz w:val="24"/>
          <w:szCs w:val="24"/>
        </w:rPr>
        <w:t>students seminar/ students quiz in the class was necessary.</w:t>
      </w:r>
      <w:r>
        <w:rPr>
          <w:b/>
          <w:sz w:val="24"/>
          <w:szCs w:val="24"/>
          <w:lang w:val="en-IN"/>
        </w:rPr>
        <w:t xml:space="preserve"> </w:t>
      </w:r>
    </w:p>
    <w:p w:rsidR="00467BE3" w:rsidRDefault="00467BE3" w:rsidP="00467BE3">
      <w:pPr>
        <w:spacing w:before="120" w:after="120" w:line="360" w:lineRule="auto"/>
        <w:jc w:val="both"/>
        <w:rPr>
          <w:sz w:val="24"/>
          <w:szCs w:val="24"/>
          <w:lang w:val="en-IN"/>
        </w:rPr>
      </w:pPr>
      <w:r>
        <w:rPr>
          <w:b/>
          <w:sz w:val="24"/>
          <w:szCs w:val="24"/>
          <w:lang w:val="en-IN"/>
        </w:rPr>
        <w:t>S7:</w:t>
      </w:r>
      <w:r>
        <w:rPr>
          <w:sz w:val="24"/>
          <w:szCs w:val="24"/>
          <w:lang w:val="en-IN"/>
        </w:rPr>
        <w:t xml:space="preserve"> Here 65.5% students excellent responses with the statement, 20.7% very good responses with the statement, 13.8% good responses with the statement, 0% average responses with the statement and 0% poor responses with the statement.</w:t>
      </w:r>
    </w:p>
    <w:p w:rsidR="00467BE3" w:rsidRDefault="00467BE3" w:rsidP="00467BE3">
      <w:pPr>
        <w:spacing w:before="120" w:after="120" w:line="360" w:lineRule="auto"/>
        <w:jc w:val="both"/>
        <w:rPr>
          <w:sz w:val="24"/>
          <w:szCs w:val="24"/>
        </w:rPr>
      </w:pPr>
      <w:r>
        <w:rPr>
          <w:sz w:val="24"/>
          <w:szCs w:val="24"/>
          <w:lang w:val="en-IN"/>
        </w:rPr>
        <w:t xml:space="preserve">           So, it is the clear from the responses of the students that a majority of the students think that </w:t>
      </w:r>
      <w:r>
        <w:rPr>
          <w:sz w:val="24"/>
          <w:szCs w:val="24"/>
        </w:rPr>
        <w:t xml:space="preserve">learning materials (class notes) were useful.   </w:t>
      </w:r>
    </w:p>
    <w:p w:rsidR="00467BE3" w:rsidRDefault="00467BE3" w:rsidP="00467BE3">
      <w:pPr>
        <w:spacing w:before="120" w:after="120" w:line="360" w:lineRule="auto"/>
        <w:jc w:val="both"/>
        <w:rPr>
          <w:sz w:val="24"/>
          <w:szCs w:val="24"/>
          <w:lang w:val="en-IN"/>
        </w:rPr>
      </w:pPr>
      <w:r>
        <w:rPr>
          <w:b/>
          <w:sz w:val="24"/>
          <w:szCs w:val="24"/>
          <w:lang w:val="en-IN"/>
        </w:rPr>
        <w:t xml:space="preserve">S8: </w:t>
      </w:r>
      <w:r>
        <w:rPr>
          <w:sz w:val="24"/>
          <w:szCs w:val="24"/>
          <w:lang w:val="en-IN"/>
        </w:rPr>
        <w:t>Here 72.4% students excellent responses with the statement, 13.8% very good responses with the statement, 13.8% good responses with the statement, 0% average responses with the statement and 0% poor responses with the statement.</w:t>
      </w:r>
    </w:p>
    <w:p w:rsidR="00467BE3" w:rsidRDefault="00467BE3" w:rsidP="00467BE3">
      <w:pPr>
        <w:spacing w:before="120" w:after="120" w:line="360" w:lineRule="auto"/>
        <w:jc w:val="both"/>
        <w:rPr>
          <w:sz w:val="24"/>
          <w:szCs w:val="24"/>
          <w:lang w:val="en-IN"/>
        </w:rPr>
      </w:pPr>
      <w:r>
        <w:rPr>
          <w:sz w:val="24"/>
          <w:szCs w:val="24"/>
          <w:lang w:val="en-IN"/>
        </w:rPr>
        <w:t xml:space="preserve">           So, it is the clear from the responses of the students that a majority of the student think that </w:t>
      </w:r>
      <w:r>
        <w:rPr>
          <w:sz w:val="24"/>
          <w:szCs w:val="24"/>
        </w:rPr>
        <w:t>learning resources (books etc.) in the library are adequate and necessary</w:t>
      </w:r>
      <w:r>
        <w:rPr>
          <w:sz w:val="24"/>
          <w:szCs w:val="24"/>
          <w:lang w:val="en-IN"/>
        </w:rPr>
        <w:t>.</w:t>
      </w:r>
    </w:p>
    <w:p w:rsidR="00467BE3" w:rsidRDefault="00467BE3" w:rsidP="00467BE3">
      <w:pPr>
        <w:spacing w:before="120" w:after="120" w:line="360" w:lineRule="auto"/>
        <w:jc w:val="both"/>
        <w:rPr>
          <w:sz w:val="24"/>
          <w:szCs w:val="24"/>
          <w:lang w:val="en-IN"/>
        </w:rPr>
      </w:pPr>
      <w:r>
        <w:rPr>
          <w:b/>
          <w:sz w:val="24"/>
          <w:szCs w:val="24"/>
          <w:lang w:val="en-IN"/>
        </w:rPr>
        <w:t xml:space="preserve">S9: </w:t>
      </w:r>
      <w:r>
        <w:rPr>
          <w:sz w:val="24"/>
          <w:szCs w:val="24"/>
          <w:lang w:val="en-IN"/>
        </w:rPr>
        <w:t>Here 69% students excellent responses with the statement, 10.3% very good responses with the statement, 17.2% good responses with the statement, 3.4% average responses with the statement and 0% poor responses with the statement.</w:t>
      </w:r>
    </w:p>
    <w:p w:rsidR="00467BE3" w:rsidRDefault="00467BE3" w:rsidP="00467BE3">
      <w:pPr>
        <w:spacing w:before="120" w:after="120" w:line="360" w:lineRule="auto"/>
        <w:jc w:val="both"/>
        <w:rPr>
          <w:rFonts w:asciiTheme="minorHAnsi" w:hAnsiTheme="minorHAnsi" w:cstheme="minorBidi"/>
          <w:szCs w:val="20"/>
        </w:rPr>
      </w:pPr>
      <w:r>
        <w:rPr>
          <w:sz w:val="24"/>
          <w:szCs w:val="24"/>
          <w:lang w:val="en-IN"/>
        </w:rPr>
        <w:t xml:space="preserve">           So, it is the clear from the responses of the students that many students think that </w:t>
      </w:r>
      <w:r>
        <w:rPr>
          <w:sz w:val="24"/>
          <w:szCs w:val="24"/>
        </w:rPr>
        <w:t>Class teaching arose my interest in studies.</w:t>
      </w:r>
      <w:r>
        <w:rPr>
          <w:b/>
          <w:lang w:val="en-IN"/>
        </w:rPr>
        <w:t xml:space="preserve"> </w:t>
      </w:r>
    </w:p>
    <w:p w:rsidR="00467BE3" w:rsidRDefault="00467BE3" w:rsidP="00467BE3">
      <w:pPr>
        <w:spacing w:before="120" w:after="120" w:line="360" w:lineRule="auto"/>
        <w:jc w:val="both"/>
        <w:rPr>
          <w:b/>
          <w:sz w:val="24"/>
          <w:szCs w:val="24"/>
          <w:lang w:val="en-IN"/>
        </w:rPr>
      </w:pPr>
    </w:p>
    <w:p w:rsidR="00467BE3" w:rsidRDefault="00467BE3" w:rsidP="00467BE3">
      <w:pPr>
        <w:spacing w:before="120" w:after="120" w:line="360" w:lineRule="auto"/>
        <w:jc w:val="both"/>
        <w:rPr>
          <w:sz w:val="24"/>
          <w:szCs w:val="24"/>
          <w:lang w:val="en-IN"/>
        </w:rPr>
      </w:pPr>
      <w:r>
        <w:rPr>
          <w:b/>
          <w:sz w:val="24"/>
          <w:szCs w:val="24"/>
          <w:lang w:val="en-IN"/>
        </w:rPr>
        <w:t xml:space="preserve">S10: </w:t>
      </w:r>
      <w:r>
        <w:rPr>
          <w:sz w:val="24"/>
          <w:szCs w:val="24"/>
          <w:lang w:val="en-IN"/>
        </w:rPr>
        <w:t>Here 72.4% students excellent responses with the statement, 13.8% very good responses with the statement, 13.8% good responses with the statement, 0% average responses with the statement and 0% poor responses with the statement.</w:t>
      </w:r>
    </w:p>
    <w:p w:rsidR="00467BE3" w:rsidRDefault="00467BE3" w:rsidP="00467BE3">
      <w:pPr>
        <w:spacing w:before="120" w:after="120" w:line="360" w:lineRule="auto"/>
        <w:jc w:val="both"/>
        <w:rPr>
          <w:sz w:val="24"/>
          <w:szCs w:val="24"/>
          <w:lang w:val="en-IN"/>
        </w:rPr>
      </w:pPr>
    </w:p>
    <w:p w:rsidR="00467BE3" w:rsidRDefault="00467BE3" w:rsidP="00467BE3">
      <w:pPr>
        <w:pStyle w:val="TableParagraph"/>
        <w:spacing w:line="360" w:lineRule="auto"/>
        <w:jc w:val="both"/>
        <w:rPr>
          <w:sz w:val="24"/>
        </w:rPr>
      </w:pPr>
      <w:r>
        <w:rPr>
          <w:sz w:val="24"/>
          <w:szCs w:val="24"/>
          <w:lang w:val="en-IN"/>
        </w:rPr>
        <w:t xml:space="preserve">           So, it is the clear from the responses of the student that a majority of the student think that </w:t>
      </w:r>
      <w:r>
        <w:rPr>
          <w:sz w:val="24"/>
          <w:szCs w:val="24"/>
        </w:rPr>
        <w:t>Ideas and concepts were presented clearly in class</w:t>
      </w:r>
      <w:r>
        <w:rPr>
          <w:sz w:val="24"/>
        </w:rPr>
        <w:t>.</w:t>
      </w:r>
    </w:p>
    <w:p w:rsidR="00467BE3" w:rsidRDefault="00467BE3" w:rsidP="00467BE3">
      <w:pPr>
        <w:pStyle w:val="TableParagraph"/>
        <w:spacing w:line="360" w:lineRule="auto"/>
        <w:jc w:val="both"/>
        <w:rPr>
          <w:sz w:val="24"/>
        </w:rPr>
      </w:pPr>
    </w:p>
    <w:p w:rsidR="00467BE3" w:rsidRDefault="00467BE3" w:rsidP="00467BE3">
      <w:pPr>
        <w:pStyle w:val="TableParagraph"/>
        <w:spacing w:line="360" w:lineRule="auto"/>
        <w:jc w:val="both"/>
        <w:rPr>
          <w:sz w:val="24"/>
        </w:rPr>
      </w:pPr>
    </w:p>
    <w:p w:rsidR="00467BE3" w:rsidRDefault="00467BE3" w:rsidP="00467BE3">
      <w:pPr>
        <w:pStyle w:val="Title"/>
      </w:pPr>
      <w:r>
        <w:t>GOBINDA</w:t>
      </w:r>
      <w:r>
        <w:rPr>
          <w:spacing w:val="-10"/>
        </w:rPr>
        <w:t xml:space="preserve"> </w:t>
      </w:r>
      <w:r>
        <w:t>PRASAD</w:t>
      </w:r>
      <w:r>
        <w:rPr>
          <w:spacing w:val="-11"/>
        </w:rPr>
        <w:t xml:space="preserve"> </w:t>
      </w:r>
      <w:r>
        <w:t>MAHAVIDYALAYA</w:t>
      </w:r>
    </w:p>
    <w:p w:rsidR="00467BE3" w:rsidRDefault="00467BE3" w:rsidP="00467BE3">
      <w:pPr>
        <w:pStyle w:val="Heading1"/>
        <w:spacing w:before="236" w:line="482" w:lineRule="auto"/>
        <w:ind w:left="3159" w:right="3383" w:firstLine="10"/>
      </w:pPr>
      <w:r>
        <w:t>SESSION:</w:t>
      </w:r>
      <w:r>
        <w:rPr>
          <w:spacing w:val="4"/>
        </w:rPr>
        <w:t xml:space="preserve"> </w:t>
      </w:r>
      <w:r>
        <w:t>2021-2022</w:t>
      </w:r>
      <w:r>
        <w:rPr>
          <w:spacing w:val="1"/>
        </w:rPr>
        <w:t xml:space="preserve"> </w:t>
      </w:r>
      <w:r>
        <w:t>DEPARTMENT</w:t>
      </w:r>
      <w:r>
        <w:rPr>
          <w:spacing w:val="-11"/>
        </w:rPr>
        <w:t xml:space="preserve"> </w:t>
      </w:r>
      <w:r>
        <w:t>OF</w:t>
      </w:r>
      <w:r>
        <w:rPr>
          <w:spacing w:val="-8"/>
        </w:rPr>
        <w:t xml:space="preserve"> </w:t>
      </w:r>
      <w:r>
        <w:t>PHILOSOPHY</w:t>
      </w:r>
    </w:p>
    <w:p w:rsidR="00467BE3" w:rsidRDefault="00467BE3" w:rsidP="00467BE3">
      <w:pPr>
        <w:spacing w:before="4"/>
        <w:ind w:left="439" w:right="661"/>
        <w:jc w:val="center"/>
        <w:rPr>
          <w:b/>
          <w:sz w:val="24"/>
        </w:rPr>
      </w:pPr>
      <w:r>
        <w:rPr>
          <w:b/>
          <w:sz w:val="24"/>
        </w:rPr>
        <w:t>ANALYSIS</w:t>
      </w:r>
      <w:r>
        <w:rPr>
          <w:b/>
          <w:spacing w:val="-1"/>
          <w:sz w:val="24"/>
        </w:rPr>
        <w:t xml:space="preserve"> </w:t>
      </w:r>
      <w:r>
        <w:rPr>
          <w:b/>
          <w:sz w:val="24"/>
        </w:rPr>
        <w:t>OF</w:t>
      </w:r>
      <w:r>
        <w:rPr>
          <w:b/>
          <w:spacing w:val="-3"/>
          <w:sz w:val="24"/>
        </w:rPr>
        <w:t xml:space="preserve"> </w:t>
      </w:r>
      <w:r>
        <w:rPr>
          <w:b/>
          <w:sz w:val="24"/>
        </w:rPr>
        <w:t>ONLINE</w:t>
      </w:r>
      <w:r>
        <w:rPr>
          <w:b/>
          <w:spacing w:val="-3"/>
          <w:sz w:val="24"/>
        </w:rPr>
        <w:t xml:space="preserve"> </w:t>
      </w:r>
      <w:r>
        <w:rPr>
          <w:b/>
          <w:sz w:val="24"/>
        </w:rPr>
        <w:t>STUDENT</w:t>
      </w:r>
      <w:r>
        <w:rPr>
          <w:b/>
          <w:spacing w:val="-3"/>
          <w:sz w:val="24"/>
        </w:rPr>
        <w:t xml:space="preserve"> </w:t>
      </w:r>
      <w:r>
        <w:rPr>
          <w:b/>
          <w:sz w:val="24"/>
        </w:rPr>
        <w:t>FEEDBACK</w:t>
      </w:r>
      <w:r>
        <w:rPr>
          <w:b/>
          <w:spacing w:val="-1"/>
          <w:sz w:val="24"/>
        </w:rPr>
        <w:t xml:space="preserve"> </w:t>
      </w:r>
      <w:r>
        <w:rPr>
          <w:b/>
          <w:sz w:val="24"/>
        </w:rPr>
        <w:t>ON</w:t>
      </w:r>
      <w:r>
        <w:rPr>
          <w:b/>
          <w:spacing w:val="-1"/>
          <w:sz w:val="24"/>
        </w:rPr>
        <w:t xml:space="preserve"> </w:t>
      </w:r>
      <w:r>
        <w:rPr>
          <w:b/>
          <w:sz w:val="24"/>
        </w:rPr>
        <w:t>THE</w:t>
      </w:r>
      <w:r>
        <w:rPr>
          <w:b/>
          <w:spacing w:val="-3"/>
          <w:sz w:val="24"/>
        </w:rPr>
        <w:t xml:space="preserve"> </w:t>
      </w:r>
      <w:r>
        <w:rPr>
          <w:b/>
          <w:sz w:val="24"/>
        </w:rPr>
        <w:t>EXISTING</w:t>
      </w:r>
      <w:r>
        <w:rPr>
          <w:b/>
          <w:spacing w:val="-1"/>
          <w:sz w:val="24"/>
        </w:rPr>
        <w:t xml:space="preserve"> </w:t>
      </w:r>
      <w:r>
        <w:rPr>
          <w:b/>
          <w:sz w:val="24"/>
        </w:rPr>
        <w:t>CURRICULUM</w:t>
      </w:r>
    </w:p>
    <w:p w:rsidR="00467BE3" w:rsidRDefault="00467BE3" w:rsidP="00467BE3">
      <w:pPr>
        <w:pStyle w:val="BodyText"/>
        <w:spacing w:before="5"/>
        <w:rPr>
          <w:b/>
        </w:rPr>
      </w:pPr>
    </w:p>
    <w:p w:rsidR="00467BE3" w:rsidRDefault="00467BE3" w:rsidP="00467BE3">
      <w:pPr>
        <w:pStyle w:val="Heading1"/>
        <w:numPr>
          <w:ilvl w:val="0"/>
          <w:numId w:val="7"/>
        </w:numPr>
        <w:tabs>
          <w:tab w:val="left" w:pos="721"/>
        </w:tabs>
        <w:spacing w:after="45"/>
        <w:ind w:left="900" w:hanging="361"/>
      </w:pPr>
      <w:r>
        <w:t>%</w:t>
      </w:r>
      <w:r>
        <w:rPr>
          <w:spacing w:val="-5"/>
        </w:rPr>
        <w:t xml:space="preserve"> </w:t>
      </w:r>
      <w:r>
        <w:t>of</w:t>
      </w:r>
      <w:r>
        <w:rPr>
          <w:spacing w:val="-1"/>
        </w:rPr>
        <w:t xml:space="preserve"> </w:t>
      </w:r>
      <w:r>
        <w:t>online</w:t>
      </w:r>
      <w:r>
        <w:rPr>
          <w:spacing w:val="-1"/>
        </w:rPr>
        <w:t xml:space="preserve"> </w:t>
      </w:r>
      <w:r>
        <w:t>feedback</w:t>
      </w:r>
      <w:r>
        <w:rPr>
          <w:spacing w:val="-3"/>
        </w:rPr>
        <w:t xml:space="preserve"> </w:t>
      </w:r>
      <w:r>
        <w:t>taken from</w:t>
      </w:r>
      <w:r>
        <w:rPr>
          <w:spacing w:val="1"/>
        </w:rPr>
        <w:t xml:space="preserve"> </w:t>
      </w:r>
      <w:r>
        <w:t>25 students</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4086"/>
        <w:gridCol w:w="1185"/>
        <w:gridCol w:w="1080"/>
        <w:gridCol w:w="994"/>
        <w:gridCol w:w="1075"/>
        <w:gridCol w:w="1080"/>
      </w:tblGrid>
      <w:tr w:rsidR="00467BE3" w:rsidTr="00467BE3">
        <w:trPr>
          <w:trHeight w:val="940"/>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21"/>
              <w:ind w:left="105"/>
              <w:rPr>
                <w:b/>
              </w:rPr>
            </w:pPr>
            <w:r>
              <w:rPr>
                <w:b/>
              </w:rPr>
              <w:t>SL</w:t>
            </w:r>
          </w:p>
          <w:p w:rsidR="00467BE3" w:rsidRDefault="00467BE3">
            <w:pPr>
              <w:pStyle w:val="TableParagraph"/>
              <w:spacing w:before="155"/>
              <w:ind w:left="105"/>
              <w:rPr>
                <w:b/>
              </w:rPr>
            </w:pPr>
            <w:r>
              <w:rPr>
                <w:b/>
              </w:rPr>
              <w:t>NO</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6"/>
              <w:ind w:left="1454" w:right="1447"/>
              <w:rPr>
                <w:b/>
                <w:sz w:val="24"/>
              </w:rPr>
            </w:pPr>
            <w:r>
              <w:rPr>
                <w:b/>
                <w:sz w:val="24"/>
              </w:rPr>
              <w:t>Statements</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6"/>
              <w:ind w:left="94" w:right="94"/>
              <w:rPr>
                <w:b/>
                <w:sz w:val="24"/>
              </w:rPr>
            </w:pPr>
            <w:r>
              <w:rPr>
                <w:b/>
                <w:sz w:val="24"/>
              </w:rPr>
              <w:t>Excellent</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6" w:line="276" w:lineRule="auto"/>
              <w:ind w:left="261" w:right="228" w:firstLine="28"/>
              <w:rPr>
                <w:b/>
                <w:sz w:val="24"/>
              </w:rPr>
            </w:pPr>
            <w:r>
              <w:rPr>
                <w:b/>
                <w:sz w:val="24"/>
              </w:rPr>
              <w:t>Very</w:t>
            </w:r>
            <w:r>
              <w:rPr>
                <w:b/>
                <w:spacing w:val="-57"/>
                <w:sz w:val="24"/>
              </w:rPr>
              <w:t xml:space="preserve"> </w:t>
            </w:r>
            <w:r>
              <w:rPr>
                <w:b/>
                <w:sz w:val="24"/>
              </w:rPr>
              <w:t>Good</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6"/>
              <w:ind w:left="197" w:right="185"/>
              <w:rPr>
                <w:b/>
                <w:sz w:val="24"/>
              </w:rPr>
            </w:pPr>
            <w:r>
              <w:rPr>
                <w:b/>
                <w:sz w:val="24"/>
              </w:rPr>
              <w:t>Good</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73" w:lineRule="exact"/>
              <w:ind w:left="86" w:right="86"/>
              <w:rPr>
                <w:b/>
                <w:sz w:val="24"/>
              </w:rPr>
            </w:pPr>
            <w:r>
              <w:rPr>
                <w:b/>
                <w:sz w:val="24"/>
              </w:rPr>
              <w:t>Average</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6"/>
              <w:ind w:left="271" w:right="265"/>
              <w:rPr>
                <w:b/>
                <w:sz w:val="24"/>
              </w:rPr>
            </w:pPr>
            <w:r>
              <w:rPr>
                <w:b/>
                <w:sz w:val="24"/>
              </w:rPr>
              <w:t>Poor</w:t>
            </w:r>
          </w:p>
        </w:tc>
      </w:tr>
      <w:tr w:rsidR="00467BE3" w:rsidTr="00467BE3">
        <w:trPr>
          <w:trHeight w:val="609"/>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05"/>
              <w:rPr>
                <w:sz w:val="28"/>
              </w:rPr>
            </w:pPr>
            <w:r>
              <w:rPr>
                <w:sz w:val="28"/>
              </w:rPr>
              <w:t>1.</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The</w:t>
            </w:r>
            <w:r>
              <w:rPr>
                <w:spacing w:val="-3"/>
                <w:sz w:val="24"/>
              </w:rPr>
              <w:t xml:space="preserve"> </w:t>
            </w:r>
            <w:r>
              <w:rPr>
                <w:sz w:val="24"/>
              </w:rPr>
              <w:t>syllabus</w:t>
            </w:r>
            <w:r>
              <w:rPr>
                <w:spacing w:val="-4"/>
                <w:sz w:val="24"/>
              </w:rPr>
              <w:t xml:space="preserve"> </w:t>
            </w:r>
            <w:r>
              <w:rPr>
                <w:sz w:val="24"/>
              </w:rPr>
              <w:t>was</w:t>
            </w:r>
            <w:r>
              <w:rPr>
                <w:spacing w:val="-2"/>
                <w:sz w:val="24"/>
              </w:rPr>
              <w:t xml:space="preserve"> </w:t>
            </w:r>
            <w:r>
              <w:rPr>
                <w:sz w:val="24"/>
              </w:rPr>
              <w:t>challenging.</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4" w:right="87"/>
              <w:rPr>
                <w:sz w:val="28"/>
              </w:rPr>
            </w:pPr>
            <w:r>
              <w:rPr>
                <w:sz w:val="28"/>
              </w:rPr>
              <w:t>60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271" w:right="262"/>
              <w:rPr>
                <w:sz w:val="28"/>
              </w:rPr>
            </w:pPr>
            <w:r>
              <w:rPr>
                <w:sz w:val="28"/>
              </w:rPr>
              <w:t>32</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4"/>
              <w:rPr>
                <w:sz w:val="28"/>
              </w:rPr>
            </w:pPr>
            <w:r>
              <w:rPr>
                <w:w w:val="99"/>
                <w:sz w:val="28"/>
              </w:rPr>
              <w:t>8</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5"/>
              <w:rPr>
                <w:sz w:val="28"/>
              </w:rPr>
            </w:pPr>
            <w:r>
              <w:rPr>
                <w:w w:val="99"/>
                <w:sz w:val="28"/>
              </w:rPr>
              <w:t>0</w:t>
            </w:r>
          </w:p>
        </w:tc>
      </w:tr>
      <w:tr w:rsidR="00467BE3" w:rsidTr="00467BE3">
        <w:trPr>
          <w:trHeight w:val="954"/>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2.</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The</w:t>
            </w:r>
            <w:r>
              <w:rPr>
                <w:spacing w:val="36"/>
                <w:sz w:val="24"/>
              </w:rPr>
              <w:t xml:space="preserve"> </w:t>
            </w:r>
            <w:r>
              <w:rPr>
                <w:sz w:val="24"/>
              </w:rPr>
              <w:t>allocation</w:t>
            </w:r>
            <w:r>
              <w:rPr>
                <w:spacing w:val="91"/>
                <w:sz w:val="24"/>
              </w:rPr>
              <w:t xml:space="preserve"> </w:t>
            </w:r>
            <w:r>
              <w:rPr>
                <w:sz w:val="24"/>
              </w:rPr>
              <w:t>of</w:t>
            </w:r>
            <w:r>
              <w:rPr>
                <w:spacing w:val="89"/>
                <w:sz w:val="24"/>
              </w:rPr>
              <w:t xml:space="preserve"> </w:t>
            </w:r>
            <w:r>
              <w:rPr>
                <w:sz w:val="24"/>
              </w:rPr>
              <w:t>the</w:t>
            </w:r>
            <w:r>
              <w:rPr>
                <w:spacing w:val="95"/>
                <w:sz w:val="24"/>
              </w:rPr>
              <w:t xml:space="preserve"> </w:t>
            </w:r>
            <w:r>
              <w:rPr>
                <w:sz w:val="24"/>
              </w:rPr>
              <w:t>credits</w:t>
            </w:r>
            <w:r>
              <w:rPr>
                <w:spacing w:val="95"/>
                <w:sz w:val="24"/>
              </w:rPr>
              <w:t xml:space="preserve"> </w:t>
            </w:r>
            <w:r>
              <w:rPr>
                <w:sz w:val="24"/>
              </w:rPr>
              <w:t>to</w:t>
            </w:r>
            <w:r>
              <w:rPr>
                <w:spacing w:val="92"/>
                <w:sz w:val="24"/>
              </w:rPr>
              <w:t xml:space="preserve"> </w:t>
            </w:r>
            <w:r>
              <w:rPr>
                <w:sz w:val="24"/>
              </w:rPr>
              <w:t>the</w:t>
            </w:r>
          </w:p>
          <w:p w:rsidR="00467BE3" w:rsidRDefault="00467BE3">
            <w:pPr>
              <w:pStyle w:val="TableParagraph"/>
              <w:spacing w:before="11" w:line="310" w:lineRule="atLeast"/>
              <w:ind w:right="99"/>
              <w:rPr>
                <w:sz w:val="24"/>
              </w:rPr>
            </w:pPr>
            <w:r>
              <w:rPr>
                <w:sz w:val="24"/>
              </w:rPr>
              <w:t>course</w:t>
            </w:r>
            <w:r>
              <w:rPr>
                <w:spacing w:val="36"/>
                <w:sz w:val="24"/>
              </w:rPr>
              <w:t xml:space="preserve"> </w:t>
            </w:r>
            <w:r>
              <w:rPr>
                <w:sz w:val="24"/>
              </w:rPr>
              <w:t>is</w:t>
            </w:r>
            <w:r>
              <w:rPr>
                <w:spacing w:val="36"/>
                <w:sz w:val="24"/>
              </w:rPr>
              <w:t xml:space="preserve"> </w:t>
            </w:r>
            <w:r>
              <w:rPr>
                <w:sz w:val="24"/>
              </w:rPr>
              <w:t>appropriate</w:t>
            </w:r>
            <w:r>
              <w:rPr>
                <w:spacing w:val="37"/>
                <w:sz w:val="24"/>
              </w:rPr>
              <w:t xml:space="preserve"> </w:t>
            </w:r>
            <w:r>
              <w:rPr>
                <w:sz w:val="24"/>
              </w:rPr>
              <w:t>in</w:t>
            </w:r>
            <w:r>
              <w:rPr>
                <w:spacing w:val="32"/>
                <w:sz w:val="24"/>
              </w:rPr>
              <w:t xml:space="preserve"> </w:t>
            </w:r>
            <w:r>
              <w:rPr>
                <w:sz w:val="24"/>
              </w:rPr>
              <w:t>relation</w:t>
            </w:r>
            <w:r>
              <w:rPr>
                <w:spacing w:val="33"/>
                <w:sz w:val="24"/>
              </w:rPr>
              <w:t xml:space="preserve"> </w:t>
            </w:r>
            <w:r>
              <w:rPr>
                <w:sz w:val="24"/>
              </w:rPr>
              <w:t>to</w:t>
            </w:r>
            <w:r>
              <w:rPr>
                <w:spacing w:val="34"/>
                <w:sz w:val="24"/>
              </w:rPr>
              <w:t xml:space="preserve"> </w:t>
            </w:r>
            <w:r>
              <w:rPr>
                <w:sz w:val="24"/>
              </w:rPr>
              <w:t>the</w:t>
            </w:r>
            <w:r>
              <w:rPr>
                <w:spacing w:val="-57"/>
                <w:sz w:val="24"/>
              </w:rPr>
              <w:t xml:space="preserve"> </w:t>
            </w:r>
            <w:r>
              <w:rPr>
                <w:sz w:val="24"/>
              </w:rPr>
              <w:t>level</w:t>
            </w:r>
            <w:r>
              <w:rPr>
                <w:spacing w:val="-3"/>
                <w:sz w:val="24"/>
              </w:rPr>
              <w:t xml:space="preserve"> </w:t>
            </w:r>
            <w:r>
              <w:rPr>
                <w:sz w:val="24"/>
              </w:rPr>
              <w:t>of</w:t>
            </w:r>
            <w:r>
              <w:rPr>
                <w:spacing w:val="-6"/>
                <w:sz w:val="24"/>
              </w:rPr>
              <w:t xml:space="preserve"> </w:t>
            </w:r>
            <w:r>
              <w:rPr>
                <w:sz w:val="24"/>
              </w:rPr>
              <w:t>course</w:t>
            </w:r>
            <w:r>
              <w:rPr>
                <w:spacing w:val="1"/>
                <w:sz w:val="24"/>
              </w:rPr>
              <w:t xml:space="preserve"> </w:t>
            </w:r>
            <w:r>
              <w:rPr>
                <w:sz w:val="24"/>
              </w:rPr>
              <w:t>work.</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40</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97" w:right="178"/>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1132"/>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05"/>
              <w:rPr>
                <w:sz w:val="28"/>
              </w:rPr>
            </w:pPr>
            <w:r>
              <w:rPr>
                <w:sz w:val="28"/>
              </w:rPr>
              <w:t>3.</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76" w:lineRule="auto"/>
              <w:ind w:right="102"/>
              <w:jc w:val="both"/>
              <w:rPr>
                <w:sz w:val="24"/>
              </w:rPr>
            </w:pPr>
            <w:r>
              <w:rPr>
                <w:sz w:val="24"/>
              </w:rPr>
              <w:t>The</w:t>
            </w:r>
            <w:r>
              <w:rPr>
                <w:spacing w:val="1"/>
                <w:sz w:val="24"/>
              </w:rPr>
              <w:t xml:space="preserve"> </w:t>
            </w:r>
            <w:r>
              <w:rPr>
                <w:sz w:val="24"/>
              </w:rPr>
              <w:t>depth</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content</w:t>
            </w:r>
            <w:r>
              <w:rPr>
                <w:spacing w:val="1"/>
                <w:sz w:val="24"/>
              </w:rPr>
              <w:t xml:space="preserve"> </w:t>
            </w:r>
            <w:r>
              <w:rPr>
                <w:sz w:val="24"/>
              </w:rPr>
              <w:t>is</w:t>
            </w:r>
            <w:r>
              <w:rPr>
                <w:spacing w:val="1"/>
                <w:sz w:val="24"/>
              </w:rPr>
              <w:t xml:space="preserve"> </w:t>
            </w:r>
            <w:r>
              <w:rPr>
                <w:sz w:val="24"/>
              </w:rPr>
              <w:t>adequate</w:t>
            </w:r>
            <w:r>
              <w:rPr>
                <w:spacing w:val="1"/>
                <w:sz w:val="24"/>
              </w:rPr>
              <w:t xml:space="preserve"> </w:t>
            </w:r>
            <w:r>
              <w:rPr>
                <w:sz w:val="24"/>
              </w:rPr>
              <w:t>in</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expected</w:t>
            </w:r>
            <w:r>
              <w:rPr>
                <w:spacing w:val="1"/>
                <w:sz w:val="24"/>
              </w:rPr>
              <w:t xml:space="preserve"> </w:t>
            </w:r>
            <w:r>
              <w:rPr>
                <w:sz w:val="24"/>
              </w:rPr>
              <w:t>Course Outcomes.</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4" w:right="87"/>
              <w:rPr>
                <w:sz w:val="28"/>
              </w:rPr>
            </w:pPr>
            <w:r>
              <w:rPr>
                <w:sz w:val="28"/>
              </w:rPr>
              <w:t>32</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271" w:right="262"/>
              <w:rPr>
                <w:sz w:val="28"/>
              </w:rPr>
            </w:pPr>
            <w:r>
              <w:rPr>
                <w:sz w:val="28"/>
              </w:rPr>
              <w:t>48</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97" w:right="178"/>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5"/>
              <w:rPr>
                <w:sz w:val="28"/>
              </w:rPr>
            </w:pPr>
            <w:r>
              <w:rPr>
                <w:w w:val="99"/>
                <w:sz w:val="28"/>
              </w:rPr>
              <w:t>0</w:t>
            </w:r>
          </w:p>
        </w:tc>
      </w:tr>
      <w:tr w:rsidR="00467BE3" w:rsidTr="00467BE3">
        <w:trPr>
          <w:trHeight w:val="633"/>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4.</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Almost</w:t>
            </w:r>
            <w:r>
              <w:rPr>
                <w:spacing w:val="43"/>
                <w:sz w:val="24"/>
              </w:rPr>
              <w:t xml:space="preserve"> </w:t>
            </w:r>
            <w:r>
              <w:rPr>
                <w:sz w:val="24"/>
              </w:rPr>
              <w:t>entire</w:t>
            </w:r>
            <w:r>
              <w:rPr>
                <w:spacing w:val="38"/>
                <w:sz w:val="24"/>
              </w:rPr>
              <w:t xml:space="preserve"> </w:t>
            </w:r>
            <w:r>
              <w:rPr>
                <w:sz w:val="24"/>
              </w:rPr>
              <w:t>syllabus</w:t>
            </w:r>
            <w:r>
              <w:rPr>
                <w:spacing w:val="38"/>
                <w:sz w:val="24"/>
              </w:rPr>
              <w:t xml:space="preserve"> </w:t>
            </w:r>
            <w:r>
              <w:rPr>
                <w:sz w:val="24"/>
              </w:rPr>
              <w:t>was</w:t>
            </w:r>
            <w:r>
              <w:rPr>
                <w:spacing w:val="37"/>
                <w:sz w:val="24"/>
              </w:rPr>
              <w:t xml:space="preserve"> </w:t>
            </w:r>
            <w:r>
              <w:rPr>
                <w:sz w:val="24"/>
              </w:rPr>
              <w:t>covered</w:t>
            </w:r>
            <w:r>
              <w:rPr>
                <w:spacing w:val="39"/>
                <w:sz w:val="24"/>
              </w:rPr>
              <w:t xml:space="preserve"> </w:t>
            </w:r>
            <w:r>
              <w:rPr>
                <w:sz w:val="24"/>
              </w:rPr>
              <w:t>in</w:t>
            </w:r>
          </w:p>
          <w:p w:rsidR="00467BE3" w:rsidRDefault="00467BE3">
            <w:pPr>
              <w:pStyle w:val="TableParagraph"/>
              <w:spacing w:before="41"/>
              <w:rPr>
                <w:sz w:val="24"/>
              </w:rPr>
            </w:pPr>
            <w:r>
              <w:rPr>
                <w:sz w:val="24"/>
              </w:rPr>
              <w:t>the</w:t>
            </w:r>
            <w:r>
              <w:rPr>
                <w:spacing w:val="-1"/>
                <w:sz w:val="24"/>
              </w:rPr>
              <w:t xml:space="preserve"> </w:t>
            </w:r>
            <w:r>
              <w:rPr>
                <w:sz w:val="24"/>
              </w:rPr>
              <w:t>class</w:t>
            </w:r>
            <w:r>
              <w:rPr>
                <w:spacing w:val="-2"/>
                <w:sz w:val="24"/>
              </w:rPr>
              <w:t xml:space="preserve"> </w:t>
            </w:r>
            <w:r>
              <w:rPr>
                <w:sz w:val="24"/>
              </w:rPr>
              <w:t>by</w:t>
            </w:r>
            <w:r>
              <w:rPr>
                <w:spacing w:val="-5"/>
                <w:sz w:val="24"/>
              </w:rPr>
              <w:t xml:space="preserve"> </w:t>
            </w:r>
            <w:r>
              <w:rPr>
                <w:sz w:val="24"/>
              </w:rPr>
              <w:t>the teacher.</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60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28</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97" w:right="178"/>
              <w:rPr>
                <w:sz w:val="28"/>
              </w:rPr>
            </w:pPr>
            <w:r>
              <w:rPr>
                <w:sz w:val="28"/>
              </w:rPr>
              <w:t>12</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638"/>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05"/>
              <w:rPr>
                <w:sz w:val="28"/>
              </w:rPr>
            </w:pPr>
            <w:r>
              <w:rPr>
                <w:sz w:val="28"/>
              </w:rPr>
              <w:t>5.</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The</w:t>
            </w:r>
            <w:r>
              <w:rPr>
                <w:spacing w:val="4"/>
                <w:sz w:val="24"/>
              </w:rPr>
              <w:t xml:space="preserve"> </w:t>
            </w:r>
            <w:r>
              <w:rPr>
                <w:sz w:val="24"/>
              </w:rPr>
              <w:t>units/sections</w:t>
            </w:r>
            <w:r>
              <w:rPr>
                <w:spacing w:val="66"/>
                <w:sz w:val="24"/>
              </w:rPr>
              <w:t xml:space="preserve"> </w:t>
            </w:r>
            <w:r>
              <w:rPr>
                <w:sz w:val="24"/>
              </w:rPr>
              <w:t>in</w:t>
            </w:r>
            <w:r>
              <w:rPr>
                <w:spacing w:val="59"/>
                <w:sz w:val="24"/>
              </w:rPr>
              <w:t xml:space="preserve"> </w:t>
            </w:r>
            <w:r>
              <w:rPr>
                <w:sz w:val="24"/>
              </w:rPr>
              <w:t>the</w:t>
            </w:r>
            <w:r>
              <w:rPr>
                <w:spacing w:val="63"/>
                <w:sz w:val="24"/>
              </w:rPr>
              <w:t xml:space="preserve"> </w:t>
            </w:r>
            <w:r>
              <w:rPr>
                <w:sz w:val="24"/>
              </w:rPr>
              <w:t>syllabus</w:t>
            </w:r>
            <w:r>
              <w:rPr>
                <w:spacing w:val="62"/>
                <w:sz w:val="24"/>
              </w:rPr>
              <w:t xml:space="preserve"> </w:t>
            </w:r>
            <w:r>
              <w:rPr>
                <w:sz w:val="24"/>
              </w:rPr>
              <w:t>are</w:t>
            </w:r>
          </w:p>
          <w:p w:rsidR="00467BE3" w:rsidRDefault="00467BE3">
            <w:pPr>
              <w:pStyle w:val="TableParagraph"/>
              <w:spacing w:before="41"/>
              <w:rPr>
                <w:sz w:val="24"/>
              </w:rPr>
            </w:pPr>
            <w:r>
              <w:rPr>
                <w:sz w:val="24"/>
              </w:rPr>
              <w:t>properly</w:t>
            </w:r>
            <w:r>
              <w:rPr>
                <w:spacing w:val="-7"/>
                <w:sz w:val="24"/>
              </w:rPr>
              <w:t xml:space="preserve"> </w:t>
            </w:r>
            <w:r>
              <w:rPr>
                <w:sz w:val="24"/>
              </w:rPr>
              <w:t>sequenced.</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4" w:right="87"/>
              <w:rPr>
                <w:sz w:val="28"/>
              </w:rPr>
            </w:pPr>
            <w:r>
              <w:rPr>
                <w:sz w:val="28"/>
              </w:rPr>
              <w:t>56</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271" w:right="262"/>
              <w:rPr>
                <w:sz w:val="28"/>
              </w:rPr>
            </w:pPr>
            <w:r>
              <w:rPr>
                <w:sz w:val="28"/>
              </w:rPr>
              <w:t>28</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14"/>
              <w:rPr>
                <w:sz w:val="28"/>
              </w:rPr>
            </w:pPr>
            <w:r>
              <w:rPr>
                <w:w w:val="99"/>
                <w:sz w:val="28"/>
              </w:rPr>
              <w:t>8</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9"/>
              <w:rPr>
                <w:sz w:val="28"/>
              </w:rPr>
            </w:pPr>
            <w:r>
              <w:rPr>
                <w:w w:val="99"/>
                <w:sz w:val="28"/>
              </w:rPr>
              <w:t>4</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113"/>
              <w:ind w:left="5"/>
              <w:rPr>
                <w:sz w:val="28"/>
              </w:rPr>
            </w:pPr>
            <w:r>
              <w:rPr>
                <w:w w:val="99"/>
                <w:sz w:val="28"/>
              </w:rPr>
              <w:t>4</w:t>
            </w:r>
          </w:p>
        </w:tc>
      </w:tr>
      <w:tr w:rsidR="00467BE3" w:rsidTr="00467BE3">
        <w:trPr>
          <w:trHeight w:val="609"/>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6.</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Whether</w:t>
            </w:r>
            <w:r>
              <w:rPr>
                <w:spacing w:val="-2"/>
                <w:sz w:val="24"/>
              </w:rPr>
              <w:t xml:space="preserve"> </w:t>
            </w:r>
            <w:r>
              <w:rPr>
                <w:sz w:val="24"/>
              </w:rPr>
              <w:t>syllabus is</w:t>
            </w:r>
            <w:r>
              <w:rPr>
                <w:spacing w:val="-3"/>
                <w:sz w:val="24"/>
              </w:rPr>
              <w:t xml:space="preserve"> </w:t>
            </w:r>
            <w:r>
              <w:rPr>
                <w:sz w:val="24"/>
              </w:rPr>
              <w:t>carrier</w:t>
            </w:r>
            <w:r>
              <w:rPr>
                <w:spacing w:val="-1"/>
                <w:sz w:val="24"/>
              </w:rPr>
              <w:t xml:space="preserve"> </w:t>
            </w:r>
            <w:r>
              <w:rPr>
                <w:sz w:val="24"/>
              </w:rPr>
              <w:t>oriented?</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56</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36</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4"/>
              <w:rPr>
                <w:sz w:val="28"/>
              </w:rPr>
            </w:pPr>
            <w:r>
              <w:rPr>
                <w:w w:val="99"/>
                <w:sz w:val="28"/>
              </w:rPr>
              <w:t>4</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4</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7.</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The</w:t>
            </w:r>
            <w:r>
              <w:rPr>
                <w:spacing w:val="-3"/>
                <w:sz w:val="24"/>
              </w:rPr>
              <w:t xml:space="preserve"> </w:t>
            </w:r>
            <w:r>
              <w:rPr>
                <w:sz w:val="24"/>
              </w:rPr>
              <w:t>syllabus</w:t>
            </w:r>
            <w:r>
              <w:rPr>
                <w:spacing w:val="-3"/>
                <w:sz w:val="24"/>
              </w:rPr>
              <w:t xml:space="preserve"> </w:t>
            </w:r>
            <w:r>
              <w:rPr>
                <w:sz w:val="24"/>
              </w:rPr>
              <w:t>enabled</w:t>
            </w:r>
            <w:r>
              <w:rPr>
                <w:spacing w:val="3"/>
                <w:sz w:val="24"/>
              </w:rPr>
              <w:t xml:space="preserve"> </w:t>
            </w:r>
            <w:r>
              <w:rPr>
                <w:sz w:val="24"/>
              </w:rPr>
              <w:t>me</w:t>
            </w:r>
            <w:r>
              <w:rPr>
                <w:spacing w:val="-2"/>
                <w:sz w:val="24"/>
              </w:rPr>
              <w:t xml:space="preserve"> </w:t>
            </w:r>
            <w:r>
              <w:rPr>
                <w:sz w:val="24"/>
              </w:rPr>
              <w:t>to</w:t>
            </w:r>
            <w:r>
              <w:rPr>
                <w:spacing w:val="2"/>
                <w:sz w:val="24"/>
              </w:rPr>
              <w:t xml:space="preserve"> </w:t>
            </w:r>
            <w:r>
              <w:rPr>
                <w:sz w:val="24"/>
              </w:rPr>
              <w:t>improve</w:t>
            </w:r>
            <w:r>
              <w:rPr>
                <w:spacing w:val="3"/>
                <w:sz w:val="24"/>
              </w:rPr>
              <w:t xml:space="preserve"> </w:t>
            </w:r>
            <w:r>
              <w:rPr>
                <w:sz w:val="24"/>
              </w:rPr>
              <w:t>my</w:t>
            </w:r>
          </w:p>
          <w:p w:rsidR="00467BE3" w:rsidRDefault="00467BE3">
            <w:pPr>
              <w:pStyle w:val="TableParagraph"/>
              <w:spacing w:before="7" w:line="310" w:lineRule="atLeast"/>
              <w:ind w:right="101"/>
              <w:rPr>
                <w:sz w:val="24"/>
              </w:rPr>
            </w:pPr>
            <w:r>
              <w:rPr>
                <w:sz w:val="24"/>
              </w:rPr>
              <w:t>ability</w:t>
            </w:r>
            <w:r>
              <w:rPr>
                <w:spacing w:val="27"/>
                <w:sz w:val="24"/>
              </w:rPr>
              <w:t xml:space="preserve"> </w:t>
            </w:r>
            <w:r>
              <w:rPr>
                <w:sz w:val="24"/>
              </w:rPr>
              <w:t>to</w:t>
            </w:r>
            <w:r>
              <w:rPr>
                <w:spacing w:val="34"/>
                <w:sz w:val="24"/>
              </w:rPr>
              <w:t xml:space="preserve"> </w:t>
            </w:r>
            <w:r>
              <w:rPr>
                <w:sz w:val="24"/>
              </w:rPr>
              <w:t>formulate,</w:t>
            </w:r>
            <w:r>
              <w:rPr>
                <w:spacing w:val="37"/>
                <w:sz w:val="24"/>
              </w:rPr>
              <w:t xml:space="preserve"> </w:t>
            </w:r>
            <w:r>
              <w:rPr>
                <w:sz w:val="24"/>
              </w:rPr>
              <w:t>analyze</w:t>
            </w:r>
            <w:r>
              <w:rPr>
                <w:spacing w:val="34"/>
                <w:sz w:val="24"/>
              </w:rPr>
              <w:t xml:space="preserve"> </w:t>
            </w:r>
            <w:r>
              <w:rPr>
                <w:sz w:val="24"/>
              </w:rPr>
              <w:t>and</w:t>
            </w:r>
            <w:r>
              <w:rPr>
                <w:spacing w:val="34"/>
                <w:sz w:val="24"/>
              </w:rPr>
              <w:t xml:space="preserve"> </w:t>
            </w:r>
            <w:r>
              <w:rPr>
                <w:sz w:val="24"/>
              </w:rPr>
              <w:t>solve</w:t>
            </w:r>
            <w:r>
              <w:rPr>
                <w:spacing w:val="-57"/>
                <w:sz w:val="24"/>
              </w:rPr>
              <w:t xml:space="preserve"> </w:t>
            </w:r>
            <w:r>
              <w:rPr>
                <w:sz w:val="24"/>
              </w:rPr>
              <w:t>problems.</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44</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97" w:right="178"/>
              <w:rPr>
                <w:sz w:val="28"/>
              </w:rPr>
            </w:pPr>
            <w:r>
              <w:rPr>
                <w:sz w:val="28"/>
              </w:rPr>
              <w:t>12</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4</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637"/>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8.</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Syllabus</w:t>
            </w:r>
            <w:r>
              <w:rPr>
                <w:spacing w:val="41"/>
                <w:sz w:val="24"/>
              </w:rPr>
              <w:t xml:space="preserve"> </w:t>
            </w:r>
            <w:r>
              <w:rPr>
                <w:sz w:val="24"/>
              </w:rPr>
              <w:t>inculcated</w:t>
            </w:r>
            <w:r>
              <w:rPr>
                <w:spacing w:val="97"/>
                <w:sz w:val="24"/>
              </w:rPr>
              <w:t xml:space="preserve"> </w:t>
            </w:r>
            <w:r>
              <w:rPr>
                <w:sz w:val="24"/>
              </w:rPr>
              <w:t>necessary</w:t>
            </w:r>
            <w:r>
              <w:rPr>
                <w:spacing w:val="90"/>
                <w:sz w:val="24"/>
              </w:rPr>
              <w:t xml:space="preserve"> </w:t>
            </w:r>
            <w:r>
              <w:rPr>
                <w:sz w:val="24"/>
              </w:rPr>
              <w:t>ethical</w:t>
            </w:r>
          </w:p>
          <w:p w:rsidR="00467BE3" w:rsidRDefault="00467BE3">
            <w:pPr>
              <w:pStyle w:val="TableParagraph"/>
              <w:spacing w:before="41"/>
              <w:rPr>
                <w:sz w:val="24"/>
              </w:rPr>
            </w:pPr>
            <w:r>
              <w:rPr>
                <w:sz w:val="24"/>
              </w:rPr>
              <w:t>values</w:t>
            </w:r>
            <w:r>
              <w:rPr>
                <w:spacing w:val="-3"/>
                <w:sz w:val="24"/>
              </w:rPr>
              <w:t xml:space="preserve"> </w:t>
            </w:r>
            <w:r>
              <w:rPr>
                <w:sz w:val="24"/>
              </w:rPr>
              <w:t>and</w:t>
            </w:r>
            <w:r>
              <w:rPr>
                <w:spacing w:val="-2"/>
                <w:sz w:val="24"/>
              </w:rPr>
              <w:t xml:space="preserve"> </w:t>
            </w:r>
            <w:r>
              <w:rPr>
                <w:sz w:val="24"/>
              </w:rPr>
              <w:t>concern</w:t>
            </w:r>
            <w:r>
              <w:rPr>
                <w:spacing w:val="-1"/>
                <w:sz w:val="24"/>
              </w:rPr>
              <w:t xml:space="preserve"> </w:t>
            </w:r>
            <w:r>
              <w:rPr>
                <w:sz w:val="24"/>
              </w:rPr>
              <w:t>for</w:t>
            </w:r>
            <w:r>
              <w:rPr>
                <w:spacing w:val="-4"/>
                <w:sz w:val="24"/>
              </w:rPr>
              <w:t xml:space="preserve"> </w:t>
            </w:r>
            <w:r>
              <w:rPr>
                <w:sz w:val="24"/>
              </w:rPr>
              <w:t>the</w:t>
            </w:r>
            <w:r>
              <w:rPr>
                <w:spacing w:val="-2"/>
                <w:sz w:val="24"/>
              </w:rPr>
              <w:t xml:space="preserve"> </w:t>
            </w:r>
            <w:r>
              <w:rPr>
                <w:sz w:val="24"/>
              </w:rPr>
              <w:t>society.</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24</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56</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97" w:right="178"/>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9.</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tabs>
                <w:tab w:val="left" w:pos="781"/>
                <w:tab w:val="left" w:pos="2441"/>
                <w:tab w:val="left" w:pos="3683"/>
              </w:tabs>
              <w:spacing w:before="0" w:line="268" w:lineRule="exact"/>
              <w:rPr>
                <w:sz w:val="24"/>
              </w:rPr>
            </w:pPr>
            <w:r>
              <w:rPr>
                <w:sz w:val="24"/>
              </w:rPr>
              <w:t>The</w:t>
            </w:r>
            <w:r>
              <w:rPr>
                <w:sz w:val="24"/>
              </w:rPr>
              <w:tab/>
              <w:t>recommended</w:t>
            </w:r>
            <w:r>
              <w:rPr>
                <w:sz w:val="24"/>
              </w:rPr>
              <w:tab/>
              <w:t>textbooks</w:t>
            </w:r>
            <w:r>
              <w:rPr>
                <w:sz w:val="24"/>
              </w:rPr>
              <w:tab/>
              <w:t>are</w:t>
            </w:r>
          </w:p>
          <w:p w:rsidR="00467BE3" w:rsidRDefault="00467BE3">
            <w:pPr>
              <w:pStyle w:val="TableParagraph"/>
              <w:spacing w:before="7" w:line="310" w:lineRule="atLeast"/>
              <w:ind w:right="93"/>
              <w:rPr>
                <w:sz w:val="24"/>
              </w:rPr>
            </w:pPr>
            <w:r>
              <w:rPr>
                <w:sz w:val="24"/>
              </w:rPr>
              <w:t>adequately</w:t>
            </w:r>
            <w:r>
              <w:rPr>
                <w:spacing w:val="25"/>
                <w:sz w:val="24"/>
              </w:rPr>
              <w:t xml:space="preserve"> </w:t>
            </w:r>
            <w:r>
              <w:rPr>
                <w:sz w:val="24"/>
              </w:rPr>
              <w:t>available</w:t>
            </w:r>
            <w:r>
              <w:rPr>
                <w:spacing w:val="35"/>
                <w:sz w:val="24"/>
              </w:rPr>
              <w:t xml:space="preserve"> </w:t>
            </w:r>
            <w:r>
              <w:rPr>
                <w:sz w:val="24"/>
              </w:rPr>
              <w:t>and</w:t>
            </w:r>
            <w:r>
              <w:rPr>
                <w:spacing w:val="40"/>
                <w:sz w:val="24"/>
              </w:rPr>
              <w:t xml:space="preserve"> </w:t>
            </w:r>
            <w:r>
              <w:rPr>
                <w:sz w:val="24"/>
              </w:rPr>
              <w:t>map</w:t>
            </w:r>
            <w:r>
              <w:rPr>
                <w:spacing w:val="35"/>
                <w:sz w:val="24"/>
              </w:rPr>
              <w:t xml:space="preserve"> </w:t>
            </w:r>
            <w:r>
              <w:rPr>
                <w:sz w:val="24"/>
              </w:rPr>
              <w:t>onto</w:t>
            </w:r>
            <w:r>
              <w:rPr>
                <w:spacing w:val="32"/>
                <w:sz w:val="24"/>
              </w:rPr>
              <w:t xml:space="preserve"> </w:t>
            </w:r>
            <w:r>
              <w:rPr>
                <w:sz w:val="24"/>
              </w:rPr>
              <w:t>the</w:t>
            </w:r>
            <w:r>
              <w:rPr>
                <w:spacing w:val="-57"/>
                <w:sz w:val="24"/>
              </w:rPr>
              <w:t xml:space="preserve"> </w:t>
            </w:r>
            <w:r>
              <w:rPr>
                <w:sz w:val="24"/>
              </w:rPr>
              <w:t>syllabus.</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32</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48</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97" w:right="178"/>
              <w:rPr>
                <w:sz w:val="28"/>
              </w:rPr>
            </w:pPr>
            <w:r>
              <w:rPr>
                <w:sz w:val="28"/>
              </w:rPr>
              <w:t>12</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8</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r w:rsidR="00467BE3" w:rsidTr="00467BE3">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05"/>
              <w:rPr>
                <w:sz w:val="28"/>
              </w:rPr>
            </w:pPr>
            <w:r>
              <w:rPr>
                <w:sz w:val="28"/>
              </w:rPr>
              <w:t>10.</w:t>
            </w:r>
          </w:p>
        </w:tc>
        <w:tc>
          <w:tcPr>
            <w:tcW w:w="4086"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spacing w:before="0" w:line="268" w:lineRule="exact"/>
              <w:rPr>
                <w:sz w:val="24"/>
              </w:rPr>
            </w:pPr>
            <w:r>
              <w:rPr>
                <w:sz w:val="24"/>
              </w:rPr>
              <w:t>How</w:t>
            </w:r>
            <w:r>
              <w:rPr>
                <w:spacing w:val="8"/>
                <w:sz w:val="24"/>
              </w:rPr>
              <w:t xml:space="preserve"> </w:t>
            </w:r>
            <w:r>
              <w:rPr>
                <w:sz w:val="24"/>
              </w:rPr>
              <w:t>do</w:t>
            </w:r>
            <w:r>
              <w:rPr>
                <w:spacing w:val="9"/>
                <w:sz w:val="24"/>
              </w:rPr>
              <w:t xml:space="preserve"> </w:t>
            </w:r>
            <w:r>
              <w:rPr>
                <w:sz w:val="24"/>
              </w:rPr>
              <w:t>you</w:t>
            </w:r>
            <w:r>
              <w:rPr>
                <w:spacing w:val="11"/>
                <w:sz w:val="24"/>
              </w:rPr>
              <w:t xml:space="preserve"> </w:t>
            </w:r>
            <w:r>
              <w:rPr>
                <w:sz w:val="24"/>
              </w:rPr>
              <w:t>rate</w:t>
            </w:r>
            <w:r>
              <w:rPr>
                <w:spacing w:val="3"/>
                <w:sz w:val="24"/>
              </w:rPr>
              <w:t xml:space="preserve"> </w:t>
            </w:r>
            <w:r>
              <w:rPr>
                <w:sz w:val="24"/>
              </w:rPr>
              <w:t>the</w:t>
            </w:r>
            <w:r>
              <w:rPr>
                <w:spacing w:val="8"/>
                <w:sz w:val="24"/>
              </w:rPr>
              <w:t xml:space="preserve"> </w:t>
            </w:r>
            <w:r>
              <w:rPr>
                <w:sz w:val="24"/>
              </w:rPr>
              <w:t>internal evaluation</w:t>
            </w:r>
          </w:p>
          <w:p w:rsidR="00467BE3" w:rsidRDefault="00467BE3">
            <w:pPr>
              <w:pStyle w:val="TableParagraph"/>
              <w:spacing w:before="7" w:line="310" w:lineRule="atLeast"/>
              <w:ind w:right="102"/>
              <w:rPr>
                <w:sz w:val="24"/>
              </w:rPr>
            </w:pPr>
            <w:r>
              <w:rPr>
                <w:sz w:val="24"/>
              </w:rPr>
              <w:t>system</w:t>
            </w:r>
            <w:r>
              <w:rPr>
                <w:spacing w:val="1"/>
                <w:sz w:val="24"/>
              </w:rPr>
              <w:t xml:space="preserve"> </w:t>
            </w:r>
            <w:r>
              <w:rPr>
                <w:sz w:val="24"/>
              </w:rPr>
              <w:t>as</w:t>
            </w:r>
            <w:r>
              <w:rPr>
                <w:spacing w:val="1"/>
                <w:sz w:val="24"/>
              </w:rPr>
              <w:t xml:space="preserve"> </w:t>
            </w:r>
            <w:r>
              <w:rPr>
                <w:sz w:val="24"/>
              </w:rPr>
              <w:t>it</w:t>
            </w:r>
            <w:r>
              <w:rPr>
                <w:spacing w:val="1"/>
                <w:sz w:val="24"/>
              </w:rPr>
              <w:t xml:space="preserve"> </w:t>
            </w:r>
            <w:r>
              <w:rPr>
                <w:sz w:val="24"/>
              </w:rPr>
              <w:t>exists</w:t>
            </w:r>
            <w:r>
              <w:rPr>
                <w:spacing w:val="1"/>
                <w:sz w:val="24"/>
              </w:rPr>
              <w:t xml:space="preserve"> </w:t>
            </w:r>
            <w:r>
              <w:rPr>
                <w:sz w:val="24"/>
              </w:rPr>
              <w:t>regarding</w:t>
            </w:r>
            <w:r>
              <w:rPr>
                <w:spacing w:val="60"/>
                <w:sz w:val="24"/>
              </w:rPr>
              <w:t xml:space="preserve"> </w:t>
            </w:r>
            <w:r>
              <w:rPr>
                <w:sz w:val="24"/>
              </w:rPr>
              <w:t>syllabus</w:t>
            </w:r>
            <w:r>
              <w:rPr>
                <w:spacing w:val="-57"/>
                <w:sz w:val="24"/>
              </w:rPr>
              <w:t xml:space="preserve"> </w:t>
            </w:r>
            <w:r>
              <w:rPr>
                <w:sz w:val="24"/>
              </w:rPr>
              <w:t>is?</w:t>
            </w:r>
          </w:p>
        </w:tc>
        <w:tc>
          <w:tcPr>
            <w:tcW w:w="118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4" w:right="87"/>
              <w:rPr>
                <w:sz w:val="28"/>
              </w:rPr>
            </w:pPr>
            <w:r>
              <w:rPr>
                <w:sz w:val="28"/>
              </w:rPr>
              <w:t>56</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271" w:right="262"/>
              <w:rPr>
                <w:sz w:val="28"/>
              </w:rPr>
            </w:pPr>
            <w:r>
              <w:rPr>
                <w:sz w:val="28"/>
              </w:rPr>
              <w:t>36</w:t>
            </w:r>
          </w:p>
        </w:tc>
        <w:tc>
          <w:tcPr>
            <w:tcW w:w="994"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14"/>
              <w:rPr>
                <w:sz w:val="28"/>
              </w:rPr>
            </w:pPr>
            <w:r>
              <w:rPr>
                <w:w w:val="99"/>
                <w:sz w:val="28"/>
              </w:rPr>
              <w:t>8</w:t>
            </w:r>
          </w:p>
        </w:tc>
        <w:tc>
          <w:tcPr>
            <w:tcW w:w="1075"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467BE3" w:rsidRDefault="00467BE3">
            <w:pPr>
              <w:pStyle w:val="TableParagraph"/>
              <w:ind w:left="5"/>
              <w:rPr>
                <w:sz w:val="28"/>
              </w:rPr>
            </w:pPr>
            <w:r>
              <w:rPr>
                <w:w w:val="99"/>
                <w:sz w:val="28"/>
              </w:rPr>
              <w:t>0</w:t>
            </w:r>
          </w:p>
        </w:tc>
      </w:tr>
    </w:tbl>
    <w:p w:rsidR="00467BE3" w:rsidRDefault="00467BE3" w:rsidP="00467BE3">
      <w:pPr>
        <w:widowControl/>
        <w:autoSpaceDE/>
        <w:autoSpaceDN/>
        <w:rPr>
          <w:sz w:val="28"/>
        </w:rPr>
        <w:sectPr w:rsidR="00467BE3">
          <w:pgSz w:w="12240" w:h="15840"/>
          <w:pgMar w:top="360" w:right="860" w:bottom="280" w:left="1080" w:header="720" w:footer="720" w:gutter="0"/>
          <w:cols w:space="720"/>
        </w:sectPr>
      </w:pPr>
    </w:p>
    <w:p w:rsidR="00467BE3" w:rsidRDefault="00467BE3" w:rsidP="00467BE3">
      <w:pPr>
        <w:spacing w:before="59"/>
        <w:ind w:left="439" w:right="657"/>
        <w:jc w:val="center"/>
        <w:rPr>
          <w:b/>
          <w:sz w:val="32"/>
        </w:rPr>
      </w:pPr>
      <w:r>
        <w:rPr>
          <w:b/>
          <w:sz w:val="32"/>
        </w:rPr>
        <w:lastRenderedPageBreak/>
        <w:t>Online</w:t>
      </w:r>
      <w:r>
        <w:rPr>
          <w:b/>
          <w:spacing w:val="-5"/>
          <w:sz w:val="32"/>
        </w:rPr>
        <w:t xml:space="preserve"> </w:t>
      </w:r>
      <w:r>
        <w:rPr>
          <w:b/>
          <w:sz w:val="32"/>
        </w:rPr>
        <w:t>Student’s</w:t>
      </w:r>
      <w:r>
        <w:rPr>
          <w:b/>
          <w:spacing w:val="-3"/>
          <w:sz w:val="32"/>
        </w:rPr>
        <w:t xml:space="preserve"> </w:t>
      </w:r>
      <w:r>
        <w:rPr>
          <w:b/>
          <w:sz w:val="32"/>
        </w:rPr>
        <w:t>Feedback</w:t>
      </w:r>
      <w:r>
        <w:rPr>
          <w:b/>
          <w:spacing w:val="-11"/>
          <w:sz w:val="32"/>
        </w:rPr>
        <w:t xml:space="preserve"> </w:t>
      </w:r>
      <w:r>
        <w:rPr>
          <w:b/>
          <w:sz w:val="32"/>
        </w:rPr>
        <w:t>on</w:t>
      </w:r>
      <w:r>
        <w:rPr>
          <w:b/>
          <w:spacing w:val="-2"/>
          <w:sz w:val="32"/>
        </w:rPr>
        <w:t xml:space="preserve"> </w:t>
      </w:r>
      <w:r>
        <w:rPr>
          <w:b/>
          <w:sz w:val="32"/>
        </w:rPr>
        <w:t>the</w:t>
      </w:r>
      <w:r>
        <w:rPr>
          <w:b/>
          <w:spacing w:val="4"/>
          <w:sz w:val="32"/>
        </w:rPr>
        <w:t xml:space="preserve"> </w:t>
      </w:r>
      <w:r>
        <w:rPr>
          <w:b/>
          <w:sz w:val="32"/>
        </w:rPr>
        <w:t>Existing</w:t>
      </w:r>
      <w:r>
        <w:rPr>
          <w:b/>
          <w:spacing w:val="1"/>
          <w:sz w:val="32"/>
        </w:rPr>
        <w:t xml:space="preserve"> </w:t>
      </w:r>
      <w:r>
        <w:rPr>
          <w:b/>
          <w:sz w:val="32"/>
        </w:rPr>
        <w:t>Curriculum</w:t>
      </w:r>
    </w:p>
    <w:p w:rsidR="00467BE3" w:rsidRDefault="00467BE3" w:rsidP="00467BE3">
      <w:pPr>
        <w:pStyle w:val="BodyText"/>
        <w:spacing w:before="11"/>
        <w:rPr>
          <w:b/>
          <w:sz w:val="18"/>
        </w:rPr>
      </w:pPr>
      <w:r>
        <w:rPr>
          <w:noProof/>
        </w:rPr>
        <w:drawing>
          <wp:anchor distT="0" distB="0" distL="0" distR="0" simplePos="0" relativeHeight="251682816" behindDoc="0" locked="0" layoutInCell="1" allowOverlap="1">
            <wp:simplePos x="0" y="0"/>
            <wp:positionH relativeFrom="page">
              <wp:posOffset>933450</wp:posOffset>
            </wp:positionH>
            <wp:positionV relativeFrom="paragraph">
              <wp:posOffset>163195</wp:posOffset>
            </wp:positionV>
            <wp:extent cx="5187950" cy="2625090"/>
            <wp:effectExtent l="0" t="0" r="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0" cy="2625090"/>
                    </a:xfrm>
                    <a:prstGeom prst="rect">
                      <a:avLst/>
                    </a:prstGeom>
                    <a:noFill/>
                  </pic:spPr>
                </pic:pic>
              </a:graphicData>
            </a:graphic>
          </wp:anchor>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spacing w:before="11"/>
        <w:rPr>
          <w:b/>
          <w:sz w:val="11"/>
        </w:rPr>
      </w:pPr>
      <w:r>
        <w:rPr>
          <w:noProof/>
        </w:rPr>
        <w:drawing>
          <wp:anchor distT="0" distB="0" distL="0" distR="0" simplePos="0" relativeHeight="251683840" behindDoc="0" locked="0" layoutInCell="1" allowOverlap="1">
            <wp:simplePos x="0" y="0"/>
            <wp:positionH relativeFrom="page">
              <wp:posOffset>1082040</wp:posOffset>
            </wp:positionH>
            <wp:positionV relativeFrom="paragraph">
              <wp:posOffset>112395</wp:posOffset>
            </wp:positionV>
            <wp:extent cx="5620385" cy="2606675"/>
            <wp:effectExtent l="0" t="0" r="0" b="317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385" cy="2606675"/>
                    </a:xfrm>
                    <a:prstGeom prst="rect">
                      <a:avLst/>
                    </a:prstGeom>
                    <a:noFill/>
                  </pic:spPr>
                </pic:pic>
              </a:graphicData>
            </a:graphic>
          </wp:anchor>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3"/>
        </w:rPr>
      </w:pPr>
      <w:r>
        <w:rPr>
          <w:noProof/>
        </w:rPr>
        <w:drawing>
          <wp:anchor distT="0" distB="0" distL="0" distR="0" simplePos="0" relativeHeight="251677696" behindDoc="0" locked="0" layoutInCell="1" allowOverlap="1">
            <wp:simplePos x="0" y="0"/>
            <wp:positionH relativeFrom="page">
              <wp:posOffset>1080135</wp:posOffset>
            </wp:positionH>
            <wp:positionV relativeFrom="paragraph">
              <wp:posOffset>193040</wp:posOffset>
            </wp:positionV>
            <wp:extent cx="5375275" cy="22860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5275" cy="2286000"/>
                    </a:xfrm>
                    <a:prstGeom prst="rect">
                      <a:avLst/>
                    </a:prstGeom>
                    <a:noFill/>
                  </pic:spPr>
                </pic:pic>
              </a:graphicData>
            </a:graphic>
          </wp:anchor>
        </w:drawing>
      </w:r>
    </w:p>
    <w:p w:rsidR="00467BE3" w:rsidRDefault="00467BE3" w:rsidP="00467BE3">
      <w:pPr>
        <w:widowControl/>
        <w:autoSpaceDE/>
        <w:autoSpaceDN/>
        <w:rPr>
          <w:sz w:val="23"/>
        </w:rPr>
        <w:sectPr w:rsidR="00467BE3">
          <w:pgSz w:w="12240" w:h="15840"/>
          <w:pgMar w:top="300" w:right="860" w:bottom="280" w:left="1080" w:header="720" w:footer="720" w:gutter="0"/>
          <w:cols w:space="720"/>
        </w:sectPr>
      </w:pPr>
    </w:p>
    <w:p w:rsidR="00467BE3" w:rsidRDefault="00467BE3" w:rsidP="00467BE3">
      <w:pPr>
        <w:pStyle w:val="BodyText"/>
        <w:ind w:left="621"/>
        <w:rPr>
          <w:sz w:val="20"/>
        </w:rPr>
      </w:pPr>
      <w:r>
        <w:rPr>
          <w:noProof/>
          <w:sz w:val="20"/>
        </w:rPr>
        <w:lastRenderedPageBreak/>
        <w:drawing>
          <wp:inline distT="0" distB="0" distL="0" distR="0">
            <wp:extent cx="4907280" cy="23469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80" cy="2346960"/>
                    </a:xfrm>
                    <a:prstGeom prst="rect">
                      <a:avLst/>
                    </a:prstGeom>
                    <a:noFill/>
                    <a:ln>
                      <a:noFill/>
                    </a:ln>
                  </pic:spPr>
                </pic:pic>
              </a:graphicData>
            </a:graphic>
          </wp:inline>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spacing w:before="1"/>
        <w:rPr>
          <w:b/>
        </w:rPr>
      </w:pPr>
      <w:r>
        <w:rPr>
          <w:noProof/>
        </w:rPr>
        <w:drawing>
          <wp:anchor distT="0" distB="0" distL="0" distR="0" simplePos="0" relativeHeight="251678720" behindDoc="0" locked="0" layoutInCell="1" allowOverlap="1">
            <wp:simplePos x="0" y="0"/>
            <wp:positionH relativeFrom="page">
              <wp:posOffset>1099185</wp:posOffset>
            </wp:positionH>
            <wp:positionV relativeFrom="paragraph">
              <wp:posOffset>200660</wp:posOffset>
            </wp:positionV>
            <wp:extent cx="5132070" cy="2456815"/>
            <wp:effectExtent l="0" t="0" r="0" b="63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2070" cy="2456815"/>
                    </a:xfrm>
                    <a:prstGeom prst="rect">
                      <a:avLst/>
                    </a:prstGeom>
                    <a:noFill/>
                  </pic:spPr>
                </pic:pic>
              </a:graphicData>
            </a:graphic>
          </wp:anchor>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spacing w:before="7"/>
        <w:rPr>
          <w:b/>
          <w:sz w:val="16"/>
        </w:rPr>
      </w:pPr>
      <w:r>
        <w:rPr>
          <w:noProof/>
        </w:rPr>
        <w:drawing>
          <wp:anchor distT="0" distB="0" distL="0" distR="0" simplePos="0" relativeHeight="251679744" behindDoc="0" locked="0" layoutInCell="1" allowOverlap="1">
            <wp:simplePos x="0" y="0"/>
            <wp:positionH relativeFrom="page">
              <wp:posOffset>1066800</wp:posOffset>
            </wp:positionH>
            <wp:positionV relativeFrom="paragraph">
              <wp:posOffset>146685</wp:posOffset>
            </wp:positionV>
            <wp:extent cx="5057775" cy="2419985"/>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419985"/>
                    </a:xfrm>
                    <a:prstGeom prst="rect">
                      <a:avLst/>
                    </a:prstGeom>
                    <a:noFill/>
                  </pic:spPr>
                </pic:pic>
              </a:graphicData>
            </a:graphic>
          </wp:anchor>
        </w:drawing>
      </w:r>
    </w:p>
    <w:p w:rsidR="00467BE3" w:rsidRDefault="00467BE3" w:rsidP="00467BE3">
      <w:pPr>
        <w:widowControl/>
        <w:autoSpaceDE/>
        <w:autoSpaceDN/>
        <w:rPr>
          <w:sz w:val="16"/>
        </w:rPr>
        <w:sectPr w:rsidR="00467BE3">
          <w:pgSz w:w="12240" w:h="15840"/>
          <w:pgMar w:top="1080" w:right="860" w:bottom="280" w:left="1080" w:header="720" w:footer="720" w:gutter="0"/>
          <w:cols w:space="720"/>
        </w:sectPr>
      </w:pPr>
    </w:p>
    <w:p w:rsidR="00467BE3" w:rsidRDefault="00467BE3" w:rsidP="00467BE3">
      <w:pPr>
        <w:pStyle w:val="BodyText"/>
        <w:ind w:left="666"/>
        <w:rPr>
          <w:sz w:val="20"/>
        </w:rPr>
      </w:pPr>
      <w:r>
        <w:rPr>
          <w:noProof/>
          <w:sz w:val="20"/>
        </w:rPr>
        <w:lastRenderedPageBreak/>
        <w:drawing>
          <wp:inline distT="0" distB="0" distL="0" distR="0">
            <wp:extent cx="5334000" cy="25679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567940"/>
                    </a:xfrm>
                    <a:prstGeom prst="rect">
                      <a:avLst/>
                    </a:prstGeom>
                    <a:noFill/>
                    <a:ln>
                      <a:noFill/>
                    </a:ln>
                  </pic:spPr>
                </pic:pic>
              </a:graphicData>
            </a:graphic>
          </wp:inline>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spacing w:before="11"/>
        <w:rPr>
          <w:b/>
          <w:sz w:val="21"/>
        </w:rPr>
      </w:pPr>
      <w:r>
        <w:rPr>
          <w:noProof/>
        </w:rPr>
        <w:drawing>
          <wp:anchor distT="0" distB="0" distL="0" distR="0" simplePos="0" relativeHeight="251680768" behindDoc="0" locked="0" layoutInCell="1" allowOverlap="1">
            <wp:simplePos x="0" y="0"/>
            <wp:positionH relativeFrom="page">
              <wp:posOffset>1103630</wp:posOffset>
            </wp:positionH>
            <wp:positionV relativeFrom="paragraph">
              <wp:posOffset>185420</wp:posOffset>
            </wp:positionV>
            <wp:extent cx="5151120" cy="241998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120" cy="2419985"/>
                    </a:xfrm>
                    <a:prstGeom prst="rect">
                      <a:avLst/>
                    </a:prstGeom>
                    <a:noFill/>
                  </pic:spPr>
                </pic:pic>
              </a:graphicData>
            </a:graphic>
          </wp:anchor>
        </w:drawing>
      </w: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rPr>
          <w:b/>
          <w:sz w:val="20"/>
        </w:rPr>
      </w:pPr>
    </w:p>
    <w:p w:rsidR="00467BE3" w:rsidRDefault="00467BE3" w:rsidP="00467BE3">
      <w:pPr>
        <w:pStyle w:val="BodyText"/>
        <w:spacing w:before="5"/>
        <w:rPr>
          <w:b/>
          <w:sz w:val="21"/>
        </w:rPr>
      </w:pPr>
      <w:r>
        <w:rPr>
          <w:noProof/>
        </w:rPr>
        <w:drawing>
          <wp:anchor distT="0" distB="0" distL="0" distR="0" simplePos="0" relativeHeight="251681792" behindDoc="0" locked="0" layoutInCell="1" allowOverlap="1">
            <wp:simplePos x="0" y="0"/>
            <wp:positionH relativeFrom="page">
              <wp:posOffset>1019810</wp:posOffset>
            </wp:positionH>
            <wp:positionV relativeFrom="paragraph">
              <wp:posOffset>180975</wp:posOffset>
            </wp:positionV>
            <wp:extent cx="5663565" cy="238379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3565" cy="2383790"/>
                    </a:xfrm>
                    <a:prstGeom prst="rect">
                      <a:avLst/>
                    </a:prstGeom>
                    <a:noFill/>
                  </pic:spPr>
                </pic:pic>
              </a:graphicData>
            </a:graphic>
          </wp:anchor>
        </w:drawing>
      </w:r>
    </w:p>
    <w:p w:rsidR="00467BE3" w:rsidRDefault="00467BE3" w:rsidP="00467BE3">
      <w:pPr>
        <w:widowControl/>
        <w:autoSpaceDE/>
        <w:autoSpaceDN/>
        <w:rPr>
          <w:sz w:val="21"/>
        </w:rPr>
        <w:sectPr w:rsidR="00467BE3">
          <w:pgSz w:w="12240" w:h="15840"/>
          <w:pgMar w:top="980" w:right="860" w:bottom="280" w:left="1080" w:header="720" w:footer="720" w:gutter="0"/>
          <w:cols w:space="720"/>
        </w:sectPr>
      </w:pPr>
    </w:p>
    <w:p w:rsidR="00467BE3" w:rsidRDefault="00467BE3" w:rsidP="00467BE3">
      <w:pPr>
        <w:pStyle w:val="BodyText"/>
        <w:ind w:left="507"/>
        <w:rPr>
          <w:sz w:val="20"/>
        </w:rPr>
      </w:pPr>
      <w:r>
        <w:rPr>
          <w:noProof/>
          <w:sz w:val="20"/>
        </w:rPr>
        <w:lastRenderedPageBreak/>
        <w:drawing>
          <wp:inline distT="0" distB="0" distL="0" distR="0">
            <wp:extent cx="5684520" cy="2385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520" cy="2385060"/>
                    </a:xfrm>
                    <a:prstGeom prst="rect">
                      <a:avLst/>
                    </a:prstGeom>
                    <a:noFill/>
                    <a:ln>
                      <a:noFill/>
                    </a:ln>
                  </pic:spPr>
                </pic:pic>
              </a:graphicData>
            </a:graphic>
          </wp:inline>
        </w:drawing>
      </w:r>
    </w:p>
    <w:p w:rsidR="00467BE3" w:rsidRDefault="00467BE3" w:rsidP="00467BE3">
      <w:pPr>
        <w:pStyle w:val="BodyText"/>
        <w:rPr>
          <w:b/>
          <w:sz w:val="20"/>
        </w:rPr>
      </w:pPr>
    </w:p>
    <w:p w:rsidR="00467BE3" w:rsidRDefault="00467BE3" w:rsidP="00467BE3">
      <w:pPr>
        <w:spacing w:before="222"/>
        <w:ind w:left="720"/>
        <w:rPr>
          <w:b/>
          <w:sz w:val="28"/>
        </w:rPr>
      </w:pPr>
      <w:r>
        <w:rPr>
          <w:b/>
          <w:sz w:val="28"/>
        </w:rPr>
        <w:t>Analysis</w:t>
      </w:r>
      <w:r>
        <w:rPr>
          <w:b/>
          <w:spacing w:val="-5"/>
          <w:sz w:val="28"/>
        </w:rPr>
        <w:t xml:space="preserve"> </w:t>
      </w:r>
      <w:r>
        <w:rPr>
          <w:b/>
          <w:sz w:val="28"/>
        </w:rPr>
        <w:t>of</w:t>
      </w:r>
      <w:r>
        <w:rPr>
          <w:b/>
          <w:spacing w:val="-2"/>
          <w:sz w:val="28"/>
        </w:rPr>
        <w:t xml:space="preserve"> </w:t>
      </w:r>
      <w:r>
        <w:rPr>
          <w:b/>
          <w:sz w:val="28"/>
        </w:rPr>
        <w:t>the</w:t>
      </w:r>
      <w:r>
        <w:rPr>
          <w:b/>
          <w:spacing w:val="-5"/>
          <w:sz w:val="28"/>
        </w:rPr>
        <w:t xml:space="preserve"> </w:t>
      </w:r>
      <w:r>
        <w:rPr>
          <w:b/>
          <w:sz w:val="28"/>
        </w:rPr>
        <w:t>statement’s</w:t>
      </w:r>
      <w:r>
        <w:rPr>
          <w:b/>
          <w:spacing w:val="1"/>
          <w:sz w:val="28"/>
        </w:rPr>
        <w:t xml:space="preserve"> </w:t>
      </w:r>
      <w:r>
        <w:rPr>
          <w:b/>
          <w:sz w:val="28"/>
        </w:rPr>
        <w:t>of</w:t>
      </w:r>
      <w:r>
        <w:rPr>
          <w:b/>
          <w:spacing w:val="-3"/>
          <w:sz w:val="28"/>
        </w:rPr>
        <w:t xml:space="preserve"> </w:t>
      </w:r>
      <w:r>
        <w:rPr>
          <w:b/>
          <w:sz w:val="28"/>
        </w:rPr>
        <w:t>Students</w:t>
      </w:r>
    </w:p>
    <w:p w:rsidR="00467BE3" w:rsidRDefault="00467BE3" w:rsidP="00467BE3">
      <w:pPr>
        <w:pStyle w:val="BodyText"/>
        <w:spacing w:before="243" w:line="360" w:lineRule="auto"/>
        <w:ind w:left="360" w:right="578"/>
      </w:pPr>
      <w:r>
        <w:rPr>
          <w:b/>
        </w:rPr>
        <w:t>S1</w:t>
      </w:r>
      <w:r>
        <w:t xml:space="preserve">: Here 60% </w:t>
      </w:r>
      <w:proofErr w:type="gramStart"/>
      <w:r>
        <w:t>students</w:t>
      </w:r>
      <w:proofErr w:type="gramEnd"/>
      <w:r>
        <w:t xml:space="preserve"> excellent responses with the statement, 32% very good responses with the</w:t>
      </w:r>
      <w:r>
        <w:rPr>
          <w:spacing w:val="-57"/>
        </w:rPr>
        <w:t xml:space="preserve"> </w:t>
      </w:r>
      <w:r>
        <w:t>statement, 8% good responses with the statement, 0% average responses with the statement and</w:t>
      </w:r>
      <w:r>
        <w:rPr>
          <w:spacing w:val="1"/>
        </w:rPr>
        <w:t xml:space="preserve"> </w:t>
      </w:r>
      <w:r>
        <w:t>0%</w:t>
      </w:r>
      <w:r>
        <w:rPr>
          <w:spacing w:val="3"/>
        </w:rPr>
        <w:t xml:space="preserve"> </w:t>
      </w:r>
      <w:r>
        <w:t>poor with</w:t>
      </w:r>
      <w:r>
        <w:rPr>
          <w:spacing w:val="-3"/>
        </w:rPr>
        <w:t xml:space="preserve"> </w:t>
      </w:r>
      <w:r>
        <w:t>the</w:t>
      </w:r>
      <w:r>
        <w:rPr>
          <w:spacing w:val="1"/>
        </w:rPr>
        <w:t xml:space="preserve"> </w:t>
      </w:r>
      <w:r>
        <w:t>statement.</w:t>
      </w:r>
    </w:p>
    <w:p w:rsidR="00467BE3" w:rsidRDefault="00467BE3" w:rsidP="00467BE3">
      <w:pPr>
        <w:pStyle w:val="BodyText"/>
        <w:spacing w:before="122" w:line="360" w:lineRule="auto"/>
        <w:ind w:left="466" w:right="579" w:firstLine="662"/>
      </w:pPr>
      <w:r>
        <w:t>So, it</w:t>
      </w:r>
      <w:r>
        <w:rPr>
          <w:spacing w:val="1"/>
        </w:rPr>
        <w:t xml:space="preserve"> </w:t>
      </w:r>
      <w:r>
        <w:t>is the clear</w:t>
      </w:r>
      <w:r>
        <w:rPr>
          <w:spacing w:val="60"/>
        </w:rPr>
        <w:t xml:space="preserve"> </w:t>
      </w:r>
      <w:r>
        <w:t>from the responses of the student that a majority of the student think</w:t>
      </w:r>
      <w:r>
        <w:rPr>
          <w:spacing w:val="1"/>
        </w:rPr>
        <w:t xml:space="preserve"> </w:t>
      </w:r>
      <w:r>
        <w:t>that</w:t>
      </w:r>
      <w:r>
        <w:rPr>
          <w:spacing w:val="-3"/>
        </w:rPr>
        <w:t xml:space="preserve"> </w:t>
      </w:r>
      <w:r>
        <w:t>the</w:t>
      </w:r>
      <w:r>
        <w:rPr>
          <w:spacing w:val="1"/>
        </w:rPr>
        <w:t xml:space="preserve"> </w:t>
      </w:r>
      <w:r>
        <w:t>syllabus was</w:t>
      </w:r>
      <w:r>
        <w:rPr>
          <w:spacing w:val="4"/>
        </w:rPr>
        <w:t xml:space="preserve"> </w:t>
      </w:r>
      <w:r>
        <w:t>very</w:t>
      </w:r>
      <w:r>
        <w:rPr>
          <w:spacing w:val="-8"/>
        </w:rPr>
        <w:t xml:space="preserve"> </w:t>
      </w:r>
      <w:r>
        <w:t>good.</w:t>
      </w:r>
    </w:p>
    <w:p w:rsidR="00467BE3" w:rsidRDefault="00467BE3" w:rsidP="00467BE3">
      <w:pPr>
        <w:pStyle w:val="BodyText"/>
        <w:spacing w:before="118" w:line="360" w:lineRule="auto"/>
        <w:ind w:left="360" w:right="575"/>
      </w:pPr>
      <w:r>
        <w:rPr>
          <w:b/>
        </w:rPr>
        <w:t>S2:</w:t>
      </w:r>
      <w:r>
        <w:rPr>
          <w:b/>
          <w:spacing w:val="1"/>
        </w:rPr>
        <w:t xml:space="preserve"> </w:t>
      </w:r>
      <w:r>
        <w:t>Here</w:t>
      </w:r>
      <w:r>
        <w:rPr>
          <w:spacing w:val="1"/>
        </w:rPr>
        <w:t xml:space="preserve"> </w:t>
      </w:r>
      <w:r>
        <w:t xml:space="preserve">40% </w:t>
      </w:r>
      <w:proofErr w:type="gramStart"/>
      <w:r>
        <w:t>students</w:t>
      </w:r>
      <w:proofErr w:type="gramEnd"/>
      <w:r>
        <w:t xml:space="preserve"> excellent</w:t>
      </w:r>
      <w:r>
        <w:rPr>
          <w:spacing w:val="1"/>
        </w:rPr>
        <w:t xml:space="preserve"> </w:t>
      </w:r>
      <w:r>
        <w:t>responses with the statement,</w:t>
      </w:r>
      <w:r>
        <w:rPr>
          <w:spacing w:val="60"/>
        </w:rPr>
        <w:t xml:space="preserve"> </w:t>
      </w:r>
      <w:r>
        <w:t>40% very good responses with</w:t>
      </w:r>
      <w:r>
        <w:rPr>
          <w:spacing w:val="1"/>
        </w:rPr>
        <w:t xml:space="preserve"> </w:t>
      </w:r>
      <w:r>
        <w:t>the statement, 20% good responses with the statement, 0% average responses with the statement</w:t>
      </w:r>
      <w:r>
        <w:rPr>
          <w:spacing w:val="1"/>
        </w:rPr>
        <w:t xml:space="preserve"> </w:t>
      </w:r>
      <w:r>
        <w:t>and</w:t>
      </w:r>
      <w:r>
        <w:rPr>
          <w:spacing w:val="1"/>
        </w:rPr>
        <w:t xml:space="preserve"> </w:t>
      </w:r>
      <w:r>
        <w:t>0%</w:t>
      </w:r>
      <w:r>
        <w:rPr>
          <w:spacing w:val="4"/>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13" w:line="360" w:lineRule="auto"/>
        <w:ind w:left="466" w:right="573" w:firstLine="662"/>
      </w:pPr>
      <w:r>
        <w:t>So, it is the clear from the responses of the students that many students think that the</w:t>
      </w:r>
      <w:r>
        <w:rPr>
          <w:spacing w:val="1"/>
        </w:rPr>
        <w:t xml:space="preserve"> </w:t>
      </w:r>
      <w:r>
        <w:t>allocation</w:t>
      </w:r>
      <w:r>
        <w:rPr>
          <w:spacing w:val="-5"/>
        </w:rPr>
        <w:t xml:space="preserve"> </w:t>
      </w:r>
      <w:r>
        <w:t>of</w:t>
      </w:r>
      <w:r>
        <w:rPr>
          <w:spacing w:val="-7"/>
        </w:rPr>
        <w:t xml:space="preserve"> </w:t>
      </w:r>
      <w:r>
        <w:t>the credits</w:t>
      </w:r>
      <w:r>
        <w:rPr>
          <w:spacing w:val="-1"/>
        </w:rPr>
        <w:t xml:space="preserve"> </w:t>
      </w:r>
      <w:r>
        <w:t>to</w:t>
      </w:r>
      <w:r>
        <w:rPr>
          <w:spacing w:val="-3"/>
        </w:rPr>
        <w:t xml:space="preserve"> </w:t>
      </w:r>
      <w:r>
        <w:t>the course is</w:t>
      </w:r>
      <w:r>
        <w:rPr>
          <w:spacing w:val="-1"/>
        </w:rPr>
        <w:t xml:space="preserve"> </w:t>
      </w:r>
      <w:r>
        <w:t>appropriate</w:t>
      </w:r>
      <w:r>
        <w:rPr>
          <w:spacing w:val="5"/>
        </w:rPr>
        <w:t xml:space="preserve"> </w:t>
      </w:r>
      <w:r>
        <w:t>in</w:t>
      </w:r>
      <w:r>
        <w:rPr>
          <w:spacing w:val="-4"/>
        </w:rPr>
        <w:t xml:space="preserve"> </w:t>
      </w:r>
      <w:r>
        <w:t>relation</w:t>
      </w:r>
      <w:r>
        <w:rPr>
          <w:spacing w:val="-4"/>
        </w:rPr>
        <w:t xml:space="preserve"> </w:t>
      </w:r>
      <w:r>
        <w:t>to</w:t>
      </w:r>
      <w:r>
        <w:rPr>
          <w:spacing w:val="1"/>
        </w:rPr>
        <w:t xml:space="preserve"> </w:t>
      </w:r>
      <w:r>
        <w:t>the</w:t>
      </w:r>
      <w:r>
        <w:rPr>
          <w:spacing w:val="-1"/>
        </w:rPr>
        <w:t xml:space="preserve"> </w:t>
      </w:r>
      <w:r>
        <w:t>level</w:t>
      </w:r>
      <w:r>
        <w:rPr>
          <w:spacing w:val="-4"/>
        </w:rPr>
        <w:t xml:space="preserve"> </w:t>
      </w:r>
      <w:r>
        <w:t>of</w:t>
      </w:r>
      <w:r>
        <w:rPr>
          <w:spacing w:val="-7"/>
        </w:rPr>
        <w:t xml:space="preserve"> </w:t>
      </w:r>
      <w:r>
        <w:t>course work.</w:t>
      </w:r>
    </w:p>
    <w:p w:rsidR="00467BE3" w:rsidRDefault="00467BE3" w:rsidP="00467BE3">
      <w:pPr>
        <w:pStyle w:val="BodyText"/>
        <w:spacing w:line="360" w:lineRule="auto"/>
        <w:ind w:left="466" w:right="575"/>
      </w:pPr>
      <w:r>
        <w:rPr>
          <w:b/>
        </w:rPr>
        <w:t xml:space="preserve">S3: </w:t>
      </w:r>
      <w:r>
        <w:t xml:space="preserve">Here 32% </w:t>
      </w:r>
      <w:proofErr w:type="gramStart"/>
      <w:r>
        <w:t>students</w:t>
      </w:r>
      <w:proofErr w:type="gramEnd"/>
      <w:r>
        <w:t xml:space="preserve"> excellent responses with the statement, 48% very good responses with</w:t>
      </w:r>
      <w:r>
        <w:rPr>
          <w:spacing w:val="1"/>
        </w:rPr>
        <w:t xml:space="preserve"> </w:t>
      </w:r>
      <w:r>
        <w:t>the statement, 20% good responses with the statement, 0% average responses with the statement</w:t>
      </w:r>
      <w:r>
        <w:rPr>
          <w:spacing w:val="-57"/>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line="360" w:lineRule="auto"/>
        <w:ind w:left="466" w:right="572"/>
      </w:pPr>
      <w:r>
        <w:t>So, it is the clear from the responses of the students that many students think that the depth of</w:t>
      </w:r>
      <w:r>
        <w:rPr>
          <w:spacing w:val="1"/>
        </w:rPr>
        <w:t xml:space="preserve"> </w:t>
      </w:r>
      <w:r>
        <w:t>the course content</w:t>
      </w:r>
      <w:r>
        <w:rPr>
          <w:spacing w:val="1"/>
        </w:rPr>
        <w:t xml:space="preserve"> </w:t>
      </w:r>
      <w:r>
        <w:t>is adequate in</w:t>
      </w:r>
      <w:r>
        <w:rPr>
          <w:spacing w:val="-4"/>
        </w:rPr>
        <w:t xml:space="preserve"> </w:t>
      </w:r>
      <w:r>
        <w:t>relation</w:t>
      </w:r>
      <w:r>
        <w:rPr>
          <w:spacing w:val="-3"/>
        </w:rPr>
        <w:t xml:space="preserve"> </w:t>
      </w:r>
      <w:r>
        <w:t>to</w:t>
      </w:r>
      <w:r>
        <w:rPr>
          <w:spacing w:val="-4"/>
        </w:rPr>
        <w:t xml:space="preserve"> </w:t>
      </w:r>
      <w:r>
        <w:t>the expected</w:t>
      </w:r>
      <w:r>
        <w:rPr>
          <w:spacing w:val="2"/>
        </w:rPr>
        <w:t xml:space="preserve"> </w:t>
      </w:r>
      <w:r>
        <w:t>Course Outcomes.</w:t>
      </w:r>
    </w:p>
    <w:p w:rsidR="00467BE3" w:rsidRDefault="00467BE3" w:rsidP="00467BE3">
      <w:pPr>
        <w:pStyle w:val="BodyText"/>
        <w:spacing w:line="360" w:lineRule="auto"/>
        <w:ind w:left="466" w:right="575"/>
      </w:pPr>
      <w:r>
        <w:rPr>
          <w:b/>
        </w:rPr>
        <w:t xml:space="preserve">S4: </w:t>
      </w:r>
      <w:r>
        <w:t xml:space="preserve">Here 60% </w:t>
      </w:r>
      <w:proofErr w:type="gramStart"/>
      <w:r>
        <w:t>students</w:t>
      </w:r>
      <w:proofErr w:type="gramEnd"/>
      <w:r>
        <w:t xml:space="preserve"> excellent responses with the statement, 28% very good responses with</w:t>
      </w:r>
      <w:r>
        <w:rPr>
          <w:spacing w:val="1"/>
        </w:rPr>
        <w:t xml:space="preserve"> </w:t>
      </w:r>
      <w:r>
        <w:t>the statement, 12% good responses with the statement, 0% average responses with the statement</w:t>
      </w:r>
      <w:r>
        <w:rPr>
          <w:spacing w:val="-57"/>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line="360" w:lineRule="auto"/>
        <w:ind w:left="466" w:right="578"/>
      </w:pPr>
      <w:r>
        <w:t>So, it is the clear from the responses of the students that many students think that syllabus was</w:t>
      </w:r>
      <w:r>
        <w:rPr>
          <w:spacing w:val="1"/>
        </w:rPr>
        <w:t xml:space="preserve"> </w:t>
      </w:r>
      <w:r>
        <w:t>covered</w:t>
      </w:r>
      <w:r>
        <w:rPr>
          <w:spacing w:val="5"/>
        </w:rPr>
        <w:t xml:space="preserve"> </w:t>
      </w:r>
      <w:r>
        <w:t>in</w:t>
      </w:r>
      <w:r>
        <w:rPr>
          <w:spacing w:val="-3"/>
        </w:rPr>
        <w:t xml:space="preserve"> </w:t>
      </w:r>
      <w:r>
        <w:t>the</w:t>
      </w:r>
      <w:r>
        <w:rPr>
          <w:spacing w:val="1"/>
        </w:rPr>
        <w:t xml:space="preserve"> </w:t>
      </w:r>
      <w:r>
        <w:t>class by</w:t>
      </w:r>
      <w:r>
        <w:rPr>
          <w:spacing w:val="-3"/>
        </w:rPr>
        <w:t xml:space="preserve"> </w:t>
      </w:r>
      <w:r>
        <w:t>the</w:t>
      </w:r>
      <w:r>
        <w:rPr>
          <w:spacing w:val="1"/>
        </w:rPr>
        <w:t xml:space="preserve"> </w:t>
      </w:r>
      <w:r>
        <w:t>teacher.</w:t>
      </w:r>
    </w:p>
    <w:p w:rsidR="00467BE3" w:rsidRDefault="00467BE3" w:rsidP="00467BE3">
      <w:pPr>
        <w:pStyle w:val="BodyText"/>
        <w:spacing w:before="2"/>
        <w:ind w:left="466"/>
      </w:pPr>
      <w:r>
        <w:rPr>
          <w:b/>
        </w:rPr>
        <w:t>S5</w:t>
      </w:r>
      <w:r>
        <w:rPr>
          <w:b/>
          <w:spacing w:val="23"/>
        </w:rPr>
        <w:t xml:space="preserve"> </w:t>
      </w:r>
      <w:r>
        <w:t>Here</w:t>
      </w:r>
      <w:r>
        <w:rPr>
          <w:spacing w:val="24"/>
        </w:rPr>
        <w:t xml:space="preserve"> </w:t>
      </w:r>
      <w:r>
        <w:t>56%</w:t>
      </w:r>
      <w:r>
        <w:rPr>
          <w:spacing w:val="24"/>
        </w:rPr>
        <w:t xml:space="preserve"> </w:t>
      </w:r>
      <w:r>
        <w:t>students</w:t>
      </w:r>
      <w:r>
        <w:rPr>
          <w:spacing w:val="22"/>
        </w:rPr>
        <w:t xml:space="preserve"> </w:t>
      </w:r>
      <w:r>
        <w:t>excellent</w:t>
      </w:r>
      <w:r>
        <w:rPr>
          <w:spacing w:val="31"/>
        </w:rPr>
        <w:t xml:space="preserve"> </w:t>
      </w:r>
      <w:r>
        <w:t>responses</w:t>
      </w:r>
      <w:r>
        <w:rPr>
          <w:spacing w:val="22"/>
        </w:rPr>
        <w:t xml:space="preserve"> </w:t>
      </w:r>
      <w:r>
        <w:t>with</w:t>
      </w:r>
      <w:r>
        <w:rPr>
          <w:spacing w:val="19"/>
        </w:rPr>
        <w:t xml:space="preserve"> </w:t>
      </w:r>
      <w:r>
        <w:t>the</w:t>
      </w:r>
      <w:r>
        <w:rPr>
          <w:spacing w:val="22"/>
        </w:rPr>
        <w:t xml:space="preserve"> </w:t>
      </w:r>
      <w:r>
        <w:t>statement,</w:t>
      </w:r>
      <w:r>
        <w:rPr>
          <w:spacing w:val="30"/>
        </w:rPr>
        <w:t xml:space="preserve"> </w:t>
      </w:r>
      <w:r>
        <w:t>28%</w:t>
      </w:r>
      <w:r>
        <w:rPr>
          <w:spacing w:val="24"/>
        </w:rPr>
        <w:t xml:space="preserve"> </w:t>
      </w:r>
      <w:r>
        <w:t>very</w:t>
      </w:r>
      <w:r>
        <w:rPr>
          <w:spacing w:val="14"/>
        </w:rPr>
        <w:t xml:space="preserve"> </w:t>
      </w:r>
      <w:r>
        <w:t>good</w:t>
      </w:r>
      <w:r>
        <w:rPr>
          <w:spacing w:val="26"/>
        </w:rPr>
        <w:t xml:space="preserve"> </w:t>
      </w:r>
      <w:r>
        <w:t>responses</w:t>
      </w:r>
      <w:r>
        <w:rPr>
          <w:spacing w:val="21"/>
        </w:rPr>
        <w:t xml:space="preserve"> </w:t>
      </w:r>
      <w:r>
        <w:t>with</w:t>
      </w:r>
    </w:p>
    <w:p w:rsidR="00467BE3" w:rsidRDefault="00467BE3" w:rsidP="00467BE3">
      <w:pPr>
        <w:widowControl/>
        <w:autoSpaceDE/>
        <w:autoSpaceDN/>
        <w:sectPr w:rsidR="00467BE3">
          <w:pgSz w:w="12240" w:h="15840"/>
          <w:pgMar w:top="1400" w:right="860" w:bottom="280" w:left="1080" w:header="720" w:footer="720" w:gutter="0"/>
          <w:cols w:space="720"/>
        </w:sectPr>
      </w:pPr>
    </w:p>
    <w:p w:rsidR="00467BE3" w:rsidRDefault="00467BE3" w:rsidP="00467BE3">
      <w:pPr>
        <w:pStyle w:val="BodyText"/>
        <w:spacing w:before="72" w:line="360" w:lineRule="auto"/>
        <w:ind w:left="466" w:right="584"/>
      </w:pPr>
      <w:r>
        <w:lastRenderedPageBreak/>
        <w:t>the statement, 8% good responses with the statement, 4% average responses with the statement</w:t>
      </w:r>
      <w:r>
        <w:rPr>
          <w:spacing w:val="1"/>
        </w:rPr>
        <w:t xml:space="preserve"> </w:t>
      </w:r>
      <w:r>
        <w:t>and</w:t>
      </w:r>
      <w:r>
        <w:rPr>
          <w:spacing w:val="1"/>
        </w:rPr>
        <w:t xml:space="preserve"> </w:t>
      </w:r>
      <w:r>
        <w:t>4%</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18" w:line="360" w:lineRule="auto"/>
        <w:ind w:left="360" w:right="578"/>
      </w:pPr>
      <w:r>
        <w:t>So, it is the clear from the responses of students that a majority of the students think that the</w:t>
      </w:r>
      <w:r>
        <w:rPr>
          <w:spacing w:val="1"/>
        </w:rPr>
        <w:t xml:space="preserve"> </w:t>
      </w:r>
      <w:r>
        <w:t>units/sections</w:t>
      </w:r>
      <w:r>
        <w:rPr>
          <w:spacing w:val="3"/>
        </w:rPr>
        <w:t xml:space="preserve"> </w:t>
      </w:r>
      <w:r>
        <w:t>in</w:t>
      </w:r>
      <w:r>
        <w:rPr>
          <w:spacing w:val="-3"/>
        </w:rPr>
        <w:t xml:space="preserve"> </w:t>
      </w:r>
      <w:r>
        <w:t>the</w:t>
      </w:r>
      <w:r>
        <w:rPr>
          <w:spacing w:val="1"/>
        </w:rPr>
        <w:t xml:space="preserve"> </w:t>
      </w:r>
      <w:r>
        <w:t>syllabus</w:t>
      </w:r>
      <w:r>
        <w:rPr>
          <w:spacing w:val="-1"/>
        </w:rPr>
        <w:t xml:space="preserve"> </w:t>
      </w:r>
      <w:r>
        <w:t>are</w:t>
      </w:r>
      <w:r>
        <w:rPr>
          <w:spacing w:val="1"/>
        </w:rPr>
        <w:t xml:space="preserve"> </w:t>
      </w:r>
      <w:r>
        <w:t>properly</w:t>
      </w:r>
      <w:r>
        <w:rPr>
          <w:spacing w:val="-3"/>
        </w:rPr>
        <w:t xml:space="preserve"> </w:t>
      </w:r>
      <w:r>
        <w:t>sequenced.</w:t>
      </w:r>
    </w:p>
    <w:p w:rsidR="00467BE3" w:rsidRDefault="00467BE3" w:rsidP="00467BE3">
      <w:pPr>
        <w:pStyle w:val="BodyText"/>
        <w:spacing w:before="117" w:line="360" w:lineRule="auto"/>
        <w:ind w:left="360" w:right="575"/>
      </w:pPr>
      <w:r>
        <w:rPr>
          <w:b/>
        </w:rPr>
        <w:t>S6:</w:t>
      </w:r>
      <w:r>
        <w:rPr>
          <w:b/>
          <w:spacing w:val="1"/>
        </w:rPr>
        <w:t xml:space="preserve"> </w:t>
      </w:r>
      <w:r>
        <w:t>Here</w:t>
      </w:r>
      <w:r>
        <w:rPr>
          <w:spacing w:val="1"/>
        </w:rPr>
        <w:t xml:space="preserve"> </w:t>
      </w:r>
      <w:r>
        <w:t>56% students excellent</w:t>
      </w:r>
      <w:r>
        <w:rPr>
          <w:spacing w:val="1"/>
        </w:rPr>
        <w:t xml:space="preserve"> </w:t>
      </w:r>
      <w:r>
        <w:t>responses with the statement,</w:t>
      </w:r>
      <w:r>
        <w:rPr>
          <w:spacing w:val="60"/>
        </w:rPr>
        <w:t xml:space="preserve"> </w:t>
      </w:r>
      <w:r>
        <w:t>36% very good responses with</w:t>
      </w:r>
      <w:r>
        <w:rPr>
          <w:spacing w:val="1"/>
        </w:rPr>
        <w:t xml:space="preserve"> </w:t>
      </w:r>
      <w:r>
        <w:t>the statement, 4% good responses with the statement, 4%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22" w:line="360" w:lineRule="auto"/>
        <w:ind w:left="360" w:right="577" w:firstLine="662"/>
      </w:pPr>
      <w:r>
        <w:t>So, it is the clear from the responses of the students that many students think that syllabus</w:t>
      </w:r>
      <w:r>
        <w:rPr>
          <w:spacing w:val="1"/>
        </w:rPr>
        <w:t xml:space="preserve"> </w:t>
      </w:r>
      <w:r>
        <w:t>is</w:t>
      </w:r>
      <w:r>
        <w:rPr>
          <w:spacing w:val="-1"/>
        </w:rPr>
        <w:t xml:space="preserve"> </w:t>
      </w:r>
      <w:r>
        <w:t>carrier</w:t>
      </w:r>
      <w:r>
        <w:rPr>
          <w:spacing w:val="3"/>
        </w:rPr>
        <w:t xml:space="preserve"> </w:t>
      </w:r>
      <w:r>
        <w:t>oriented.</w:t>
      </w:r>
    </w:p>
    <w:p w:rsidR="00467BE3" w:rsidRDefault="00467BE3" w:rsidP="00467BE3">
      <w:pPr>
        <w:pStyle w:val="BodyText"/>
        <w:spacing w:before="118" w:line="360" w:lineRule="auto"/>
        <w:ind w:left="360" w:right="575"/>
      </w:pPr>
      <w:r>
        <w:rPr>
          <w:b/>
        </w:rPr>
        <w:t>S7:</w:t>
      </w:r>
      <w:r>
        <w:rPr>
          <w:b/>
          <w:spacing w:val="1"/>
        </w:rPr>
        <w:t xml:space="preserve"> </w:t>
      </w:r>
      <w:r>
        <w:t>Here 40% students excellent</w:t>
      </w:r>
      <w:r>
        <w:rPr>
          <w:spacing w:val="1"/>
        </w:rPr>
        <w:t xml:space="preserve"> </w:t>
      </w:r>
      <w:r>
        <w:t>responses with the statement,</w:t>
      </w:r>
      <w:r>
        <w:rPr>
          <w:spacing w:val="60"/>
        </w:rPr>
        <w:t xml:space="preserve"> </w:t>
      </w:r>
      <w:r>
        <w:t>44% very good responses with</w:t>
      </w:r>
      <w:r>
        <w:rPr>
          <w:spacing w:val="1"/>
        </w:rPr>
        <w:t xml:space="preserve"> </w:t>
      </w:r>
      <w:r>
        <w:t>the statement, 12% good responses with the statement, 4%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22" w:line="360" w:lineRule="auto"/>
        <w:ind w:left="360" w:right="579" w:firstLine="662"/>
      </w:pPr>
      <w:r>
        <w:t>So, it is the clear from the responses of the students that a majority of the students think</w:t>
      </w:r>
      <w:r>
        <w:rPr>
          <w:spacing w:val="1"/>
        </w:rPr>
        <w:t xml:space="preserve"> </w:t>
      </w:r>
      <w:r>
        <w:t>that</w:t>
      </w:r>
      <w:r>
        <w:rPr>
          <w:spacing w:val="-5"/>
        </w:rPr>
        <w:t xml:space="preserve"> </w:t>
      </w:r>
      <w:r>
        <w:t>the</w:t>
      </w:r>
      <w:r>
        <w:rPr>
          <w:spacing w:val="-1"/>
        </w:rPr>
        <w:t xml:space="preserve"> </w:t>
      </w:r>
      <w:r>
        <w:t>syllabus</w:t>
      </w:r>
      <w:r>
        <w:rPr>
          <w:spacing w:val="-3"/>
        </w:rPr>
        <w:t xml:space="preserve"> </w:t>
      </w:r>
      <w:r>
        <w:t>enabled</w:t>
      </w:r>
      <w:r>
        <w:rPr>
          <w:spacing w:val="2"/>
        </w:rPr>
        <w:t xml:space="preserve"> </w:t>
      </w:r>
      <w:r>
        <w:t>me</w:t>
      </w:r>
      <w:r>
        <w:rPr>
          <w:spacing w:val="-2"/>
        </w:rPr>
        <w:t xml:space="preserve"> </w:t>
      </w:r>
      <w:r>
        <w:t>to</w:t>
      </w:r>
      <w:r>
        <w:rPr>
          <w:spacing w:val="-1"/>
        </w:rPr>
        <w:t xml:space="preserve"> </w:t>
      </w:r>
      <w:r>
        <w:t>improve</w:t>
      </w:r>
      <w:r>
        <w:rPr>
          <w:spacing w:val="3"/>
        </w:rPr>
        <w:t xml:space="preserve"> </w:t>
      </w:r>
      <w:r>
        <w:t>my</w:t>
      </w:r>
      <w:r>
        <w:rPr>
          <w:spacing w:val="-6"/>
        </w:rPr>
        <w:t xml:space="preserve"> </w:t>
      </w:r>
      <w:r>
        <w:t>ability</w:t>
      </w:r>
      <w:r>
        <w:rPr>
          <w:spacing w:val="-6"/>
        </w:rPr>
        <w:t xml:space="preserve"> </w:t>
      </w:r>
      <w:r>
        <w:t>to</w:t>
      </w:r>
      <w:r>
        <w:rPr>
          <w:spacing w:val="4"/>
        </w:rPr>
        <w:t xml:space="preserve"> </w:t>
      </w:r>
      <w:r>
        <w:t>formulate,</w:t>
      </w:r>
      <w:r>
        <w:rPr>
          <w:spacing w:val="1"/>
        </w:rPr>
        <w:t xml:space="preserve"> </w:t>
      </w:r>
      <w:r>
        <w:t>analyze</w:t>
      </w:r>
      <w:r>
        <w:rPr>
          <w:spacing w:val="-3"/>
        </w:rPr>
        <w:t xml:space="preserve"> </w:t>
      </w:r>
      <w:r>
        <w:t>and</w:t>
      </w:r>
      <w:r>
        <w:rPr>
          <w:spacing w:val="-1"/>
        </w:rPr>
        <w:t xml:space="preserve"> </w:t>
      </w:r>
      <w:r>
        <w:t>solve</w:t>
      </w:r>
      <w:r>
        <w:rPr>
          <w:spacing w:val="-2"/>
        </w:rPr>
        <w:t xml:space="preserve"> </w:t>
      </w:r>
      <w:r>
        <w:t>problems.</w:t>
      </w:r>
    </w:p>
    <w:p w:rsidR="00467BE3" w:rsidRDefault="00467BE3" w:rsidP="00467BE3">
      <w:pPr>
        <w:pStyle w:val="BodyText"/>
        <w:spacing w:before="117" w:line="360" w:lineRule="auto"/>
        <w:ind w:left="360" w:right="576"/>
      </w:pPr>
      <w:r>
        <w:rPr>
          <w:b/>
        </w:rPr>
        <w:t xml:space="preserve">S8: </w:t>
      </w:r>
      <w:r>
        <w:t xml:space="preserve">Here 24% </w:t>
      </w:r>
      <w:proofErr w:type="gramStart"/>
      <w:r>
        <w:t>students</w:t>
      </w:r>
      <w:proofErr w:type="gramEnd"/>
      <w:r>
        <w:t xml:space="preserve"> excellent responses with the statement 56% very good responses with the</w:t>
      </w:r>
      <w:r>
        <w:rPr>
          <w:spacing w:val="-57"/>
        </w:rPr>
        <w:t xml:space="preserve"> </w:t>
      </w:r>
      <w:r>
        <w:t>statement, 20% good responses with the statement, 0% average responses with the statement and</w:t>
      </w:r>
      <w:r>
        <w:rPr>
          <w:spacing w:val="1"/>
        </w:rPr>
        <w:t xml:space="preserve"> </w:t>
      </w:r>
      <w:r>
        <w:t>0%</w:t>
      </w:r>
      <w:r>
        <w:rPr>
          <w:spacing w:val="2"/>
        </w:rPr>
        <w:t xml:space="preserve"> </w:t>
      </w:r>
      <w:r>
        <w:t>poor</w:t>
      </w:r>
      <w:r>
        <w:rPr>
          <w:spacing w:val="-1"/>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14" w:line="360" w:lineRule="auto"/>
        <w:ind w:left="360" w:right="580"/>
      </w:pPr>
      <w:r>
        <w:t>So, it is the clear from the responses of the students that a majority of the student think that</w:t>
      </w:r>
      <w:r>
        <w:rPr>
          <w:spacing w:val="1"/>
        </w:rPr>
        <w:t xml:space="preserve"> </w:t>
      </w:r>
      <w:r>
        <w:t>syllabus</w:t>
      </w:r>
      <w:r>
        <w:rPr>
          <w:spacing w:val="3"/>
        </w:rPr>
        <w:t xml:space="preserve"> </w:t>
      </w:r>
      <w:r>
        <w:t>inculcated</w:t>
      </w:r>
      <w:r>
        <w:rPr>
          <w:spacing w:val="1"/>
        </w:rPr>
        <w:t xml:space="preserve"> </w:t>
      </w:r>
      <w:r>
        <w:t>necessary</w:t>
      </w:r>
      <w:r>
        <w:rPr>
          <w:spacing w:val="-9"/>
        </w:rPr>
        <w:t xml:space="preserve"> </w:t>
      </w:r>
      <w:r>
        <w:t>ethical</w:t>
      </w:r>
      <w:r>
        <w:rPr>
          <w:spacing w:val="2"/>
        </w:rPr>
        <w:t xml:space="preserve"> </w:t>
      </w:r>
      <w:r>
        <w:t>values</w:t>
      </w:r>
      <w:r>
        <w:rPr>
          <w:spacing w:val="-1"/>
        </w:rPr>
        <w:t xml:space="preserve"> </w:t>
      </w:r>
      <w:r>
        <w:t>and</w:t>
      </w:r>
      <w:r>
        <w:rPr>
          <w:spacing w:val="1"/>
        </w:rPr>
        <w:t xml:space="preserve"> </w:t>
      </w:r>
      <w:r>
        <w:t>concern</w:t>
      </w:r>
      <w:r>
        <w:rPr>
          <w:spacing w:val="1"/>
        </w:rPr>
        <w:t xml:space="preserve"> </w:t>
      </w:r>
      <w:r>
        <w:t>for</w:t>
      </w:r>
      <w:r>
        <w:rPr>
          <w:spacing w:val="-1"/>
        </w:rPr>
        <w:t xml:space="preserve"> </w:t>
      </w:r>
      <w:r>
        <w:t>the society.</w:t>
      </w:r>
    </w:p>
    <w:p w:rsidR="00467BE3" w:rsidRDefault="00467BE3" w:rsidP="00467BE3">
      <w:pPr>
        <w:pStyle w:val="BodyText"/>
        <w:spacing w:before="123" w:line="360" w:lineRule="auto"/>
        <w:ind w:left="360" w:right="575"/>
      </w:pPr>
      <w:r>
        <w:rPr>
          <w:b/>
        </w:rPr>
        <w:t>S9:</w:t>
      </w:r>
      <w:r>
        <w:rPr>
          <w:b/>
          <w:spacing w:val="1"/>
        </w:rPr>
        <w:t xml:space="preserve"> </w:t>
      </w:r>
      <w:r>
        <w:t>Here</w:t>
      </w:r>
      <w:r>
        <w:rPr>
          <w:spacing w:val="1"/>
        </w:rPr>
        <w:t xml:space="preserve"> </w:t>
      </w:r>
      <w:r>
        <w:t>32% students excellent</w:t>
      </w:r>
      <w:r>
        <w:rPr>
          <w:spacing w:val="1"/>
        </w:rPr>
        <w:t xml:space="preserve"> </w:t>
      </w:r>
      <w:r>
        <w:t>responses with the statement,</w:t>
      </w:r>
      <w:r>
        <w:rPr>
          <w:spacing w:val="60"/>
        </w:rPr>
        <w:t xml:space="preserve"> </w:t>
      </w:r>
      <w:r>
        <w:t>48% very good responses with</w:t>
      </w:r>
      <w:r>
        <w:rPr>
          <w:spacing w:val="1"/>
        </w:rPr>
        <w:t xml:space="preserve"> </w:t>
      </w:r>
      <w:r>
        <w:t>the statement, 12% good responses with the statement,8%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26" w:line="352" w:lineRule="auto"/>
        <w:ind w:left="360" w:right="573"/>
      </w:pPr>
      <w:r>
        <w:rPr>
          <w:rFonts w:ascii="Calibri"/>
        </w:rPr>
        <w:t>So, it</w:t>
      </w:r>
      <w:r>
        <w:rPr>
          <w:rFonts w:ascii="Calibri"/>
          <w:spacing w:val="1"/>
        </w:rPr>
        <w:t xml:space="preserve"> </w:t>
      </w:r>
      <w:r>
        <w:rPr>
          <w:rFonts w:ascii="Calibri"/>
        </w:rPr>
        <w:t>is the</w:t>
      </w:r>
      <w:r>
        <w:rPr>
          <w:rFonts w:ascii="Calibri"/>
          <w:spacing w:val="1"/>
        </w:rPr>
        <w:t xml:space="preserve"> </w:t>
      </w:r>
      <w:r>
        <w:rPr>
          <w:rFonts w:ascii="Calibri"/>
        </w:rPr>
        <w:t>clear from the</w:t>
      </w:r>
      <w:r>
        <w:rPr>
          <w:rFonts w:ascii="Calibri"/>
          <w:spacing w:val="1"/>
        </w:rPr>
        <w:t xml:space="preserve"> </w:t>
      </w:r>
      <w:r>
        <w:rPr>
          <w:rFonts w:ascii="Calibri"/>
        </w:rPr>
        <w:t>responses</w:t>
      </w:r>
      <w:r>
        <w:rPr>
          <w:rFonts w:ascii="Calibri"/>
          <w:spacing w:val="1"/>
        </w:rPr>
        <w:t xml:space="preserve"> </w:t>
      </w:r>
      <w:r>
        <w:rPr>
          <w:rFonts w:ascii="Calibri"/>
        </w:rPr>
        <w:t>of the students that many students think</w:t>
      </w:r>
      <w:r>
        <w:rPr>
          <w:rFonts w:ascii="Calibri"/>
          <w:spacing w:val="54"/>
        </w:rPr>
        <w:t xml:space="preserve"> </w:t>
      </w:r>
      <w:r>
        <w:rPr>
          <w:rFonts w:ascii="Calibri"/>
        </w:rPr>
        <w:t xml:space="preserve">that </w:t>
      </w:r>
      <w:r>
        <w:t>textbooks</w:t>
      </w:r>
      <w:r>
        <w:rPr>
          <w:spacing w:val="1"/>
        </w:rPr>
        <w:t xml:space="preserve"> </w:t>
      </w:r>
      <w:r>
        <w:t>are adequately</w:t>
      </w:r>
      <w:r>
        <w:rPr>
          <w:spacing w:val="-3"/>
        </w:rPr>
        <w:t xml:space="preserve"> </w:t>
      </w:r>
      <w:r>
        <w:t>available</w:t>
      </w:r>
      <w:r>
        <w:rPr>
          <w:spacing w:val="1"/>
        </w:rPr>
        <w:t xml:space="preserve"> </w:t>
      </w:r>
      <w:r>
        <w:t>and</w:t>
      </w:r>
      <w:r>
        <w:rPr>
          <w:spacing w:val="5"/>
        </w:rPr>
        <w:t xml:space="preserve"> </w:t>
      </w:r>
      <w:r>
        <w:t>map</w:t>
      </w:r>
      <w:r>
        <w:rPr>
          <w:spacing w:val="2"/>
        </w:rPr>
        <w:t xml:space="preserve"> </w:t>
      </w:r>
      <w:r>
        <w:t>onto</w:t>
      </w:r>
      <w:r>
        <w:rPr>
          <w:spacing w:val="-3"/>
        </w:rPr>
        <w:t xml:space="preserve"> </w:t>
      </w:r>
      <w:r>
        <w:t>the</w:t>
      </w:r>
      <w:r>
        <w:rPr>
          <w:spacing w:val="1"/>
        </w:rPr>
        <w:t xml:space="preserve"> </w:t>
      </w:r>
      <w:r>
        <w:t>syllabus.</w:t>
      </w:r>
    </w:p>
    <w:p w:rsidR="00467BE3" w:rsidRDefault="00467BE3" w:rsidP="00467BE3">
      <w:pPr>
        <w:pStyle w:val="BodyText"/>
        <w:spacing w:before="123" w:line="360" w:lineRule="auto"/>
        <w:ind w:left="360" w:right="575"/>
      </w:pPr>
      <w:r>
        <w:rPr>
          <w:b/>
        </w:rPr>
        <w:t xml:space="preserve">S10: </w:t>
      </w:r>
      <w:r>
        <w:t xml:space="preserve">Here 56% </w:t>
      </w:r>
      <w:proofErr w:type="gramStart"/>
      <w:r>
        <w:t>students</w:t>
      </w:r>
      <w:proofErr w:type="gramEnd"/>
      <w:r>
        <w:t xml:space="preserve"> excellent responses with the statement, 36% very good responses with</w:t>
      </w:r>
      <w:r>
        <w:rPr>
          <w:spacing w:val="1"/>
        </w:rPr>
        <w:t xml:space="preserve"> </w:t>
      </w:r>
      <w:r>
        <w:t>the statement, 8% good responses with the statement, 0%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467BE3" w:rsidRDefault="00467BE3" w:rsidP="00467BE3">
      <w:pPr>
        <w:pStyle w:val="BodyText"/>
        <w:spacing w:before="113" w:line="360" w:lineRule="auto"/>
        <w:ind w:left="360" w:right="578"/>
      </w:pPr>
      <w:r>
        <w:t>So, it is the clear from the responses of the student that a majority of the student think that the</w:t>
      </w:r>
      <w:r>
        <w:rPr>
          <w:spacing w:val="1"/>
        </w:rPr>
        <w:t xml:space="preserve"> </w:t>
      </w:r>
      <w:r>
        <w:t>internal</w:t>
      </w:r>
      <w:r>
        <w:rPr>
          <w:spacing w:val="-8"/>
        </w:rPr>
        <w:t xml:space="preserve"> </w:t>
      </w:r>
      <w:r>
        <w:t>evaluation</w:t>
      </w:r>
      <w:r>
        <w:rPr>
          <w:spacing w:val="-3"/>
        </w:rPr>
        <w:t xml:space="preserve"> </w:t>
      </w:r>
      <w:r>
        <w:t>system</w:t>
      </w:r>
      <w:r>
        <w:rPr>
          <w:spacing w:val="-7"/>
        </w:rPr>
        <w:t xml:space="preserve"> </w:t>
      </w:r>
      <w:r>
        <w:t>as</w:t>
      </w:r>
      <w:r>
        <w:rPr>
          <w:spacing w:val="4"/>
        </w:rPr>
        <w:t xml:space="preserve"> </w:t>
      </w:r>
      <w:r>
        <w:t>it</w:t>
      </w:r>
      <w:r>
        <w:rPr>
          <w:spacing w:val="6"/>
        </w:rPr>
        <w:t xml:space="preserve"> </w:t>
      </w:r>
      <w:r>
        <w:t>exists regarding</w:t>
      </w:r>
      <w:r>
        <w:rPr>
          <w:spacing w:val="2"/>
        </w:rPr>
        <w:t xml:space="preserve"> </w:t>
      </w:r>
      <w:r>
        <w:t>syllabus.</w:t>
      </w:r>
    </w:p>
    <w:p w:rsidR="00383D89" w:rsidRDefault="00383D89" w:rsidP="00383D89">
      <w:pPr>
        <w:spacing w:before="89"/>
        <w:ind w:left="2974" w:right="2402"/>
        <w:jc w:val="center"/>
        <w:rPr>
          <w:b/>
          <w:sz w:val="28"/>
        </w:rPr>
      </w:pPr>
    </w:p>
    <w:p w:rsidR="00383D89" w:rsidRDefault="00383D89" w:rsidP="00383D89">
      <w:pPr>
        <w:spacing w:before="89"/>
        <w:ind w:left="2974" w:right="2402"/>
        <w:jc w:val="center"/>
        <w:rPr>
          <w:b/>
          <w:sz w:val="28"/>
        </w:rPr>
      </w:pPr>
      <w:r>
        <w:rPr>
          <w:b/>
          <w:sz w:val="28"/>
        </w:rPr>
        <w:lastRenderedPageBreak/>
        <w:t>Department</w:t>
      </w:r>
      <w:r>
        <w:rPr>
          <w:b/>
          <w:spacing w:val="-2"/>
          <w:sz w:val="28"/>
        </w:rPr>
        <w:t xml:space="preserve"> </w:t>
      </w:r>
      <w:r>
        <w:rPr>
          <w:b/>
          <w:sz w:val="28"/>
        </w:rPr>
        <w:t>of</w:t>
      </w:r>
      <w:r>
        <w:rPr>
          <w:b/>
          <w:spacing w:val="-8"/>
          <w:sz w:val="28"/>
        </w:rPr>
        <w:t xml:space="preserve"> </w:t>
      </w:r>
      <w:r>
        <w:rPr>
          <w:b/>
          <w:sz w:val="28"/>
        </w:rPr>
        <w:t>Political</w:t>
      </w:r>
      <w:r>
        <w:rPr>
          <w:b/>
          <w:spacing w:val="-8"/>
          <w:sz w:val="28"/>
        </w:rPr>
        <w:t xml:space="preserve"> </w:t>
      </w:r>
      <w:r>
        <w:rPr>
          <w:b/>
          <w:sz w:val="28"/>
        </w:rPr>
        <w:t>Science</w:t>
      </w:r>
    </w:p>
    <w:p w:rsidR="00383D89" w:rsidRDefault="00383D89" w:rsidP="00383D89">
      <w:pPr>
        <w:pStyle w:val="Title"/>
        <w:rPr>
          <w:sz w:val="31"/>
        </w:rPr>
      </w:pPr>
      <w:proofErr w:type="spellStart"/>
      <w:r>
        <w:t>Gobinda</w:t>
      </w:r>
      <w:proofErr w:type="spellEnd"/>
      <w:r>
        <w:rPr>
          <w:spacing w:val="62"/>
        </w:rPr>
        <w:t xml:space="preserve"> </w:t>
      </w:r>
      <w:r>
        <w:t>Prasad</w:t>
      </w:r>
      <w:r>
        <w:rPr>
          <w:spacing w:val="56"/>
        </w:rPr>
        <w:t xml:space="preserve"> </w:t>
      </w:r>
      <w:proofErr w:type="spellStart"/>
      <w:r>
        <w:t>Mahavidyalaya</w:t>
      </w:r>
      <w:proofErr w:type="spellEnd"/>
    </w:p>
    <w:p w:rsidR="00383D89" w:rsidRDefault="00383D89" w:rsidP="00383D89">
      <w:pPr>
        <w:pStyle w:val="BodyText"/>
        <w:rPr>
          <w:b/>
          <w:sz w:val="34"/>
        </w:rPr>
      </w:pPr>
    </w:p>
    <w:p w:rsidR="00383D89" w:rsidRDefault="00383D89" w:rsidP="00383D89">
      <w:pPr>
        <w:pStyle w:val="BodyText"/>
        <w:spacing w:before="9"/>
        <w:rPr>
          <w:b/>
          <w:sz w:val="34"/>
        </w:rPr>
      </w:pPr>
    </w:p>
    <w:p w:rsidR="00383D89" w:rsidRDefault="00383D89" w:rsidP="00383D89">
      <w:pPr>
        <w:pStyle w:val="Heading1"/>
        <w:spacing w:before="1"/>
        <w:ind w:left="2974" w:right="2488"/>
        <w:jc w:val="center"/>
        <w:rPr>
          <w:sz w:val="23"/>
        </w:rPr>
      </w:pPr>
      <w:bookmarkStart w:id="1" w:name="Analysis_of_Feedback_on_Curriculum_(2021"/>
      <w:bookmarkEnd w:id="1"/>
      <w:r>
        <w:t>Analysis</w:t>
      </w:r>
      <w:r>
        <w:rPr>
          <w:spacing w:val="38"/>
        </w:rPr>
        <w:t xml:space="preserve"> </w:t>
      </w:r>
      <w:r>
        <w:t>of</w:t>
      </w:r>
      <w:r>
        <w:rPr>
          <w:spacing w:val="34"/>
        </w:rPr>
        <w:t xml:space="preserve"> </w:t>
      </w:r>
      <w:r>
        <w:t>Feedback</w:t>
      </w:r>
      <w:r>
        <w:rPr>
          <w:spacing w:val="20"/>
        </w:rPr>
        <w:t xml:space="preserve"> </w:t>
      </w:r>
      <w:r>
        <w:t>on</w:t>
      </w:r>
      <w:r>
        <w:rPr>
          <w:spacing w:val="29"/>
        </w:rPr>
        <w:t xml:space="preserve"> </w:t>
      </w:r>
      <w:r>
        <w:t>Curriculum</w:t>
      </w:r>
      <w:r>
        <w:rPr>
          <w:spacing w:val="33"/>
        </w:rPr>
        <w:t xml:space="preserve"> </w:t>
      </w:r>
      <w:r>
        <w:t>(2021</w:t>
      </w:r>
      <w:r>
        <w:rPr>
          <w:spacing w:val="42"/>
        </w:rPr>
        <w:t xml:space="preserve"> </w:t>
      </w:r>
      <w:r>
        <w:t>-2022)</w:t>
      </w:r>
    </w:p>
    <w:p w:rsidR="00383D89" w:rsidRDefault="00383D89" w:rsidP="00383D89">
      <w:pPr>
        <w:pStyle w:val="BodyText"/>
        <w:spacing w:before="1"/>
        <w:rPr>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4770"/>
        <w:gridCol w:w="1262"/>
        <w:gridCol w:w="995"/>
        <w:gridCol w:w="902"/>
        <w:gridCol w:w="1082"/>
        <w:gridCol w:w="844"/>
      </w:tblGrid>
      <w:tr w:rsidR="00383D89" w:rsidTr="00383D89">
        <w:trPr>
          <w:trHeight w:val="321"/>
        </w:trPr>
        <w:tc>
          <w:tcPr>
            <w:tcW w:w="5224" w:type="dxa"/>
            <w:gridSpan w:val="2"/>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5085" w:type="dxa"/>
            <w:gridSpan w:val="5"/>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1"/>
              <w:ind w:left="1154"/>
              <w:rPr>
                <w:b/>
                <w:sz w:val="23"/>
              </w:rPr>
            </w:pPr>
            <w:r>
              <w:rPr>
                <w:b/>
                <w:sz w:val="23"/>
              </w:rPr>
              <w:t>Response</w:t>
            </w:r>
            <w:r>
              <w:rPr>
                <w:b/>
                <w:spacing w:val="24"/>
                <w:sz w:val="23"/>
              </w:rPr>
              <w:t xml:space="preserve"> </w:t>
            </w:r>
            <w:r>
              <w:rPr>
                <w:b/>
                <w:sz w:val="23"/>
              </w:rPr>
              <w:t>of</w:t>
            </w:r>
            <w:r>
              <w:rPr>
                <w:b/>
                <w:spacing w:val="18"/>
                <w:sz w:val="23"/>
              </w:rPr>
              <w:t xml:space="preserve"> </w:t>
            </w:r>
            <w:r>
              <w:rPr>
                <w:b/>
                <w:sz w:val="23"/>
              </w:rPr>
              <w:t>Students</w:t>
            </w:r>
            <w:r>
              <w:rPr>
                <w:b/>
                <w:spacing w:val="32"/>
                <w:sz w:val="23"/>
              </w:rPr>
              <w:t xml:space="preserve"> </w:t>
            </w:r>
            <w:r>
              <w:rPr>
                <w:b/>
                <w:sz w:val="23"/>
              </w:rPr>
              <w:t>(in</w:t>
            </w:r>
            <w:r>
              <w:rPr>
                <w:b/>
                <w:spacing w:val="6"/>
                <w:sz w:val="23"/>
              </w:rPr>
              <w:t xml:space="preserve"> </w:t>
            </w:r>
            <w:r>
              <w:rPr>
                <w:b/>
                <w:sz w:val="23"/>
              </w:rPr>
              <w:t>%)</w:t>
            </w:r>
          </w:p>
        </w:tc>
      </w:tr>
      <w:tr w:rsidR="00383D89" w:rsidTr="00383D89">
        <w:trPr>
          <w:trHeight w:val="566"/>
        </w:trPr>
        <w:tc>
          <w:tcPr>
            <w:tcW w:w="5224" w:type="dxa"/>
            <w:gridSpan w:val="2"/>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36"/>
              <w:ind w:left="1623"/>
              <w:rPr>
                <w:b/>
                <w:sz w:val="23"/>
              </w:rPr>
            </w:pPr>
            <w:r>
              <w:rPr>
                <w:b/>
                <w:sz w:val="23"/>
              </w:rPr>
              <w:t>Feedback</w:t>
            </w:r>
            <w:r>
              <w:rPr>
                <w:b/>
                <w:spacing w:val="11"/>
                <w:sz w:val="23"/>
              </w:rPr>
              <w:t xml:space="preserve"> </w:t>
            </w:r>
            <w:r>
              <w:rPr>
                <w:b/>
                <w:sz w:val="23"/>
              </w:rPr>
              <w:t>on</w:t>
            </w:r>
            <w:r>
              <w:rPr>
                <w:b/>
                <w:spacing w:val="21"/>
                <w:sz w:val="23"/>
              </w:rPr>
              <w:t xml:space="preserve"> </w:t>
            </w:r>
            <w:r>
              <w:rPr>
                <w:b/>
                <w:sz w:val="23"/>
              </w:rPr>
              <w:t>Course</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line="274" w:lineRule="exact"/>
              <w:ind w:left="80" w:right="42" w:firstLine="43"/>
              <w:rPr>
                <w:b/>
                <w:sz w:val="23"/>
              </w:rPr>
            </w:pPr>
            <w:r>
              <w:rPr>
                <w:b/>
                <w:w w:val="105"/>
                <w:sz w:val="23"/>
              </w:rPr>
              <w:t>Excellent</w:t>
            </w:r>
            <w:r>
              <w:rPr>
                <w:b/>
                <w:spacing w:val="-13"/>
                <w:w w:val="105"/>
                <w:sz w:val="23"/>
              </w:rPr>
              <w:t xml:space="preserve"> </w:t>
            </w:r>
            <w:r>
              <w:rPr>
                <w:b/>
                <w:w w:val="105"/>
                <w:sz w:val="23"/>
              </w:rPr>
              <w:t>/</w:t>
            </w:r>
            <w:r>
              <w:rPr>
                <w:b/>
                <w:spacing w:val="-58"/>
                <w:w w:val="105"/>
                <w:sz w:val="23"/>
              </w:rPr>
              <w:t xml:space="preserve"> </w:t>
            </w:r>
            <w:r>
              <w:rPr>
                <w:b/>
                <w:sz w:val="23"/>
              </w:rPr>
              <w:t>Excellently</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line="274" w:lineRule="exact"/>
              <w:ind w:left="230" w:right="182" w:firstLine="43"/>
              <w:rPr>
                <w:b/>
                <w:sz w:val="23"/>
              </w:rPr>
            </w:pPr>
            <w:r>
              <w:rPr>
                <w:b/>
                <w:w w:val="105"/>
                <w:sz w:val="23"/>
              </w:rPr>
              <w:t>Very</w:t>
            </w:r>
            <w:r>
              <w:rPr>
                <w:b/>
                <w:spacing w:val="-58"/>
                <w:w w:val="105"/>
                <w:sz w:val="23"/>
              </w:rPr>
              <w:t xml:space="preserve"> </w:t>
            </w:r>
            <w:r>
              <w:rPr>
                <w:b/>
                <w:sz w:val="23"/>
              </w:rPr>
              <w:t>Good</w:t>
            </w:r>
          </w:p>
        </w:tc>
        <w:tc>
          <w:tcPr>
            <w:tcW w:w="90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1"/>
              <w:ind w:right="240"/>
              <w:jc w:val="right"/>
              <w:rPr>
                <w:b/>
                <w:sz w:val="23"/>
              </w:rPr>
            </w:pPr>
            <w:r>
              <w:rPr>
                <w:b/>
                <w:w w:val="105"/>
                <w:sz w:val="23"/>
              </w:rPr>
              <w:t>Good</w:t>
            </w:r>
          </w:p>
        </w:tc>
        <w:tc>
          <w:tcPr>
            <w:tcW w:w="108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1"/>
              <w:ind w:left="199"/>
              <w:rPr>
                <w:b/>
                <w:sz w:val="23"/>
              </w:rPr>
            </w:pPr>
            <w:r>
              <w:rPr>
                <w:b/>
                <w:w w:val="105"/>
                <w:sz w:val="23"/>
              </w:rPr>
              <w:t>Average</w:t>
            </w:r>
          </w:p>
        </w:tc>
        <w:tc>
          <w:tcPr>
            <w:tcW w:w="84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1"/>
              <w:ind w:left="284"/>
              <w:rPr>
                <w:b/>
                <w:sz w:val="23"/>
              </w:rPr>
            </w:pPr>
            <w:r>
              <w:rPr>
                <w:b/>
                <w:w w:val="105"/>
                <w:sz w:val="23"/>
              </w:rPr>
              <w:t>Poor</w:t>
            </w:r>
          </w:p>
        </w:tc>
      </w:tr>
      <w:tr w:rsidR="00383D89" w:rsidTr="00383D89">
        <w:trPr>
          <w:trHeight w:val="328"/>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4"/>
              <w:ind w:right="88"/>
              <w:jc w:val="center"/>
              <w:rPr>
                <w:sz w:val="23"/>
              </w:rPr>
            </w:pPr>
            <w:r>
              <w:rPr>
                <w:w w:val="103"/>
                <w:sz w:val="23"/>
              </w:rPr>
              <w:t>1</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4"/>
              <w:ind w:left="131" w:right="10"/>
              <w:jc w:val="center"/>
              <w:rPr>
                <w:sz w:val="23"/>
              </w:rPr>
            </w:pPr>
            <w:r>
              <w:rPr>
                <w:sz w:val="23"/>
              </w:rPr>
              <w:t>The</w:t>
            </w:r>
            <w:r>
              <w:rPr>
                <w:spacing w:val="24"/>
                <w:sz w:val="23"/>
              </w:rPr>
              <w:t xml:space="preserve"> </w:t>
            </w:r>
            <w:r>
              <w:rPr>
                <w:sz w:val="23"/>
              </w:rPr>
              <w:t>syllabus</w:t>
            </w:r>
            <w:r>
              <w:rPr>
                <w:spacing w:val="24"/>
                <w:sz w:val="23"/>
              </w:rPr>
              <w:t xml:space="preserve"> </w:t>
            </w:r>
            <w:r>
              <w:rPr>
                <w:sz w:val="23"/>
              </w:rPr>
              <w:t>was</w:t>
            </w:r>
            <w:r>
              <w:rPr>
                <w:spacing w:val="13"/>
                <w:sz w:val="23"/>
              </w:rPr>
              <w:t xml:space="preserve"> </w:t>
            </w:r>
            <w:r>
              <w:rPr>
                <w:sz w:val="23"/>
              </w:rPr>
              <w:t>challenging.</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line="258" w:lineRule="exact"/>
              <w:ind w:left="292" w:right="281"/>
              <w:jc w:val="center"/>
              <w:rPr>
                <w:sz w:val="23"/>
              </w:rPr>
            </w:pPr>
            <w:r>
              <w:rPr>
                <w:w w:val="105"/>
                <w:sz w:val="23"/>
              </w:rPr>
              <w:t>33.3%</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line="258" w:lineRule="exact"/>
              <w:ind w:left="166" w:right="139"/>
              <w:jc w:val="center"/>
              <w:rPr>
                <w:sz w:val="23"/>
              </w:rPr>
            </w:pPr>
            <w:r>
              <w:rPr>
                <w:w w:val="105"/>
                <w:sz w:val="23"/>
              </w:rPr>
              <w:t>46.7%</w:t>
            </w:r>
          </w:p>
        </w:tc>
        <w:tc>
          <w:tcPr>
            <w:tcW w:w="90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line="258" w:lineRule="exact"/>
              <w:ind w:left="157"/>
              <w:rPr>
                <w:sz w:val="23"/>
              </w:rPr>
            </w:pPr>
            <w:r>
              <w:rPr>
                <w:w w:val="105"/>
                <w:sz w:val="23"/>
              </w:rPr>
              <w:t>20%</w:t>
            </w: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854"/>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29"/>
              <w:ind w:right="88"/>
              <w:jc w:val="center"/>
              <w:rPr>
                <w:sz w:val="23"/>
              </w:rPr>
            </w:pPr>
            <w:r>
              <w:rPr>
                <w:w w:val="103"/>
                <w:sz w:val="23"/>
              </w:rPr>
              <w:t>2</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89" w:right="393"/>
              <w:jc w:val="center"/>
              <w:rPr>
                <w:sz w:val="23"/>
              </w:rPr>
            </w:pPr>
            <w:r>
              <w:rPr>
                <w:sz w:val="23"/>
              </w:rPr>
              <w:t>The</w:t>
            </w:r>
            <w:r>
              <w:rPr>
                <w:spacing w:val="12"/>
                <w:sz w:val="23"/>
              </w:rPr>
              <w:t xml:space="preserve"> </w:t>
            </w:r>
            <w:r>
              <w:rPr>
                <w:sz w:val="23"/>
              </w:rPr>
              <w:t>allocation</w:t>
            </w:r>
            <w:r>
              <w:rPr>
                <w:spacing w:val="23"/>
                <w:sz w:val="23"/>
              </w:rPr>
              <w:t xml:space="preserve"> </w:t>
            </w:r>
            <w:r>
              <w:rPr>
                <w:sz w:val="23"/>
              </w:rPr>
              <w:t>of</w:t>
            </w:r>
            <w:r>
              <w:rPr>
                <w:spacing w:val="8"/>
                <w:sz w:val="23"/>
              </w:rPr>
              <w:t xml:space="preserve"> </w:t>
            </w:r>
            <w:r>
              <w:rPr>
                <w:sz w:val="23"/>
              </w:rPr>
              <w:t>the</w:t>
            </w:r>
            <w:r>
              <w:rPr>
                <w:spacing w:val="22"/>
                <w:sz w:val="23"/>
              </w:rPr>
              <w:t xml:space="preserve"> </w:t>
            </w:r>
            <w:r>
              <w:rPr>
                <w:sz w:val="23"/>
              </w:rPr>
              <w:t>credits</w:t>
            </w:r>
            <w:r>
              <w:rPr>
                <w:spacing w:val="11"/>
                <w:sz w:val="23"/>
              </w:rPr>
              <w:t xml:space="preserve"> </w:t>
            </w:r>
            <w:r>
              <w:rPr>
                <w:sz w:val="23"/>
              </w:rPr>
              <w:t>to</w:t>
            </w:r>
            <w:r>
              <w:rPr>
                <w:spacing w:val="23"/>
                <w:sz w:val="23"/>
              </w:rPr>
              <w:t xml:space="preserve"> </w:t>
            </w:r>
            <w:r>
              <w:rPr>
                <w:sz w:val="23"/>
              </w:rPr>
              <w:t>the</w:t>
            </w:r>
            <w:r>
              <w:rPr>
                <w:spacing w:val="22"/>
                <w:sz w:val="23"/>
              </w:rPr>
              <w:t xml:space="preserve"> </w:t>
            </w:r>
            <w:r>
              <w:rPr>
                <w:sz w:val="23"/>
              </w:rPr>
              <w:t>course</w:t>
            </w:r>
            <w:r>
              <w:rPr>
                <w:spacing w:val="21"/>
                <w:sz w:val="23"/>
              </w:rPr>
              <w:t xml:space="preserve"> </w:t>
            </w:r>
            <w:r>
              <w:rPr>
                <w:sz w:val="23"/>
              </w:rPr>
              <w:t>is</w:t>
            </w:r>
            <w:r>
              <w:rPr>
                <w:spacing w:val="-54"/>
                <w:sz w:val="23"/>
              </w:rPr>
              <w:t xml:space="preserve"> </w:t>
            </w:r>
            <w:r>
              <w:rPr>
                <w:sz w:val="23"/>
              </w:rPr>
              <w:t>appropriate</w:t>
            </w:r>
            <w:r>
              <w:rPr>
                <w:spacing w:val="14"/>
                <w:sz w:val="23"/>
              </w:rPr>
              <w:t xml:space="preserve"> </w:t>
            </w:r>
            <w:r>
              <w:rPr>
                <w:sz w:val="23"/>
              </w:rPr>
              <w:t>in</w:t>
            </w:r>
            <w:r>
              <w:rPr>
                <w:spacing w:val="19"/>
                <w:sz w:val="23"/>
              </w:rPr>
              <w:t xml:space="preserve"> </w:t>
            </w:r>
            <w:r>
              <w:rPr>
                <w:sz w:val="23"/>
              </w:rPr>
              <w:t>relation</w:t>
            </w:r>
            <w:r>
              <w:rPr>
                <w:spacing w:val="17"/>
                <w:sz w:val="23"/>
              </w:rPr>
              <w:t xml:space="preserve"> </w:t>
            </w:r>
            <w:r>
              <w:rPr>
                <w:sz w:val="23"/>
              </w:rPr>
              <w:t>to</w:t>
            </w:r>
            <w:r>
              <w:rPr>
                <w:spacing w:val="16"/>
                <w:sz w:val="23"/>
              </w:rPr>
              <w:t xml:space="preserve"> </w:t>
            </w:r>
            <w:r>
              <w:rPr>
                <w:sz w:val="23"/>
              </w:rPr>
              <w:t>the</w:t>
            </w:r>
            <w:r>
              <w:rPr>
                <w:spacing w:val="26"/>
                <w:sz w:val="23"/>
              </w:rPr>
              <w:t xml:space="preserve"> </w:t>
            </w:r>
            <w:r>
              <w:rPr>
                <w:sz w:val="23"/>
              </w:rPr>
              <w:t>level</w:t>
            </w:r>
            <w:r>
              <w:rPr>
                <w:spacing w:val="21"/>
                <w:sz w:val="23"/>
              </w:rPr>
              <w:t xml:space="preserve"> </w:t>
            </w:r>
            <w:r>
              <w:rPr>
                <w:sz w:val="23"/>
              </w:rPr>
              <w:t>of</w:t>
            </w:r>
            <w:r>
              <w:rPr>
                <w:spacing w:val="10"/>
                <w:sz w:val="23"/>
              </w:rPr>
              <w:t xml:space="preserve"> </w:t>
            </w:r>
            <w:r>
              <w:rPr>
                <w:sz w:val="23"/>
              </w:rPr>
              <w:t>course</w:t>
            </w:r>
          </w:p>
          <w:p w:rsidR="00383D89" w:rsidRDefault="00383D89">
            <w:pPr>
              <w:pStyle w:val="TableParagraph"/>
              <w:spacing w:before="4" w:line="258" w:lineRule="exact"/>
              <w:ind w:left="131" w:right="7"/>
              <w:jc w:val="center"/>
              <w:rPr>
                <w:sz w:val="23"/>
              </w:rPr>
            </w:pPr>
            <w:r>
              <w:rPr>
                <w:w w:val="105"/>
                <w:sz w:val="23"/>
              </w:rPr>
              <w:t>work</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ind w:left="299" w:right="274"/>
              <w:jc w:val="center"/>
              <w:rPr>
                <w:sz w:val="23"/>
              </w:rPr>
            </w:pPr>
            <w:r>
              <w:rPr>
                <w:w w:val="105"/>
                <w:sz w:val="23"/>
              </w:rPr>
              <w:t>73.3%</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ind w:left="166" w:right="139"/>
              <w:jc w:val="center"/>
              <w:rPr>
                <w:sz w:val="23"/>
              </w:rPr>
            </w:pPr>
            <w:r>
              <w:rPr>
                <w:w w:val="105"/>
                <w:sz w:val="23"/>
              </w:rPr>
              <w:t>26.7%</w:t>
            </w:r>
          </w:p>
        </w:tc>
        <w:tc>
          <w:tcPr>
            <w:tcW w:w="90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854"/>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36"/>
              <w:ind w:right="88"/>
              <w:jc w:val="center"/>
              <w:rPr>
                <w:sz w:val="23"/>
              </w:rPr>
            </w:pPr>
            <w:r>
              <w:rPr>
                <w:w w:val="103"/>
                <w:sz w:val="23"/>
              </w:rPr>
              <w:t>3</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319" w:right="116" w:hanging="188"/>
              <w:rPr>
                <w:sz w:val="23"/>
              </w:rPr>
            </w:pPr>
            <w:r>
              <w:rPr>
                <w:sz w:val="23"/>
              </w:rPr>
              <w:t>The</w:t>
            </w:r>
            <w:r>
              <w:rPr>
                <w:spacing w:val="20"/>
                <w:sz w:val="23"/>
              </w:rPr>
              <w:t xml:space="preserve"> </w:t>
            </w:r>
            <w:r>
              <w:rPr>
                <w:sz w:val="23"/>
              </w:rPr>
              <w:t>depth</w:t>
            </w:r>
            <w:r>
              <w:rPr>
                <w:spacing w:val="14"/>
                <w:sz w:val="23"/>
              </w:rPr>
              <w:t xml:space="preserve"> </w:t>
            </w:r>
            <w:r>
              <w:rPr>
                <w:sz w:val="23"/>
              </w:rPr>
              <w:t>of</w:t>
            </w:r>
            <w:r>
              <w:rPr>
                <w:spacing w:val="7"/>
                <w:sz w:val="23"/>
              </w:rPr>
              <w:t xml:space="preserve"> </w:t>
            </w:r>
            <w:r>
              <w:rPr>
                <w:sz w:val="23"/>
              </w:rPr>
              <w:t>the</w:t>
            </w:r>
            <w:r>
              <w:rPr>
                <w:spacing w:val="21"/>
                <w:sz w:val="23"/>
              </w:rPr>
              <w:t xml:space="preserve"> </w:t>
            </w:r>
            <w:r>
              <w:rPr>
                <w:sz w:val="23"/>
              </w:rPr>
              <w:t>course</w:t>
            </w:r>
            <w:r>
              <w:rPr>
                <w:spacing w:val="23"/>
                <w:sz w:val="23"/>
              </w:rPr>
              <w:t xml:space="preserve"> </w:t>
            </w:r>
            <w:r>
              <w:rPr>
                <w:sz w:val="23"/>
              </w:rPr>
              <w:t>content</w:t>
            </w:r>
            <w:r>
              <w:rPr>
                <w:spacing w:val="27"/>
                <w:sz w:val="23"/>
              </w:rPr>
              <w:t xml:space="preserve"> </w:t>
            </w:r>
            <w:r>
              <w:rPr>
                <w:sz w:val="23"/>
              </w:rPr>
              <w:t>is</w:t>
            </w:r>
            <w:r>
              <w:rPr>
                <w:spacing w:val="9"/>
                <w:sz w:val="23"/>
              </w:rPr>
              <w:t xml:space="preserve"> </w:t>
            </w:r>
            <w:r>
              <w:rPr>
                <w:sz w:val="23"/>
              </w:rPr>
              <w:t>adequate</w:t>
            </w:r>
            <w:r>
              <w:rPr>
                <w:spacing w:val="21"/>
                <w:sz w:val="23"/>
              </w:rPr>
              <w:t xml:space="preserve"> </w:t>
            </w:r>
            <w:r>
              <w:rPr>
                <w:sz w:val="23"/>
              </w:rPr>
              <w:t>in</w:t>
            </w:r>
            <w:r>
              <w:rPr>
                <w:spacing w:val="-55"/>
                <w:sz w:val="23"/>
              </w:rPr>
              <w:t xml:space="preserve"> </w:t>
            </w:r>
            <w:r>
              <w:rPr>
                <w:w w:val="105"/>
                <w:sz w:val="23"/>
              </w:rPr>
              <w:t>relation</w:t>
            </w:r>
            <w:r>
              <w:rPr>
                <w:spacing w:val="-11"/>
                <w:w w:val="105"/>
                <w:sz w:val="23"/>
              </w:rPr>
              <w:t xml:space="preserve"> </w:t>
            </w:r>
            <w:r>
              <w:rPr>
                <w:w w:val="105"/>
                <w:sz w:val="23"/>
              </w:rPr>
              <w:t>to</w:t>
            </w:r>
            <w:r>
              <w:rPr>
                <w:spacing w:val="-4"/>
                <w:w w:val="105"/>
                <w:sz w:val="23"/>
              </w:rPr>
              <w:t xml:space="preserve"> </w:t>
            </w:r>
            <w:r>
              <w:rPr>
                <w:w w:val="105"/>
                <w:sz w:val="23"/>
              </w:rPr>
              <w:t>the</w:t>
            </w:r>
            <w:r>
              <w:rPr>
                <w:spacing w:val="-5"/>
                <w:w w:val="105"/>
                <w:sz w:val="23"/>
              </w:rPr>
              <w:t xml:space="preserve"> </w:t>
            </w:r>
            <w:r>
              <w:rPr>
                <w:w w:val="105"/>
                <w:sz w:val="23"/>
              </w:rPr>
              <w:t>expected</w:t>
            </w:r>
            <w:r>
              <w:rPr>
                <w:spacing w:val="-4"/>
                <w:w w:val="105"/>
                <w:sz w:val="23"/>
              </w:rPr>
              <w:t xml:space="preserve"> </w:t>
            </w:r>
            <w:r>
              <w:rPr>
                <w:w w:val="105"/>
                <w:sz w:val="23"/>
              </w:rPr>
              <w:t>Course</w:t>
            </w:r>
            <w:r>
              <w:rPr>
                <w:spacing w:val="-9"/>
                <w:w w:val="105"/>
                <w:sz w:val="23"/>
              </w:rPr>
              <w:t xml:space="preserve"> </w:t>
            </w:r>
            <w:r>
              <w:rPr>
                <w:w w:val="105"/>
                <w:sz w:val="23"/>
              </w:rPr>
              <w:t>Outcomes</w:t>
            </w:r>
          </w:p>
          <w:p w:rsidR="00383D89" w:rsidRDefault="00383D89">
            <w:pPr>
              <w:pStyle w:val="TableParagraph"/>
              <w:spacing w:line="261" w:lineRule="exact"/>
              <w:ind w:left="131" w:right="9"/>
              <w:jc w:val="center"/>
              <w:rPr>
                <w:sz w:val="23"/>
              </w:rPr>
            </w:pPr>
            <w:r>
              <w:rPr>
                <w:w w:val="105"/>
                <w:sz w:val="23"/>
              </w:rPr>
              <w:t>(COs).</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ind w:left="299" w:right="281"/>
              <w:jc w:val="center"/>
              <w:rPr>
                <w:sz w:val="23"/>
              </w:rPr>
            </w:pPr>
            <w:r>
              <w:rPr>
                <w:w w:val="105"/>
                <w:sz w:val="23"/>
              </w:rPr>
              <w:t>40%</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ind w:left="166" w:right="136"/>
              <w:jc w:val="center"/>
              <w:rPr>
                <w:sz w:val="23"/>
              </w:rPr>
            </w:pPr>
            <w:r>
              <w:rPr>
                <w:w w:val="105"/>
                <w:sz w:val="23"/>
              </w:rPr>
              <w:t>33.3%</w:t>
            </w:r>
          </w:p>
        </w:tc>
        <w:tc>
          <w:tcPr>
            <w:tcW w:w="90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7"/>
              <w:ind w:right="130"/>
              <w:jc w:val="right"/>
              <w:rPr>
                <w:sz w:val="23"/>
              </w:rPr>
            </w:pPr>
            <w:r>
              <w:rPr>
                <w:w w:val="105"/>
                <w:sz w:val="23"/>
              </w:rPr>
              <w:t>26.7%</w:t>
            </w: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573"/>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4"/>
              <w:ind w:right="88"/>
              <w:jc w:val="center"/>
              <w:rPr>
                <w:sz w:val="23"/>
              </w:rPr>
            </w:pPr>
            <w:r>
              <w:rPr>
                <w:w w:val="103"/>
                <w:sz w:val="23"/>
              </w:rPr>
              <w:t>4</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8" w:line="270" w:lineRule="atLeast"/>
              <w:ind w:left="1688" w:right="116" w:hanging="1564"/>
              <w:rPr>
                <w:sz w:val="23"/>
              </w:rPr>
            </w:pPr>
            <w:r>
              <w:rPr>
                <w:w w:val="105"/>
                <w:sz w:val="23"/>
              </w:rPr>
              <w:t>Almost</w:t>
            </w:r>
            <w:r>
              <w:rPr>
                <w:spacing w:val="-3"/>
                <w:w w:val="105"/>
                <w:sz w:val="23"/>
              </w:rPr>
              <w:t xml:space="preserve"> </w:t>
            </w:r>
            <w:r>
              <w:rPr>
                <w:w w:val="105"/>
                <w:sz w:val="23"/>
              </w:rPr>
              <w:t>entire</w:t>
            </w:r>
            <w:r>
              <w:rPr>
                <w:spacing w:val="-7"/>
                <w:w w:val="105"/>
                <w:sz w:val="23"/>
              </w:rPr>
              <w:t xml:space="preserve"> </w:t>
            </w:r>
            <w:r>
              <w:rPr>
                <w:w w:val="105"/>
                <w:sz w:val="23"/>
              </w:rPr>
              <w:t>syllabus</w:t>
            </w:r>
            <w:r>
              <w:rPr>
                <w:spacing w:val="-13"/>
                <w:w w:val="105"/>
                <w:sz w:val="23"/>
              </w:rPr>
              <w:t xml:space="preserve"> </w:t>
            </w:r>
            <w:r>
              <w:rPr>
                <w:w w:val="105"/>
                <w:sz w:val="23"/>
              </w:rPr>
              <w:t>was</w:t>
            </w:r>
            <w:r>
              <w:rPr>
                <w:spacing w:val="-15"/>
                <w:w w:val="105"/>
                <w:sz w:val="23"/>
              </w:rPr>
              <w:t xml:space="preserve"> </w:t>
            </w:r>
            <w:r>
              <w:rPr>
                <w:w w:val="105"/>
                <w:sz w:val="23"/>
              </w:rPr>
              <w:t>covered</w:t>
            </w:r>
            <w:r>
              <w:rPr>
                <w:spacing w:val="-4"/>
                <w:w w:val="105"/>
                <w:sz w:val="23"/>
              </w:rPr>
              <w:t xml:space="preserve"> </w:t>
            </w:r>
            <w:r>
              <w:rPr>
                <w:w w:val="105"/>
                <w:sz w:val="23"/>
              </w:rPr>
              <w:t>in</w:t>
            </w:r>
            <w:r>
              <w:rPr>
                <w:spacing w:val="-13"/>
                <w:w w:val="105"/>
                <w:sz w:val="23"/>
              </w:rPr>
              <w:t xml:space="preserve"> </w:t>
            </w:r>
            <w:r>
              <w:rPr>
                <w:w w:val="105"/>
                <w:sz w:val="23"/>
              </w:rPr>
              <w:t>the</w:t>
            </w:r>
            <w:r>
              <w:rPr>
                <w:spacing w:val="-13"/>
                <w:w w:val="105"/>
                <w:sz w:val="23"/>
              </w:rPr>
              <w:t xml:space="preserve"> </w:t>
            </w:r>
            <w:r>
              <w:rPr>
                <w:w w:val="105"/>
                <w:sz w:val="23"/>
              </w:rPr>
              <w:t>class</w:t>
            </w:r>
            <w:r>
              <w:rPr>
                <w:spacing w:val="-57"/>
                <w:w w:val="105"/>
                <w:sz w:val="23"/>
              </w:rPr>
              <w:t xml:space="preserve"> </w:t>
            </w:r>
            <w:r>
              <w:rPr>
                <w:w w:val="105"/>
                <w:sz w:val="23"/>
              </w:rPr>
              <w:t>by</w:t>
            </w:r>
            <w:r>
              <w:rPr>
                <w:spacing w:val="-8"/>
                <w:w w:val="105"/>
                <w:sz w:val="23"/>
              </w:rPr>
              <w:t xml:space="preserve"> </w:t>
            </w:r>
            <w:r>
              <w:rPr>
                <w:w w:val="105"/>
                <w:sz w:val="23"/>
              </w:rPr>
              <w:t>the</w:t>
            </w:r>
            <w:r>
              <w:rPr>
                <w:spacing w:val="-2"/>
                <w:w w:val="105"/>
                <w:sz w:val="23"/>
              </w:rPr>
              <w:t xml:space="preserve"> </w:t>
            </w:r>
            <w:r>
              <w:rPr>
                <w:w w:val="105"/>
                <w:sz w:val="23"/>
              </w:rPr>
              <w:t>teacher.</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299" w:right="281"/>
              <w:jc w:val="center"/>
              <w:rPr>
                <w:sz w:val="23"/>
              </w:rPr>
            </w:pPr>
            <w:r>
              <w:rPr>
                <w:w w:val="105"/>
                <w:sz w:val="23"/>
              </w:rPr>
              <w:t>80%</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166" w:right="143"/>
              <w:jc w:val="center"/>
              <w:rPr>
                <w:sz w:val="23"/>
              </w:rPr>
            </w:pPr>
            <w:r>
              <w:rPr>
                <w:w w:val="105"/>
                <w:sz w:val="23"/>
              </w:rPr>
              <w:t>20%</w:t>
            </w:r>
          </w:p>
        </w:tc>
        <w:tc>
          <w:tcPr>
            <w:tcW w:w="90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573"/>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4"/>
              <w:ind w:right="88"/>
              <w:jc w:val="center"/>
              <w:rPr>
                <w:sz w:val="23"/>
              </w:rPr>
            </w:pPr>
            <w:r>
              <w:rPr>
                <w:w w:val="103"/>
                <w:sz w:val="23"/>
              </w:rPr>
              <w:t>5</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7"/>
              <w:ind w:left="131" w:right="235"/>
              <w:jc w:val="center"/>
              <w:rPr>
                <w:sz w:val="23"/>
              </w:rPr>
            </w:pPr>
            <w:r>
              <w:rPr>
                <w:sz w:val="23"/>
              </w:rPr>
              <w:t>The</w:t>
            </w:r>
            <w:r>
              <w:rPr>
                <w:spacing w:val="15"/>
                <w:sz w:val="23"/>
              </w:rPr>
              <w:t xml:space="preserve"> </w:t>
            </w:r>
            <w:r>
              <w:rPr>
                <w:sz w:val="23"/>
              </w:rPr>
              <w:t>units/sections</w:t>
            </w:r>
            <w:r>
              <w:rPr>
                <w:spacing w:val="23"/>
                <w:sz w:val="23"/>
              </w:rPr>
              <w:t xml:space="preserve"> </w:t>
            </w:r>
            <w:r>
              <w:rPr>
                <w:sz w:val="23"/>
              </w:rPr>
              <w:t>in</w:t>
            </w:r>
            <w:r>
              <w:rPr>
                <w:spacing w:val="22"/>
                <w:sz w:val="23"/>
              </w:rPr>
              <w:t xml:space="preserve"> </w:t>
            </w:r>
            <w:r>
              <w:rPr>
                <w:sz w:val="23"/>
              </w:rPr>
              <w:t>the</w:t>
            </w:r>
            <w:r>
              <w:rPr>
                <w:spacing w:val="17"/>
                <w:sz w:val="23"/>
              </w:rPr>
              <w:t xml:space="preserve"> </w:t>
            </w:r>
            <w:r>
              <w:rPr>
                <w:sz w:val="23"/>
              </w:rPr>
              <w:t>syllabus</w:t>
            </w:r>
            <w:r>
              <w:rPr>
                <w:spacing w:val="6"/>
                <w:sz w:val="23"/>
              </w:rPr>
              <w:t xml:space="preserve"> </w:t>
            </w:r>
            <w:r>
              <w:rPr>
                <w:sz w:val="23"/>
              </w:rPr>
              <w:t>are</w:t>
            </w:r>
            <w:r>
              <w:rPr>
                <w:spacing w:val="26"/>
                <w:sz w:val="23"/>
              </w:rPr>
              <w:t xml:space="preserve"> </w:t>
            </w:r>
            <w:r>
              <w:rPr>
                <w:sz w:val="23"/>
              </w:rPr>
              <w:t>properly</w:t>
            </w:r>
          </w:p>
          <w:p w:rsidR="00383D89" w:rsidRDefault="00383D89">
            <w:pPr>
              <w:pStyle w:val="TableParagraph"/>
              <w:spacing w:before="16"/>
              <w:ind w:left="131" w:right="244"/>
              <w:jc w:val="center"/>
              <w:rPr>
                <w:sz w:val="23"/>
              </w:rPr>
            </w:pPr>
            <w:r>
              <w:rPr>
                <w:w w:val="105"/>
                <w:sz w:val="23"/>
              </w:rPr>
              <w:t>sequenced.</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299" w:right="277"/>
              <w:jc w:val="center"/>
              <w:rPr>
                <w:sz w:val="23"/>
              </w:rPr>
            </w:pPr>
            <w:r>
              <w:rPr>
                <w:w w:val="105"/>
                <w:sz w:val="23"/>
              </w:rPr>
              <w:t>66.7%</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57" w:right="145"/>
              <w:jc w:val="center"/>
              <w:rPr>
                <w:sz w:val="23"/>
              </w:rPr>
            </w:pPr>
            <w:r>
              <w:rPr>
                <w:w w:val="105"/>
                <w:sz w:val="23"/>
              </w:rPr>
              <w:t>33.3%</w:t>
            </w:r>
          </w:p>
        </w:tc>
        <w:tc>
          <w:tcPr>
            <w:tcW w:w="90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329"/>
        </w:trPr>
        <w:tc>
          <w:tcPr>
            <w:tcW w:w="454" w:type="dxa"/>
            <w:tcBorders>
              <w:top w:val="single" w:sz="4" w:space="0" w:color="000000"/>
              <w:left w:val="single" w:sz="4" w:space="0" w:color="000000"/>
              <w:bottom w:val="single" w:sz="6" w:space="0" w:color="000000"/>
              <w:right w:val="single" w:sz="4" w:space="0" w:color="000000"/>
            </w:tcBorders>
            <w:hideMark/>
          </w:tcPr>
          <w:p w:rsidR="00383D89" w:rsidRDefault="00383D89">
            <w:pPr>
              <w:pStyle w:val="TableParagraph"/>
              <w:spacing w:before="14"/>
              <w:ind w:right="88"/>
              <w:jc w:val="center"/>
              <w:rPr>
                <w:sz w:val="23"/>
              </w:rPr>
            </w:pPr>
            <w:r>
              <w:rPr>
                <w:w w:val="103"/>
                <w:sz w:val="23"/>
              </w:rPr>
              <w:t>6</w:t>
            </w:r>
          </w:p>
        </w:tc>
        <w:tc>
          <w:tcPr>
            <w:tcW w:w="4770" w:type="dxa"/>
            <w:tcBorders>
              <w:top w:val="single" w:sz="4" w:space="0" w:color="000000"/>
              <w:left w:val="single" w:sz="4" w:space="0" w:color="000000"/>
              <w:bottom w:val="single" w:sz="6" w:space="0" w:color="000000"/>
              <w:right w:val="single" w:sz="4" w:space="0" w:color="000000"/>
            </w:tcBorders>
            <w:hideMark/>
          </w:tcPr>
          <w:p w:rsidR="00383D89" w:rsidRDefault="00383D89">
            <w:pPr>
              <w:pStyle w:val="TableParagraph"/>
              <w:spacing w:before="14"/>
              <w:ind w:left="632" w:right="393"/>
              <w:jc w:val="center"/>
              <w:rPr>
                <w:sz w:val="23"/>
              </w:rPr>
            </w:pPr>
            <w:r>
              <w:rPr>
                <w:spacing w:val="-1"/>
                <w:w w:val="105"/>
                <w:sz w:val="23"/>
              </w:rPr>
              <w:t>Whether syllabus</w:t>
            </w:r>
            <w:r>
              <w:rPr>
                <w:spacing w:val="-13"/>
                <w:w w:val="105"/>
                <w:sz w:val="23"/>
              </w:rPr>
              <w:t xml:space="preserve"> </w:t>
            </w:r>
            <w:r>
              <w:rPr>
                <w:spacing w:val="-1"/>
                <w:w w:val="105"/>
                <w:sz w:val="23"/>
              </w:rPr>
              <w:t>is</w:t>
            </w:r>
            <w:r>
              <w:rPr>
                <w:spacing w:val="-8"/>
                <w:w w:val="105"/>
                <w:sz w:val="23"/>
              </w:rPr>
              <w:t xml:space="preserve"> </w:t>
            </w:r>
            <w:r>
              <w:rPr>
                <w:spacing w:val="-1"/>
                <w:w w:val="105"/>
                <w:sz w:val="23"/>
              </w:rPr>
              <w:t>carrier</w:t>
            </w:r>
            <w:r>
              <w:rPr>
                <w:spacing w:val="-2"/>
                <w:w w:val="105"/>
                <w:sz w:val="23"/>
              </w:rPr>
              <w:t xml:space="preserve"> </w:t>
            </w:r>
            <w:r>
              <w:rPr>
                <w:w w:val="105"/>
                <w:sz w:val="23"/>
              </w:rPr>
              <w:t>oriented?</w:t>
            </w:r>
          </w:p>
        </w:tc>
        <w:tc>
          <w:tcPr>
            <w:tcW w:w="1262" w:type="dxa"/>
            <w:tcBorders>
              <w:top w:val="single" w:sz="4" w:space="0" w:color="000000"/>
              <w:left w:val="single" w:sz="4" w:space="0" w:color="000000"/>
              <w:bottom w:val="single" w:sz="6" w:space="0" w:color="000000"/>
              <w:right w:val="single" w:sz="4" w:space="0" w:color="000000"/>
            </w:tcBorders>
            <w:hideMark/>
          </w:tcPr>
          <w:p w:rsidR="00383D89" w:rsidRDefault="00383D89">
            <w:pPr>
              <w:pStyle w:val="TableParagraph"/>
              <w:spacing w:before="43"/>
              <w:ind w:left="299" w:right="281"/>
              <w:jc w:val="center"/>
              <w:rPr>
                <w:sz w:val="23"/>
              </w:rPr>
            </w:pPr>
            <w:r>
              <w:rPr>
                <w:w w:val="105"/>
                <w:sz w:val="23"/>
              </w:rPr>
              <w:t>80%</w:t>
            </w:r>
          </w:p>
        </w:tc>
        <w:tc>
          <w:tcPr>
            <w:tcW w:w="995" w:type="dxa"/>
            <w:tcBorders>
              <w:top w:val="single" w:sz="4" w:space="0" w:color="000000"/>
              <w:left w:val="single" w:sz="4" w:space="0" w:color="000000"/>
              <w:bottom w:val="single" w:sz="6" w:space="0" w:color="000000"/>
              <w:right w:val="single" w:sz="4" w:space="0" w:color="000000"/>
            </w:tcBorders>
            <w:hideMark/>
          </w:tcPr>
          <w:p w:rsidR="00383D89" w:rsidRDefault="00383D89">
            <w:pPr>
              <w:pStyle w:val="TableParagraph"/>
              <w:spacing w:before="43"/>
              <w:ind w:left="166" w:right="143"/>
              <w:jc w:val="center"/>
              <w:rPr>
                <w:sz w:val="23"/>
              </w:rPr>
            </w:pPr>
            <w:r>
              <w:rPr>
                <w:w w:val="105"/>
                <w:sz w:val="23"/>
              </w:rPr>
              <w:t>20%</w:t>
            </w:r>
          </w:p>
        </w:tc>
        <w:tc>
          <w:tcPr>
            <w:tcW w:w="902" w:type="dxa"/>
            <w:tcBorders>
              <w:top w:val="single" w:sz="4" w:space="0" w:color="000000"/>
              <w:left w:val="single" w:sz="4" w:space="0" w:color="000000"/>
              <w:bottom w:val="single" w:sz="6" w:space="0" w:color="000000"/>
              <w:right w:val="single" w:sz="4" w:space="0" w:color="000000"/>
            </w:tcBorders>
          </w:tcPr>
          <w:p w:rsidR="00383D89" w:rsidRDefault="00383D89">
            <w:pPr>
              <w:pStyle w:val="TableParagraph"/>
              <w:rPr>
                <w:sz w:val="24"/>
              </w:rPr>
            </w:pPr>
          </w:p>
        </w:tc>
        <w:tc>
          <w:tcPr>
            <w:tcW w:w="1082" w:type="dxa"/>
            <w:tcBorders>
              <w:top w:val="single" w:sz="4" w:space="0" w:color="000000"/>
              <w:left w:val="single" w:sz="4" w:space="0" w:color="000000"/>
              <w:bottom w:val="single" w:sz="6"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6" w:space="0" w:color="000000"/>
              <w:right w:val="single" w:sz="4" w:space="0" w:color="000000"/>
            </w:tcBorders>
          </w:tcPr>
          <w:p w:rsidR="00383D89" w:rsidRDefault="00383D89">
            <w:pPr>
              <w:pStyle w:val="TableParagraph"/>
              <w:rPr>
                <w:sz w:val="24"/>
              </w:rPr>
            </w:pPr>
          </w:p>
        </w:tc>
      </w:tr>
      <w:tr w:rsidR="00383D89" w:rsidTr="00383D89">
        <w:trPr>
          <w:trHeight w:val="574"/>
        </w:trPr>
        <w:tc>
          <w:tcPr>
            <w:tcW w:w="454" w:type="dxa"/>
            <w:tcBorders>
              <w:top w:val="single" w:sz="6" w:space="0" w:color="000000"/>
              <w:left w:val="single" w:sz="4" w:space="0" w:color="000000"/>
              <w:bottom w:val="single" w:sz="4" w:space="0" w:color="000000"/>
              <w:right w:val="single" w:sz="4" w:space="0" w:color="000000"/>
            </w:tcBorders>
            <w:hideMark/>
          </w:tcPr>
          <w:p w:rsidR="00383D89" w:rsidRDefault="00383D89">
            <w:pPr>
              <w:pStyle w:val="TableParagraph"/>
              <w:spacing w:before="123"/>
              <w:ind w:right="88"/>
              <w:jc w:val="center"/>
              <w:rPr>
                <w:sz w:val="23"/>
              </w:rPr>
            </w:pPr>
            <w:r>
              <w:rPr>
                <w:w w:val="103"/>
                <w:sz w:val="23"/>
              </w:rPr>
              <w:t>7</w:t>
            </w:r>
          </w:p>
        </w:tc>
        <w:tc>
          <w:tcPr>
            <w:tcW w:w="4770" w:type="dxa"/>
            <w:tcBorders>
              <w:top w:val="single" w:sz="6" w:space="0" w:color="000000"/>
              <w:left w:val="single" w:sz="4" w:space="0" w:color="000000"/>
              <w:bottom w:val="single" w:sz="4" w:space="0" w:color="000000"/>
              <w:right w:val="single" w:sz="4" w:space="0" w:color="000000"/>
            </w:tcBorders>
            <w:hideMark/>
          </w:tcPr>
          <w:p w:rsidR="00383D89" w:rsidRDefault="00383D89">
            <w:pPr>
              <w:pStyle w:val="TableParagraph"/>
              <w:spacing w:before="22"/>
              <w:ind w:left="369" w:right="116" w:hanging="238"/>
              <w:rPr>
                <w:sz w:val="23"/>
              </w:rPr>
            </w:pPr>
            <w:r>
              <w:rPr>
                <w:sz w:val="23"/>
              </w:rPr>
              <w:t>The</w:t>
            </w:r>
            <w:r>
              <w:rPr>
                <w:spacing w:val="20"/>
                <w:sz w:val="23"/>
              </w:rPr>
              <w:t xml:space="preserve"> </w:t>
            </w:r>
            <w:r>
              <w:rPr>
                <w:sz w:val="23"/>
              </w:rPr>
              <w:t>syllabus</w:t>
            </w:r>
            <w:r>
              <w:rPr>
                <w:spacing w:val="11"/>
                <w:sz w:val="23"/>
              </w:rPr>
              <w:t xml:space="preserve"> </w:t>
            </w:r>
            <w:r>
              <w:rPr>
                <w:sz w:val="23"/>
              </w:rPr>
              <w:t>enabled</w:t>
            </w:r>
            <w:r>
              <w:rPr>
                <w:spacing w:val="33"/>
                <w:sz w:val="23"/>
              </w:rPr>
              <w:t xml:space="preserve"> </w:t>
            </w:r>
            <w:r>
              <w:rPr>
                <w:sz w:val="23"/>
              </w:rPr>
              <w:t>me</w:t>
            </w:r>
            <w:r>
              <w:rPr>
                <w:spacing w:val="21"/>
                <w:sz w:val="23"/>
              </w:rPr>
              <w:t xml:space="preserve"> </w:t>
            </w:r>
            <w:r>
              <w:rPr>
                <w:sz w:val="23"/>
              </w:rPr>
              <w:t>to</w:t>
            </w:r>
            <w:r>
              <w:rPr>
                <w:spacing w:val="13"/>
                <w:sz w:val="23"/>
              </w:rPr>
              <w:t xml:space="preserve"> </w:t>
            </w:r>
            <w:r>
              <w:rPr>
                <w:sz w:val="23"/>
              </w:rPr>
              <w:t>improve</w:t>
            </w:r>
            <w:r>
              <w:rPr>
                <w:spacing w:val="32"/>
                <w:sz w:val="23"/>
              </w:rPr>
              <w:t xml:space="preserve"> </w:t>
            </w:r>
            <w:r>
              <w:rPr>
                <w:sz w:val="23"/>
              </w:rPr>
              <w:t>my</w:t>
            </w:r>
            <w:r>
              <w:rPr>
                <w:spacing w:val="13"/>
                <w:sz w:val="23"/>
              </w:rPr>
              <w:t xml:space="preserve"> </w:t>
            </w:r>
            <w:r>
              <w:rPr>
                <w:sz w:val="23"/>
              </w:rPr>
              <w:t>ability</w:t>
            </w:r>
            <w:r>
              <w:rPr>
                <w:spacing w:val="-55"/>
                <w:sz w:val="23"/>
              </w:rPr>
              <w:t xml:space="preserve"> </w:t>
            </w:r>
            <w:r>
              <w:rPr>
                <w:w w:val="105"/>
                <w:sz w:val="23"/>
              </w:rPr>
              <w:t>to</w:t>
            </w:r>
            <w:r>
              <w:rPr>
                <w:spacing w:val="-4"/>
                <w:w w:val="105"/>
                <w:sz w:val="23"/>
              </w:rPr>
              <w:t xml:space="preserve"> </w:t>
            </w:r>
            <w:r>
              <w:rPr>
                <w:w w:val="105"/>
                <w:sz w:val="23"/>
              </w:rPr>
              <w:t>formulate,</w:t>
            </w:r>
            <w:r>
              <w:rPr>
                <w:spacing w:val="-8"/>
                <w:w w:val="105"/>
                <w:sz w:val="23"/>
              </w:rPr>
              <w:t xml:space="preserve"> </w:t>
            </w:r>
            <w:r>
              <w:rPr>
                <w:w w:val="105"/>
                <w:sz w:val="23"/>
              </w:rPr>
              <w:t>analyze</w:t>
            </w:r>
            <w:r>
              <w:rPr>
                <w:spacing w:val="-10"/>
                <w:w w:val="105"/>
                <w:sz w:val="23"/>
              </w:rPr>
              <w:t xml:space="preserve"> </w:t>
            </w:r>
            <w:r>
              <w:rPr>
                <w:w w:val="105"/>
                <w:sz w:val="23"/>
              </w:rPr>
              <w:t>and</w:t>
            </w:r>
            <w:r>
              <w:rPr>
                <w:spacing w:val="-3"/>
                <w:w w:val="105"/>
                <w:sz w:val="23"/>
              </w:rPr>
              <w:t xml:space="preserve"> </w:t>
            </w:r>
            <w:r>
              <w:rPr>
                <w:w w:val="105"/>
                <w:sz w:val="23"/>
              </w:rPr>
              <w:t>solve</w:t>
            </w:r>
            <w:r>
              <w:rPr>
                <w:spacing w:val="-4"/>
                <w:w w:val="105"/>
                <w:sz w:val="23"/>
              </w:rPr>
              <w:t xml:space="preserve"> </w:t>
            </w:r>
            <w:r>
              <w:rPr>
                <w:w w:val="105"/>
                <w:sz w:val="23"/>
              </w:rPr>
              <w:t>problems.</w:t>
            </w:r>
          </w:p>
        </w:tc>
        <w:tc>
          <w:tcPr>
            <w:tcW w:w="1262" w:type="dxa"/>
            <w:tcBorders>
              <w:top w:val="single" w:sz="6" w:space="0" w:color="000000"/>
              <w:left w:val="single" w:sz="4" w:space="0" w:color="000000"/>
              <w:bottom w:val="single" w:sz="4" w:space="0" w:color="000000"/>
              <w:right w:val="single" w:sz="4" w:space="0" w:color="000000"/>
            </w:tcBorders>
            <w:hideMark/>
          </w:tcPr>
          <w:p w:rsidR="00383D89" w:rsidRDefault="00383D89">
            <w:pPr>
              <w:pStyle w:val="TableParagraph"/>
              <w:spacing w:before="37"/>
              <w:ind w:left="299" w:right="281"/>
              <w:jc w:val="center"/>
              <w:rPr>
                <w:sz w:val="23"/>
              </w:rPr>
            </w:pPr>
            <w:r>
              <w:rPr>
                <w:w w:val="105"/>
                <w:sz w:val="23"/>
              </w:rPr>
              <w:t>40%</w:t>
            </w:r>
          </w:p>
        </w:tc>
        <w:tc>
          <w:tcPr>
            <w:tcW w:w="995" w:type="dxa"/>
            <w:tcBorders>
              <w:top w:val="single" w:sz="6" w:space="0" w:color="000000"/>
              <w:left w:val="single" w:sz="4" w:space="0" w:color="000000"/>
              <w:bottom w:val="single" w:sz="4" w:space="0" w:color="000000"/>
              <w:right w:val="single" w:sz="4" w:space="0" w:color="000000"/>
            </w:tcBorders>
            <w:hideMark/>
          </w:tcPr>
          <w:p w:rsidR="00383D89" w:rsidRDefault="00383D89">
            <w:pPr>
              <w:pStyle w:val="TableParagraph"/>
              <w:spacing w:before="37"/>
              <w:ind w:left="166" w:right="143"/>
              <w:jc w:val="center"/>
              <w:rPr>
                <w:sz w:val="23"/>
              </w:rPr>
            </w:pPr>
            <w:r>
              <w:rPr>
                <w:w w:val="105"/>
                <w:sz w:val="23"/>
              </w:rPr>
              <w:t>40%</w:t>
            </w:r>
          </w:p>
        </w:tc>
        <w:tc>
          <w:tcPr>
            <w:tcW w:w="902" w:type="dxa"/>
            <w:tcBorders>
              <w:top w:val="single" w:sz="6" w:space="0" w:color="000000"/>
              <w:left w:val="single" w:sz="4" w:space="0" w:color="000000"/>
              <w:bottom w:val="single" w:sz="4" w:space="0" w:color="000000"/>
              <w:right w:val="single" w:sz="4" w:space="0" w:color="000000"/>
            </w:tcBorders>
            <w:hideMark/>
          </w:tcPr>
          <w:p w:rsidR="00383D89" w:rsidRDefault="00383D89">
            <w:pPr>
              <w:pStyle w:val="TableParagraph"/>
              <w:spacing w:before="37"/>
              <w:ind w:left="157"/>
              <w:rPr>
                <w:sz w:val="23"/>
              </w:rPr>
            </w:pPr>
            <w:r>
              <w:rPr>
                <w:w w:val="105"/>
                <w:sz w:val="23"/>
              </w:rPr>
              <w:t>20%</w:t>
            </w:r>
          </w:p>
        </w:tc>
        <w:tc>
          <w:tcPr>
            <w:tcW w:w="1082" w:type="dxa"/>
            <w:tcBorders>
              <w:top w:val="single" w:sz="6"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6"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594"/>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4"/>
              <w:ind w:right="88"/>
              <w:jc w:val="center"/>
              <w:rPr>
                <w:sz w:val="23"/>
              </w:rPr>
            </w:pPr>
            <w:r>
              <w:rPr>
                <w:w w:val="103"/>
                <w:sz w:val="23"/>
              </w:rPr>
              <w:t>8</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1"/>
              <w:ind w:left="119" w:right="393"/>
              <w:jc w:val="center"/>
              <w:rPr>
                <w:sz w:val="23"/>
              </w:rPr>
            </w:pPr>
            <w:r>
              <w:rPr>
                <w:spacing w:val="-1"/>
                <w:w w:val="105"/>
                <w:sz w:val="23"/>
              </w:rPr>
              <w:t>Syllabus</w:t>
            </w:r>
            <w:r>
              <w:rPr>
                <w:spacing w:val="-13"/>
                <w:w w:val="105"/>
                <w:sz w:val="23"/>
              </w:rPr>
              <w:t xml:space="preserve"> </w:t>
            </w:r>
            <w:r>
              <w:rPr>
                <w:spacing w:val="-1"/>
                <w:w w:val="105"/>
                <w:sz w:val="23"/>
              </w:rPr>
              <w:t>inculcated</w:t>
            </w:r>
            <w:r>
              <w:rPr>
                <w:spacing w:val="-4"/>
                <w:w w:val="105"/>
                <w:sz w:val="23"/>
              </w:rPr>
              <w:t xml:space="preserve"> </w:t>
            </w:r>
            <w:r>
              <w:rPr>
                <w:spacing w:val="-1"/>
                <w:w w:val="105"/>
                <w:sz w:val="23"/>
              </w:rPr>
              <w:t>necessary</w:t>
            </w:r>
            <w:r>
              <w:rPr>
                <w:spacing w:val="-5"/>
                <w:w w:val="105"/>
                <w:sz w:val="23"/>
              </w:rPr>
              <w:t xml:space="preserve"> </w:t>
            </w:r>
            <w:r>
              <w:rPr>
                <w:w w:val="105"/>
                <w:sz w:val="23"/>
              </w:rPr>
              <w:t>ethical</w:t>
            </w:r>
            <w:r>
              <w:rPr>
                <w:spacing w:val="-8"/>
                <w:w w:val="105"/>
                <w:sz w:val="23"/>
              </w:rPr>
              <w:t xml:space="preserve"> </w:t>
            </w:r>
            <w:r>
              <w:rPr>
                <w:w w:val="105"/>
                <w:sz w:val="23"/>
              </w:rPr>
              <w:t>values</w:t>
            </w:r>
          </w:p>
          <w:p w:rsidR="00383D89" w:rsidRDefault="00383D89">
            <w:pPr>
              <w:pStyle w:val="TableParagraph"/>
              <w:spacing w:before="38" w:line="251" w:lineRule="exact"/>
              <w:ind w:left="106" w:right="393"/>
              <w:jc w:val="center"/>
              <w:rPr>
                <w:sz w:val="23"/>
              </w:rPr>
            </w:pPr>
            <w:r>
              <w:rPr>
                <w:w w:val="105"/>
                <w:sz w:val="23"/>
              </w:rPr>
              <w:t>and</w:t>
            </w:r>
            <w:r>
              <w:rPr>
                <w:spacing w:val="-10"/>
                <w:w w:val="105"/>
                <w:sz w:val="23"/>
              </w:rPr>
              <w:t xml:space="preserve"> </w:t>
            </w:r>
            <w:r>
              <w:rPr>
                <w:w w:val="105"/>
                <w:sz w:val="23"/>
              </w:rPr>
              <w:t>concern</w:t>
            </w:r>
            <w:r>
              <w:rPr>
                <w:spacing w:val="-2"/>
                <w:w w:val="105"/>
                <w:sz w:val="23"/>
              </w:rPr>
              <w:t xml:space="preserve"> </w:t>
            </w:r>
            <w:r>
              <w:rPr>
                <w:w w:val="105"/>
                <w:sz w:val="23"/>
              </w:rPr>
              <w:t>for</w:t>
            </w:r>
            <w:r>
              <w:rPr>
                <w:spacing w:val="-6"/>
                <w:w w:val="105"/>
                <w:sz w:val="23"/>
              </w:rPr>
              <w:t xml:space="preserve"> </w:t>
            </w:r>
            <w:r>
              <w:rPr>
                <w:w w:val="105"/>
                <w:sz w:val="23"/>
              </w:rPr>
              <w:t>the</w:t>
            </w:r>
            <w:r>
              <w:rPr>
                <w:spacing w:val="-5"/>
                <w:w w:val="105"/>
                <w:sz w:val="23"/>
              </w:rPr>
              <w:t xml:space="preserve"> </w:t>
            </w:r>
            <w:r>
              <w:rPr>
                <w:w w:val="105"/>
                <w:sz w:val="23"/>
              </w:rPr>
              <w:t>society.</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299" w:right="281"/>
              <w:jc w:val="center"/>
              <w:rPr>
                <w:sz w:val="23"/>
              </w:rPr>
            </w:pPr>
            <w:r>
              <w:rPr>
                <w:w w:val="105"/>
                <w:sz w:val="23"/>
              </w:rPr>
              <w:t>60%</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166" w:right="136"/>
              <w:jc w:val="center"/>
              <w:rPr>
                <w:sz w:val="23"/>
              </w:rPr>
            </w:pPr>
            <w:r>
              <w:rPr>
                <w:w w:val="105"/>
                <w:sz w:val="23"/>
              </w:rPr>
              <w:t>33.3%</w:t>
            </w:r>
          </w:p>
        </w:tc>
        <w:tc>
          <w:tcPr>
            <w:tcW w:w="90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right="188"/>
              <w:jc w:val="right"/>
              <w:rPr>
                <w:sz w:val="23"/>
              </w:rPr>
            </w:pPr>
            <w:r>
              <w:rPr>
                <w:w w:val="105"/>
                <w:sz w:val="23"/>
              </w:rPr>
              <w:t>6.7%</w:t>
            </w: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580"/>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36"/>
              <w:ind w:right="88"/>
              <w:jc w:val="center"/>
              <w:rPr>
                <w:sz w:val="23"/>
              </w:rPr>
            </w:pPr>
            <w:r>
              <w:rPr>
                <w:w w:val="103"/>
                <w:sz w:val="23"/>
              </w:rPr>
              <w:t>9</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8" w:line="260" w:lineRule="atLeast"/>
              <w:ind w:left="491" w:hanging="360"/>
              <w:rPr>
                <w:sz w:val="23"/>
              </w:rPr>
            </w:pPr>
            <w:r>
              <w:rPr>
                <w:sz w:val="23"/>
              </w:rPr>
              <w:t>The</w:t>
            </w:r>
            <w:r>
              <w:rPr>
                <w:spacing w:val="31"/>
                <w:sz w:val="23"/>
              </w:rPr>
              <w:t xml:space="preserve"> </w:t>
            </w:r>
            <w:r>
              <w:rPr>
                <w:sz w:val="23"/>
              </w:rPr>
              <w:t>recommended</w:t>
            </w:r>
            <w:r>
              <w:rPr>
                <w:spacing w:val="39"/>
                <w:sz w:val="23"/>
              </w:rPr>
              <w:t xml:space="preserve"> </w:t>
            </w:r>
            <w:r>
              <w:rPr>
                <w:sz w:val="23"/>
              </w:rPr>
              <w:t>textbooks</w:t>
            </w:r>
            <w:r>
              <w:rPr>
                <w:spacing w:val="31"/>
                <w:sz w:val="23"/>
              </w:rPr>
              <w:t xml:space="preserve"> </w:t>
            </w:r>
            <w:r>
              <w:rPr>
                <w:sz w:val="23"/>
              </w:rPr>
              <w:t>are</w:t>
            </w:r>
            <w:r>
              <w:rPr>
                <w:spacing w:val="34"/>
                <w:sz w:val="23"/>
              </w:rPr>
              <w:t xml:space="preserve"> </w:t>
            </w:r>
            <w:r>
              <w:rPr>
                <w:sz w:val="23"/>
              </w:rPr>
              <w:t>adequately</w:t>
            </w:r>
            <w:r>
              <w:rPr>
                <w:spacing w:val="-55"/>
                <w:sz w:val="23"/>
              </w:rPr>
              <w:t xml:space="preserve"> </w:t>
            </w:r>
            <w:r>
              <w:rPr>
                <w:w w:val="105"/>
                <w:sz w:val="23"/>
              </w:rPr>
              <w:t>available</w:t>
            </w:r>
            <w:r>
              <w:rPr>
                <w:spacing w:val="-11"/>
                <w:w w:val="105"/>
                <w:sz w:val="23"/>
              </w:rPr>
              <w:t xml:space="preserve"> </w:t>
            </w:r>
            <w:r>
              <w:rPr>
                <w:w w:val="105"/>
                <w:sz w:val="23"/>
              </w:rPr>
              <w:t>and</w:t>
            </w:r>
            <w:r>
              <w:rPr>
                <w:spacing w:val="-2"/>
                <w:w w:val="105"/>
                <w:sz w:val="23"/>
              </w:rPr>
              <w:t xml:space="preserve"> </w:t>
            </w:r>
            <w:r>
              <w:rPr>
                <w:w w:val="105"/>
                <w:sz w:val="23"/>
              </w:rPr>
              <w:t>map</w:t>
            </w:r>
            <w:r>
              <w:rPr>
                <w:spacing w:val="-4"/>
                <w:w w:val="105"/>
                <w:sz w:val="23"/>
              </w:rPr>
              <w:t xml:space="preserve"> </w:t>
            </w:r>
            <w:r>
              <w:rPr>
                <w:w w:val="105"/>
                <w:sz w:val="23"/>
              </w:rPr>
              <w:t>onto</w:t>
            </w:r>
            <w:r>
              <w:rPr>
                <w:spacing w:val="-4"/>
                <w:w w:val="105"/>
                <w:sz w:val="23"/>
              </w:rPr>
              <w:t xml:space="preserve"> </w:t>
            </w:r>
            <w:r>
              <w:rPr>
                <w:w w:val="105"/>
                <w:sz w:val="23"/>
              </w:rPr>
              <w:t>the</w:t>
            </w:r>
            <w:r>
              <w:rPr>
                <w:spacing w:val="2"/>
                <w:w w:val="105"/>
                <w:sz w:val="23"/>
              </w:rPr>
              <w:t xml:space="preserve"> </w:t>
            </w:r>
            <w:r>
              <w:rPr>
                <w:w w:val="105"/>
                <w:sz w:val="23"/>
              </w:rPr>
              <w:t>syllabus.</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7"/>
              <w:ind w:left="292" w:right="281"/>
              <w:jc w:val="center"/>
              <w:rPr>
                <w:sz w:val="23"/>
              </w:rPr>
            </w:pPr>
            <w:r>
              <w:rPr>
                <w:w w:val="105"/>
                <w:sz w:val="23"/>
              </w:rPr>
              <w:t>53.3%</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50"/>
              <w:ind w:left="166" w:right="139"/>
              <w:jc w:val="center"/>
              <w:rPr>
                <w:sz w:val="23"/>
              </w:rPr>
            </w:pPr>
            <w:r>
              <w:rPr>
                <w:w w:val="105"/>
                <w:sz w:val="23"/>
              </w:rPr>
              <w:t>46.7%</w:t>
            </w:r>
          </w:p>
        </w:tc>
        <w:tc>
          <w:tcPr>
            <w:tcW w:w="90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r w:rsidR="00383D89" w:rsidTr="00383D89">
        <w:trPr>
          <w:trHeight w:val="580"/>
        </w:trPr>
        <w:tc>
          <w:tcPr>
            <w:tcW w:w="45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29"/>
              <w:ind w:left="98" w:right="63"/>
              <w:jc w:val="center"/>
              <w:rPr>
                <w:sz w:val="23"/>
              </w:rPr>
            </w:pPr>
            <w:r>
              <w:rPr>
                <w:w w:val="105"/>
                <w:sz w:val="23"/>
              </w:rPr>
              <w:t>10</w:t>
            </w:r>
          </w:p>
        </w:tc>
        <w:tc>
          <w:tcPr>
            <w:tcW w:w="477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28"/>
              <w:ind w:left="808" w:right="104" w:hanging="677"/>
              <w:rPr>
                <w:sz w:val="23"/>
              </w:rPr>
            </w:pPr>
            <w:r>
              <w:rPr>
                <w:w w:val="105"/>
                <w:sz w:val="23"/>
              </w:rPr>
              <w:t>How</w:t>
            </w:r>
            <w:r>
              <w:rPr>
                <w:spacing w:val="-9"/>
                <w:w w:val="105"/>
                <w:sz w:val="23"/>
              </w:rPr>
              <w:t xml:space="preserve"> </w:t>
            </w:r>
            <w:r>
              <w:rPr>
                <w:w w:val="105"/>
                <w:sz w:val="23"/>
              </w:rPr>
              <w:t>do</w:t>
            </w:r>
            <w:r>
              <w:rPr>
                <w:spacing w:val="-6"/>
                <w:w w:val="105"/>
                <w:sz w:val="23"/>
              </w:rPr>
              <w:t xml:space="preserve"> </w:t>
            </w:r>
            <w:r>
              <w:rPr>
                <w:w w:val="105"/>
                <w:sz w:val="23"/>
              </w:rPr>
              <w:t>you</w:t>
            </w:r>
            <w:r>
              <w:rPr>
                <w:spacing w:val="-7"/>
                <w:w w:val="105"/>
                <w:sz w:val="23"/>
              </w:rPr>
              <w:t xml:space="preserve"> </w:t>
            </w:r>
            <w:r>
              <w:rPr>
                <w:w w:val="105"/>
                <w:sz w:val="23"/>
              </w:rPr>
              <w:t>rate</w:t>
            </w:r>
            <w:r>
              <w:rPr>
                <w:spacing w:val="-13"/>
                <w:w w:val="105"/>
                <w:sz w:val="23"/>
              </w:rPr>
              <w:t xml:space="preserve"> </w:t>
            </w:r>
            <w:r>
              <w:rPr>
                <w:w w:val="105"/>
                <w:sz w:val="23"/>
              </w:rPr>
              <w:t>the</w:t>
            </w:r>
            <w:r>
              <w:rPr>
                <w:spacing w:val="-7"/>
                <w:w w:val="105"/>
                <w:sz w:val="23"/>
              </w:rPr>
              <w:t xml:space="preserve"> </w:t>
            </w:r>
            <w:r>
              <w:rPr>
                <w:w w:val="105"/>
                <w:sz w:val="23"/>
              </w:rPr>
              <w:t>internal</w:t>
            </w:r>
            <w:r>
              <w:rPr>
                <w:spacing w:val="-10"/>
                <w:w w:val="105"/>
                <w:sz w:val="23"/>
              </w:rPr>
              <w:t xml:space="preserve"> </w:t>
            </w:r>
            <w:r>
              <w:rPr>
                <w:w w:val="105"/>
                <w:sz w:val="23"/>
              </w:rPr>
              <w:t>evaluation</w:t>
            </w:r>
            <w:r>
              <w:rPr>
                <w:spacing w:val="-11"/>
                <w:w w:val="105"/>
                <w:sz w:val="23"/>
              </w:rPr>
              <w:t xml:space="preserve"> </w:t>
            </w:r>
            <w:r>
              <w:rPr>
                <w:w w:val="105"/>
                <w:sz w:val="23"/>
              </w:rPr>
              <w:t>system</w:t>
            </w:r>
            <w:r>
              <w:rPr>
                <w:spacing w:val="-58"/>
                <w:w w:val="105"/>
                <w:sz w:val="23"/>
              </w:rPr>
              <w:t xml:space="preserve"> </w:t>
            </w:r>
            <w:r>
              <w:rPr>
                <w:w w:val="105"/>
                <w:sz w:val="23"/>
              </w:rPr>
              <w:t>as</w:t>
            </w:r>
            <w:r>
              <w:rPr>
                <w:spacing w:val="-4"/>
                <w:w w:val="105"/>
                <w:sz w:val="23"/>
              </w:rPr>
              <w:t xml:space="preserve"> </w:t>
            </w:r>
            <w:r>
              <w:rPr>
                <w:w w:val="105"/>
                <w:sz w:val="23"/>
              </w:rPr>
              <w:t>it</w:t>
            </w:r>
            <w:r>
              <w:rPr>
                <w:spacing w:val="8"/>
                <w:w w:val="105"/>
                <w:sz w:val="23"/>
              </w:rPr>
              <w:t xml:space="preserve"> </w:t>
            </w:r>
            <w:r>
              <w:rPr>
                <w:w w:val="105"/>
                <w:sz w:val="23"/>
              </w:rPr>
              <w:t>exists</w:t>
            </w:r>
            <w:r>
              <w:rPr>
                <w:spacing w:val="-9"/>
                <w:w w:val="105"/>
                <w:sz w:val="23"/>
              </w:rPr>
              <w:t xml:space="preserve"> </w:t>
            </w:r>
            <w:r>
              <w:rPr>
                <w:w w:val="105"/>
                <w:sz w:val="23"/>
              </w:rPr>
              <w:t>regarding syllabus</w:t>
            </w:r>
            <w:r>
              <w:rPr>
                <w:spacing w:val="-2"/>
                <w:w w:val="105"/>
                <w:sz w:val="23"/>
              </w:rPr>
              <w:t xml:space="preserve"> </w:t>
            </w:r>
            <w:r>
              <w:rPr>
                <w:w w:val="105"/>
                <w:sz w:val="23"/>
              </w:rPr>
              <w:t>is?</w:t>
            </w:r>
          </w:p>
        </w:tc>
        <w:tc>
          <w:tcPr>
            <w:tcW w:w="126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left="299" w:right="277"/>
              <w:jc w:val="center"/>
              <w:rPr>
                <w:sz w:val="23"/>
              </w:rPr>
            </w:pPr>
            <w:r>
              <w:rPr>
                <w:w w:val="105"/>
                <w:sz w:val="23"/>
              </w:rPr>
              <w:t>26.7%</w:t>
            </w:r>
          </w:p>
        </w:tc>
        <w:tc>
          <w:tcPr>
            <w:tcW w:w="99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57" w:right="145"/>
              <w:jc w:val="center"/>
              <w:rPr>
                <w:sz w:val="23"/>
              </w:rPr>
            </w:pPr>
            <w:r>
              <w:rPr>
                <w:w w:val="105"/>
                <w:sz w:val="23"/>
              </w:rPr>
              <w:t>46.7%</w:t>
            </w:r>
          </w:p>
        </w:tc>
        <w:tc>
          <w:tcPr>
            <w:tcW w:w="902"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43"/>
              <w:ind w:right="195"/>
              <w:jc w:val="right"/>
              <w:rPr>
                <w:sz w:val="23"/>
              </w:rPr>
            </w:pPr>
            <w:r>
              <w:rPr>
                <w:w w:val="105"/>
                <w:sz w:val="23"/>
              </w:rPr>
              <w:t>26.7%</w:t>
            </w:r>
          </w:p>
        </w:tc>
        <w:tc>
          <w:tcPr>
            <w:tcW w:w="1082"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c>
          <w:tcPr>
            <w:tcW w:w="844" w:type="dxa"/>
            <w:tcBorders>
              <w:top w:val="single" w:sz="4" w:space="0" w:color="000000"/>
              <w:left w:val="single" w:sz="4" w:space="0" w:color="000000"/>
              <w:bottom w:val="single" w:sz="4" w:space="0" w:color="000000"/>
              <w:right w:val="single" w:sz="4" w:space="0" w:color="000000"/>
            </w:tcBorders>
          </w:tcPr>
          <w:p w:rsidR="00383D89" w:rsidRDefault="00383D89">
            <w:pPr>
              <w:pStyle w:val="TableParagraph"/>
              <w:rPr>
                <w:sz w:val="24"/>
              </w:rPr>
            </w:pPr>
          </w:p>
        </w:tc>
      </w:tr>
    </w:tbl>
    <w:p w:rsidR="00383D89" w:rsidRDefault="00383D89" w:rsidP="00383D89">
      <w:pPr>
        <w:pStyle w:val="BodyText"/>
        <w:rPr>
          <w:b/>
          <w:sz w:val="20"/>
          <w:szCs w:val="23"/>
        </w:rPr>
      </w:pPr>
    </w:p>
    <w:p w:rsidR="00383D89" w:rsidRDefault="00383D89" w:rsidP="00383D89">
      <w:pPr>
        <w:pStyle w:val="BodyText"/>
        <w:spacing w:before="9"/>
        <w:rPr>
          <w:b/>
          <w:sz w:val="21"/>
        </w:rPr>
      </w:pPr>
    </w:p>
    <w:p w:rsidR="00383D89" w:rsidRDefault="00383D89" w:rsidP="00383D89">
      <w:pPr>
        <w:spacing w:before="97" w:line="468" w:lineRule="auto"/>
        <w:ind w:left="160" w:right="7790"/>
        <w:rPr>
          <w:b/>
          <w:sz w:val="23"/>
        </w:rPr>
      </w:pPr>
      <w:r>
        <w:rPr>
          <w:b/>
          <w:w w:val="105"/>
          <w:sz w:val="23"/>
        </w:rPr>
        <w:t>Excellently</w:t>
      </w:r>
      <w:r>
        <w:rPr>
          <w:b/>
          <w:spacing w:val="-9"/>
          <w:w w:val="105"/>
          <w:sz w:val="23"/>
        </w:rPr>
        <w:t xml:space="preserve"> </w:t>
      </w:r>
      <w:r>
        <w:rPr>
          <w:b/>
          <w:w w:val="105"/>
          <w:sz w:val="23"/>
        </w:rPr>
        <w:t>/</w:t>
      </w:r>
      <w:r>
        <w:rPr>
          <w:b/>
          <w:spacing w:val="-7"/>
          <w:w w:val="105"/>
          <w:sz w:val="23"/>
        </w:rPr>
        <w:t xml:space="preserve"> </w:t>
      </w:r>
      <w:r>
        <w:rPr>
          <w:b/>
          <w:w w:val="105"/>
          <w:sz w:val="23"/>
        </w:rPr>
        <w:t>Excellent</w:t>
      </w:r>
      <w:r>
        <w:rPr>
          <w:b/>
          <w:spacing w:val="-8"/>
          <w:w w:val="105"/>
          <w:sz w:val="23"/>
        </w:rPr>
        <w:t xml:space="preserve"> </w:t>
      </w:r>
      <w:r>
        <w:rPr>
          <w:b/>
          <w:w w:val="105"/>
          <w:sz w:val="23"/>
        </w:rPr>
        <w:t>–</w:t>
      </w:r>
      <w:r>
        <w:rPr>
          <w:b/>
          <w:spacing w:val="-9"/>
          <w:w w:val="105"/>
          <w:sz w:val="23"/>
        </w:rPr>
        <w:t xml:space="preserve"> </w:t>
      </w:r>
      <w:r>
        <w:rPr>
          <w:b/>
          <w:w w:val="105"/>
          <w:sz w:val="23"/>
        </w:rPr>
        <w:t>1</w:t>
      </w:r>
      <w:r>
        <w:rPr>
          <w:b/>
          <w:spacing w:val="-57"/>
          <w:w w:val="105"/>
          <w:sz w:val="23"/>
        </w:rPr>
        <w:t xml:space="preserve"> </w:t>
      </w:r>
      <w:r>
        <w:rPr>
          <w:b/>
          <w:w w:val="105"/>
          <w:sz w:val="23"/>
        </w:rPr>
        <w:t>Very good</w:t>
      </w:r>
      <w:r>
        <w:rPr>
          <w:b/>
          <w:spacing w:val="1"/>
          <w:w w:val="105"/>
          <w:sz w:val="23"/>
        </w:rPr>
        <w:t xml:space="preserve"> </w:t>
      </w:r>
      <w:r>
        <w:rPr>
          <w:b/>
          <w:w w:val="105"/>
          <w:sz w:val="23"/>
        </w:rPr>
        <w:t>–</w:t>
      </w:r>
      <w:r>
        <w:rPr>
          <w:b/>
          <w:spacing w:val="-1"/>
          <w:w w:val="105"/>
          <w:sz w:val="23"/>
        </w:rPr>
        <w:t xml:space="preserve"> </w:t>
      </w:r>
      <w:r>
        <w:rPr>
          <w:b/>
          <w:w w:val="105"/>
          <w:sz w:val="23"/>
        </w:rPr>
        <w:t>2</w:t>
      </w:r>
    </w:p>
    <w:p w:rsidR="00383D89" w:rsidRDefault="00383D89" w:rsidP="00383D89">
      <w:pPr>
        <w:pStyle w:val="Heading1"/>
        <w:spacing w:before="1"/>
        <w:ind w:left="160"/>
        <w:rPr>
          <w:sz w:val="23"/>
        </w:rPr>
      </w:pPr>
      <w:bookmarkStart w:id="2" w:name="Good_–_3"/>
      <w:bookmarkEnd w:id="2"/>
      <w:r>
        <w:rPr>
          <w:w w:val="105"/>
        </w:rPr>
        <w:t>Good</w:t>
      </w:r>
      <w:r>
        <w:rPr>
          <w:spacing w:val="-4"/>
          <w:w w:val="105"/>
        </w:rPr>
        <w:t xml:space="preserve"> </w:t>
      </w:r>
      <w:r>
        <w:rPr>
          <w:w w:val="105"/>
        </w:rPr>
        <w:t>–</w:t>
      </w:r>
      <w:r>
        <w:rPr>
          <w:spacing w:val="-6"/>
          <w:w w:val="105"/>
        </w:rPr>
        <w:t xml:space="preserve"> </w:t>
      </w:r>
      <w:r>
        <w:rPr>
          <w:w w:val="105"/>
        </w:rPr>
        <w:t>3</w:t>
      </w:r>
    </w:p>
    <w:p w:rsidR="00383D89" w:rsidRDefault="00383D89" w:rsidP="00383D89">
      <w:pPr>
        <w:pStyle w:val="BodyText"/>
        <w:spacing w:before="5"/>
        <w:rPr>
          <w:b/>
          <w:sz w:val="21"/>
        </w:rPr>
      </w:pPr>
    </w:p>
    <w:p w:rsidR="00383D89" w:rsidRDefault="00383D89" w:rsidP="00383D89">
      <w:pPr>
        <w:ind w:left="160"/>
        <w:rPr>
          <w:b/>
          <w:sz w:val="23"/>
        </w:rPr>
      </w:pPr>
      <w:r>
        <w:rPr>
          <w:b/>
          <w:w w:val="105"/>
          <w:sz w:val="23"/>
        </w:rPr>
        <w:t>Average</w:t>
      </w:r>
      <w:r>
        <w:rPr>
          <w:b/>
          <w:spacing w:val="-6"/>
          <w:w w:val="105"/>
          <w:sz w:val="23"/>
        </w:rPr>
        <w:t xml:space="preserve"> </w:t>
      </w:r>
      <w:r>
        <w:rPr>
          <w:b/>
          <w:w w:val="105"/>
          <w:sz w:val="23"/>
        </w:rPr>
        <w:t>–</w:t>
      </w:r>
      <w:r>
        <w:rPr>
          <w:b/>
          <w:spacing w:val="-5"/>
          <w:w w:val="105"/>
          <w:sz w:val="23"/>
        </w:rPr>
        <w:t xml:space="preserve"> </w:t>
      </w:r>
      <w:r>
        <w:rPr>
          <w:b/>
          <w:w w:val="105"/>
          <w:sz w:val="23"/>
        </w:rPr>
        <w:t>4</w:t>
      </w:r>
    </w:p>
    <w:p w:rsidR="00383D89" w:rsidRDefault="00383D89" w:rsidP="00383D89">
      <w:pPr>
        <w:pStyle w:val="BodyText"/>
        <w:spacing w:before="1"/>
        <w:rPr>
          <w:b/>
          <w:sz w:val="22"/>
        </w:rPr>
      </w:pPr>
    </w:p>
    <w:p w:rsidR="00383D89" w:rsidRDefault="00383D89" w:rsidP="00383D89">
      <w:pPr>
        <w:pStyle w:val="Heading1"/>
        <w:ind w:left="160"/>
        <w:rPr>
          <w:sz w:val="23"/>
        </w:rPr>
      </w:pPr>
      <w:bookmarkStart w:id="3" w:name="Poor_–_5"/>
      <w:bookmarkEnd w:id="3"/>
      <w:r>
        <w:rPr>
          <w:w w:val="105"/>
        </w:rPr>
        <w:t>Poor</w:t>
      </w:r>
      <w:r>
        <w:rPr>
          <w:spacing w:val="-4"/>
          <w:w w:val="105"/>
        </w:rPr>
        <w:t xml:space="preserve"> </w:t>
      </w:r>
      <w:r>
        <w:rPr>
          <w:w w:val="105"/>
        </w:rPr>
        <w:t>–</w:t>
      </w:r>
      <w:r>
        <w:rPr>
          <w:spacing w:val="-4"/>
          <w:w w:val="105"/>
        </w:rPr>
        <w:t xml:space="preserve"> </w:t>
      </w:r>
      <w:r>
        <w:rPr>
          <w:w w:val="105"/>
        </w:rPr>
        <w:t>5</w:t>
      </w:r>
    </w:p>
    <w:p w:rsidR="00383D89" w:rsidRDefault="00383D89" w:rsidP="00383D89">
      <w:pPr>
        <w:widowControl/>
        <w:autoSpaceDE/>
        <w:autoSpaceDN/>
        <w:sectPr w:rsidR="00383D89">
          <w:pgSz w:w="12240" w:h="15840"/>
          <w:pgMar w:top="1500" w:right="380" w:bottom="280" w:left="1280" w:header="720" w:footer="720" w:gutter="0"/>
          <w:cols w:space="720"/>
        </w:sectPr>
      </w:pPr>
    </w:p>
    <w:p w:rsidR="00383D89" w:rsidRDefault="00383D89" w:rsidP="00383D89">
      <w:pPr>
        <w:pStyle w:val="BodyText"/>
        <w:spacing w:before="75" w:line="372" w:lineRule="auto"/>
        <w:ind w:left="160" w:right="1041"/>
      </w:pPr>
      <w:r>
        <w:rPr>
          <w:w w:val="105"/>
        </w:rPr>
        <w:lastRenderedPageBreak/>
        <w:t>After analyzing the feedback forms collected from students through</w:t>
      </w:r>
      <w:r>
        <w:rPr>
          <w:spacing w:val="1"/>
          <w:w w:val="105"/>
        </w:rPr>
        <w:t xml:space="preserve"> </w:t>
      </w:r>
      <w:r>
        <w:rPr>
          <w:w w:val="105"/>
        </w:rPr>
        <w:t>online mode the major</w:t>
      </w:r>
      <w:r>
        <w:rPr>
          <w:spacing w:val="1"/>
          <w:w w:val="105"/>
        </w:rPr>
        <w:t xml:space="preserve"> </w:t>
      </w:r>
      <w:r>
        <w:rPr>
          <w:w w:val="105"/>
        </w:rPr>
        <w:t>outcomes noticed here is that 33.33% of the students opined ‘excellent’ and 46.7%</w:t>
      </w:r>
      <w:r>
        <w:rPr>
          <w:spacing w:val="1"/>
          <w:w w:val="105"/>
        </w:rPr>
        <w:t xml:space="preserve"> </w:t>
      </w:r>
      <w:r>
        <w:rPr>
          <w:w w:val="105"/>
        </w:rPr>
        <w:t>opined ‘very</w:t>
      </w:r>
      <w:r>
        <w:rPr>
          <w:spacing w:val="-58"/>
          <w:w w:val="105"/>
        </w:rPr>
        <w:t xml:space="preserve"> </w:t>
      </w:r>
      <w:r>
        <w:rPr>
          <w:w w:val="105"/>
        </w:rPr>
        <w:t>good’ on the issue that the syllabus was challenging; and 20% opined ‘good’ for the same</w:t>
      </w:r>
      <w:r>
        <w:rPr>
          <w:spacing w:val="1"/>
          <w:w w:val="105"/>
        </w:rPr>
        <w:t xml:space="preserve"> </w:t>
      </w:r>
      <w:r>
        <w:rPr>
          <w:w w:val="105"/>
        </w:rPr>
        <w:t>question.</w:t>
      </w:r>
    </w:p>
    <w:p w:rsidR="00383D89" w:rsidRDefault="00383D89" w:rsidP="00383D89">
      <w:pPr>
        <w:pStyle w:val="BodyText"/>
        <w:rPr>
          <w:sz w:val="20"/>
        </w:rPr>
      </w:pPr>
    </w:p>
    <w:p w:rsidR="00383D89" w:rsidRDefault="00383D89" w:rsidP="00383D89">
      <w:pPr>
        <w:pStyle w:val="BodyText"/>
        <w:spacing w:before="1"/>
        <w:rPr>
          <w:sz w:val="14"/>
        </w:rPr>
      </w:pPr>
      <w:r>
        <w:rPr>
          <w:noProof/>
          <w:sz w:val="23"/>
        </w:rPr>
        <w:drawing>
          <wp:anchor distT="0" distB="0" distL="0" distR="0" simplePos="0" relativeHeight="251694080" behindDoc="0" locked="0" layoutInCell="1" allowOverlap="1">
            <wp:simplePos x="0" y="0"/>
            <wp:positionH relativeFrom="page">
              <wp:posOffset>2215515</wp:posOffset>
            </wp:positionH>
            <wp:positionV relativeFrom="paragraph">
              <wp:posOffset>127635</wp:posOffset>
            </wp:positionV>
            <wp:extent cx="3456940" cy="1864995"/>
            <wp:effectExtent l="0" t="0" r="0" b="1905"/>
            <wp:wrapTopAndBottom/>
            <wp:docPr id="52" name="Picture 52" descr="https://lh3.googleusercontent.com/7w_rOOOKjEMRXCwIYRsE6qBWooQ1rlRLranay4rQAMtcsH9XQ7Ew6pd8lT12fYR_DaxFnQHdzOIWGxAi21Umewci9XxeE3itNMGnPdfZEJ2C6URSGSpViKIxvkv_Hepp0Wpvr2uiRDlVO0-XQ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s://lh3.googleusercontent.com/7w_rOOOKjEMRXCwIYRsE6qBWooQ1rlRLranay4rQAMtcsH9XQ7Ew6pd8lT12fYR_DaxFnQHdzOIWGxAi21Umewci9XxeE3itNMGnPdfZEJ2C6URSGSpViKIxvkv_Hepp0Wpvr2uiRDlVO0-XQZ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940" cy="1864995"/>
                    </a:xfrm>
                    <a:prstGeom prst="rect">
                      <a:avLst/>
                    </a:prstGeom>
                    <a:noFill/>
                  </pic:spPr>
                </pic:pic>
              </a:graphicData>
            </a:graphic>
          </wp:anchor>
        </w:drawing>
      </w:r>
    </w:p>
    <w:p w:rsidR="00383D89" w:rsidRDefault="00383D89" w:rsidP="00383D89">
      <w:pPr>
        <w:pStyle w:val="BodyText"/>
        <w:spacing w:before="2"/>
        <w:rPr>
          <w:sz w:val="25"/>
        </w:rPr>
      </w:pPr>
    </w:p>
    <w:p w:rsidR="00383D89" w:rsidRDefault="00383D89" w:rsidP="00383D89">
      <w:pPr>
        <w:pStyle w:val="Heading1"/>
        <w:ind w:left="2912"/>
        <w:rPr>
          <w:sz w:val="23"/>
        </w:rPr>
      </w:pPr>
      <w:r>
        <w:rPr>
          <w:w w:val="105"/>
        </w:rPr>
        <w:t>CHART</w:t>
      </w:r>
      <w:r>
        <w:rPr>
          <w:spacing w:val="-3"/>
          <w:w w:val="105"/>
        </w:rPr>
        <w:t xml:space="preserve"> </w:t>
      </w:r>
      <w:r>
        <w:rPr>
          <w:w w:val="105"/>
        </w:rPr>
        <w:t>1</w:t>
      </w:r>
    </w:p>
    <w:p w:rsidR="00383D89" w:rsidRDefault="00383D89" w:rsidP="00383D89">
      <w:pPr>
        <w:pStyle w:val="BodyText"/>
        <w:rPr>
          <w:b/>
          <w:sz w:val="26"/>
        </w:rPr>
      </w:pPr>
    </w:p>
    <w:p w:rsidR="00383D89" w:rsidRDefault="00383D89" w:rsidP="00383D89">
      <w:pPr>
        <w:pStyle w:val="BodyText"/>
        <w:spacing w:before="11"/>
        <w:rPr>
          <w:b/>
          <w:sz w:val="34"/>
        </w:rPr>
      </w:pPr>
    </w:p>
    <w:p w:rsidR="00383D89" w:rsidRDefault="00383D89" w:rsidP="00383D89">
      <w:pPr>
        <w:pStyle w:val="BodyText"/>
        <w:spacing w:line="374" w:lineRule="auto"/>
        <w:ind w:left="160" w:right="1048"/>
        <w:rPr>
          <w:sz w:val="23"/>
        </w:rPr>
      </w:pPr>
      <w:r>
        <w:rPr>
          <w:w w:val="105"/>
        </w:rPr>
        <w:t>Students opinion is divided between ‘excellently’ (73.3%) and ‘very good’ (26.7%) on the</w:t>
      </w:r>
      <w:r>
        <w:rPr>
          <w:spacing w:val="1"/>
          <w:w w:val="105"/>
        </w:rPr>
        <w:t xml:space="preserve"> </w:t>
      </w:r>
      <w:r>
        <w:rPr>
          <w:w w:val="105"/>
        </w:rPr>
        <w:t>question about the appropriateness of the allocation of the credits to the course in relation to the</w:t>
      </w:r>
      <w:r>
        <w:rPr>
          <w:spacing w:val="1"/>
          <w:w w:val="105"/>
        </w:rPr>
        <w:t xml:space="preserve"> </w:t>
      </w:r>
      <w:r>
        <w:rPr>
          <w:w w:val="105"/>
        </w:rPr>
        <w:t>level</w:t>
      </w:r>
      <w:r>
        <w:rPr>
          <w:spacing w:val="1"/>
          <w:w w:val="105"/>
        </w:rPr>
        <w:t xml:space="preserve"> </w:t>
      </w:r>
      <w:r>
        <w:rPr>
          <w:w w:val="105"/>
        </w:rPr>
        <w:t>of</w:t>
      </w:r>
      <w:r>
        <w:rPr>
          <w:spacing w:val="-3"/>
          <w:w w:val="105"/>
        </w:rPr>
        <w:t xml:space="preserve"> </w:t>
      </w:r>
      <w:r>
        <w:rPr>
          <w:w w:val="105"/>
        </w:rPr>
        <w:t>course</w:t>
      </w:r>
      <w:r>
        <w:rPr>
          <w:spacing w:val="6"/>
          <w:w w:val="105"/>
        </w:rPr>
        <w:t xml:space="preserve"> </w:t>
      </w:r>
      <w:r>
        <w:rPr>
          <w:w w:val="105"/>
        </w:rPr>
        <w:t>work.</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4"/>
        <w:rPr>
          <w:sz w:val="12"/>
        </w:rPr>
      </w:pPr>
      <w:r>
        <w:rPr>
          <w:noProof/>
          <w:sz w:val="23"/>
        </w:rPr>
        <w:drawing>
          <wp:anchor distT="0" distB="0" distL="0" distR="0" simplePos="0" relativeHeight="251695104" behindDoc="0" locked="0" layoutInCell="1" allowOverlap="1">
            <wp:simplePos x="0" y="0"/>
            <wp:positionH relativeFrom="page">
              <wp:posOffset>2232660</wp:posOffset>
            </wp:positionH>
            <wp:positionV relativeFrom="paragraph">
              <wp:posOffset>115570</wp:posOffset>
            </wp:positionV>
            <wp:extent cx="3292475" cy="1609725"/>
            <wp:effectExtent l="0" t="0" r="3175" b="9525"/>
            <wp:wrapTopAndBottom/>
            <wp:docPr id="51" name="Picture 51" descr="Forms response chart. Question title: 2. The allocation of the credits to the course is     appropriate in relation to the level of course work..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2. The allocation of the credits to the course is     appropriate in relation to the level of course work.. Number of responses: 15 response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475" cy="1609725"/>
                    </a:xfrm>
                    <a:prstGeom prst="rect">
                      <a:avLst/>
                    </a:prstGeom>
                    <a:noFill/>
                  </pic:spPr>
                </pic:pic>
              </a:graphicData>
            </a:graphic>
          </wp:anchor>
        </w:drawing>
      </w:r>
    </w:p>
    <w:p w:rsidR="00383D89" w:rsidRDefault="00383D89" w:rsidP="00383D89">
      <w:pPr>
        <w:widowControl/>
        <w:autoSpaceDE/>
        <w:autoSpaceDN/>
        <w:rPr>
          <w:sz w:val="12"/>
        </w:rPr>
        <w:sectPr w:rsidR="00383D89">
          <w:pgSz w:w="12240" w:h="15840"/>
          <w:pgMar w:top="1360" w:right="380" w:bottom="2680" w:left="1280" w:header="0" w:footer="2490" w:gutter="0"/>
          <w:cols w:space="720"/>
        </w:sectPr>
      </w:pPr>
    </w:p>
    <w:p w:rsidR="00383D89" w:rsidRDefault="00383D89" w:rsidP="00383D89">
      <w:pPr>
        <w:pStyle w:val="BodyText"/>
        <w:spacing w:before="83" w:line="372" w:lineRule="auto"/>
        <w:ind w:left="160" w:right="935"/>
        <w:rPr>
          <w:sz w:val="23"/>
        </w:rPr>
      </w:pPr>
      <w:r>
        <w:rPr>
          <w:w w:val="105"/>
        </w:rPr>
        <w:lastRenderedPageBreak/>
        <w:t>The</w:t>
      </w:r>
      <w:r>
        <w:rPr>
          <w:spacing w:val="2"/>
          <w:w w:val="105"/>
        </w:rPr>
        <w:t xml:space="preserve"> </w:t>
      </w:r>
      <w:r>
        <w:rPr>
          <w:w w:val="105"/>
        </w:rPr>
        <w:t>adequacy</w:t>
      </w:r>
      <w:r>
        <w:rPr>
          <w:spacing w:val="9"/>
          <w:w w:val="105"/>
        </w:rPr>
        <w:t xml:space="preserve"> </w:t>
      </w:r>
      <w:r>
        <w:rPr>
          <w:w w:val="105"/>
        </w:rPr>
        <w:t>of</w:t>
      </w:r>
      <w:r>
        <w:rPr>
          <w:spacing w:val="1"/>
          <w:w w:val="105"/>
        </w:rPr>
        <w:t xml:space="preserve"> </w:t>
      </w:r>
      <w:r>
        <w:rPr>
          <w:w w:val="105"/>
        </w:rPr>
        <w:t>the</w:t>
      </w:r>
      <w:r>
        <w:rPr>
          <w:spacing w:val="13"/>
          <w:w w:val="105"/>
        </w:rPr>
        <w:t xml:space="preserve"> </w:t>
      </w:r>
      <w:r>
        <w:rPr>
          <w:w w:val="105"/>
        </w:rPr>
        <w:t>depth</w:t>
      </w:r>
      <w:r>
        <w:rPr>
          <w:spacing w:val="10"/>
          <w:w w:val="105"/>
        </w:rPr>
        <w:t xml:space="preserve"> </w:t>
      </w:r>
      <w:r>
        <w:rPr>
          <w:w w:val="105"/>
        </w:rPr>
        <w:t>of the</w:t>
      </w:r>
      <w:r>
        <w:rPr>
          <w:spacing w:val="9"/>
          <w:w w:val="105"/>
        </w:rPr>
        <w:t xml:space="preserve"> </w:t>
      </w:r>
      <w:r>
        <w:rPr>
          <w:w w:val="105"/>
        </w:rPr>
        <w:t>course</w:t>
      </w:r>
      <w:r>
        <w:rPr>
          <w:spacing w:val="8"/>
          <w:w w:val="105"/>
        </w:rPr>
        <w:t xml:space="preserve"> </w:t>
      </w:r>
      <w:r>
        <w:rPr>
          <w:w w:val="105"/>
        </w:rPr>
        <w:t>content</w:t>
      </w:r>
      <w:r>
        <w:rPr>
          <w:spacing w:val="18"/>
          <w:w w:val="105"/>
        </w:rPr>
        <w:t xml:space="preserve"> </w:t>
      </w:r>
      <w:r>
        <w:rPr>
          <w:w w:val="105"/>
        </w:rPr>
        <w:t>in</w:t>
      </w:r>
      <w:r>
        <w:rPr>
          <w:spacing w:val="3"/>
          <w:w w:val="105"/>
        </w:rPr>
        <w:t xml:space="preserve"> </w:t>
      </w:r>
      <w:r>
        <w:rPr>
          <w:w w:val="105"/>
        </w:rPr>
        <w:t>relation</w:t>
      </w:r>
      <w:r>
        <w:rPr>
          <w:spacing w:val="10"/>
          <w:w w:val="105"/>
        </w:rPr>
        <w:t xml:space="preserve"> </w:t>
      </w:r>
      <w:r>
        <w:rPr>
          <w:w w:val="105"/>
        </w:rPr>
        <w:t>to</w:t>
      </w:r>
      <w:r>
        <w:rPr>
          <w:spacing w:val="10"/>
          <w:w w:val="105"/>
        </w:rPr>
        <w:t xml:space="preserve"> </w:t>
      </w:r>
      <w:r>
        <w:rPr>
          <w:w w:val="105"/>
        </w:rPr>
        <w:t>the</w:t>
      </w:r>
      <w:r>
        <w:rPr>
          <w:spacing w:val="8"/>
          <w:w w:val="105"/>
        </w:rPr>
        <w:t xml:space="preserve"> </w:t>
      </w:r>
      <w:r>
        <w:rPr>
          <w:w w:val="105"/>
        </w:rPr>
        <w:t>expected</w:t>
      </w:r>
      <w:r>
        <w:rPr>
          <w:spacing w:val="15"/>
          <w:w w:val="105"/>
        </w:rPr>
        <w:t xml:space="preserve"> </w:t>
      </w:r>
      <w:r>
        <w:rPr>
          <w:w w:val="105"/>
        </w:rPr>
        <w:t>Course</w:t>
      </w:r>
      <w:r>
        <w:rPr>
          <w:spacing w:val="2"/>
          <w:w w:val="105"/>
        </w:rPr>
        <w:t xml:space="preserve"> </w:t>
      </w:r>
      <w:r>
        <w:rPr>
          <w:w w:val="105"/>
        </w:rPr>
        <w:t>Outcomes</w:t>
      </w:r>
      <w:r>
        <w:rPr>
          <w:spacing w:val="11"/>
          <w:w w:val="105"/>
        </w:rPr>
        <w:t xml:space="preserve"> </w:t>
      </w:r>
      <w:r>
        <w:rPr>
          <w:w w:val="105"/>
        </w:rPr>
        <w:t>is</w:t>
      </w:r>
      <w:r>
        <w:rPr>
          <w:spacing w:val="-57"/>
          <w:w w:val="105"/>
        </w:rPr>
        <w:t xml:space="preserve"> </w:t>
      </w:r>
      <w:r>
        <w:rPr>
          <w:w w:val="105"/>
        </w:rPr>
        <w:t>‘excellent’</w:t>
      </w:r>
      <w:r>
        <w:rPr>
          <w:spacing w:val="7"/>
          <w:w w:val="105"/>
        </w:rPr>
        <w:t xml:space="preserve"> </w:t>
      </w:r>
      <w:r>
        <w:rPr>
          <w:w w:val="105"/>
        </w:rPr>
        <w:t>for</w:t>
      </w:r>
      <w:r>
        <w:rPr>
          <w:spacing w:val="-5"/>
          <w:w w:val="105"/>
        </w:rPr>
        <w:t xml:space="preserve"> </w:t>
      </w:r>
      <w:r>
        <w:rPr>
          <w:w w:val="105"/>
        </w:rPr>
        <w:t>40%,</w:t>
      </w:r>
      <w:r>
        <w:rPr>
          <w:spacing w:val="9"/>
          <w:w w:val="105"/>
        </w:rPr>
        <w:t xml:space="preserve"> </w:t>
      </w:r>
      <w:r>
        <w:rPr>
          <w:w w:val="105"/>
        </w:rPr>
        <w:t>for</w:t>
      </w:r>
      <w:r>
        <w:rPr>
          <w:spacing w:val="-5"/>
          <w:w w:val="105"/>
        </w:rPr>
        <w:t xml:space="preserve"> </w:t>
      </w:r>
      <w:r>
        <w:rPr>
          <w:w w:val="105"/>
        </w:rPr>
        <w:t>33.3% it is</w:t>
      </w:r>
      <w:r>
        <w:rPr>
          <w:spacing w:val="-10"/>
          <w:w w:val="105"/>
        </w:rPr>
        <w:t xml:space="preserve"> </w:t>
      </w:r>
      <w:r>
        <w:rPr>
          <w:w w:val="105"/>
        </w:rPr>
        <w:t>‘very</w:t>
      </w:r>
      <w:r>
        <w:rPr>
          <w:spacing w:val="-1"/>
          <w:w w:val="105"/>
        </w:rPr>
        <w:t xml:space="preserve"> </w:t>
      </w:r>
      <w:r>
        <w:rPr>
          <w:w w:val="105"/>
        </w:rPr>
        <w:t>good’</w:t>
      </w:r>
      <w:r>
        <w:rPr>
          <w:spacing w:val="2"/>
          <w:w w:val="105"/>
        </w:rPr>
        <w:t xml:space="preserve"> </w:t>
      </w:r>
      <w:r>
        <w:rPr>
          <w:w w:val="105"/>
        </w:rPr>
        <w:t>and</w:t>
      </w:r>
      <w:r>
        <w:rPr>
          <w:spacing w:val="-1"/>
          <w:w w:val="105"/>
        </w:rPr>
        <w:t xml:space="preserve"> </w:t>
      </w:r>
      <w:r>
        <w:rPr>
          <w:w w:val="105"/>
        </w:rPr>
        <w:t>for</w:t>
      </w:r>
      <w:r>
        <w:rPr>
          <w:spacing w:val="-1"/>
          <w:w w:val="105"/>
        </w:rPr>
        <w:t xml:space="preserve"> </w:t>
      </w:r>
      <w:r>
        <w:rPr>
          <w:w w:val="105"/>
        </w:rPr>
        <w:t>26.7%</w:t>
      </w:r>
      <w:r>
        <w:rPr>
          <w:spacing w:val="-1"/>
          <w:w w:val="105"/>
        </w:rPr>
        <w:t xml:space="preserve"> </w:t>
      </w:r>
      <w:r>
        <w:rPr>
          <w:w w:val="105"/>
        </w:rPr>
        <w:t>it</w:t>
      </w:r>
      <w:r>
        <w:rPr>
          <w:spacing w:val="1"/>
          <w:w w:val="105"/>
        </w:rPr>
        <w:t xml:space="preserve"> </w:t>
      </w:r>
      <w:r>
        <w:rPr>
          <w:w w:val="105"/>
        </w:rPr>
        <w:t>is</w:t>
      </w:r>
      <w:r>
        <w:rPr>
          <w:spacing w:val="-4"/>
          <w:w w:val="105"/>
        </w:rPr>
        <w:t xml:space="preserve"> </w:t>
      </w:r>
      <w:r>
        <w:rPr>
          <w:w w:val="105"/>
        </w:rPr>
        <w:t>good.</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8"/>
        <w:rPr>
          <w:sz w:val="16"/>
        </w:rPr>
      </w:pPr>
      <w:r>
        <w:rPr>
          <w:noProof/>
          <w:sz w:val="23"/>
        </w:rPr>
        <w:drawing>
          <wp:anchor distT="0" distB="0" distL="0" distR="0" simplePos="0" relativeHeight="251685888" behindDoc="0" locked="0" layoutInCell="1" allowOverlap="1">
            <wp:simplePos x="0" y="0"/>
            <wp:positionH relativeFrom="page">
              <wp:posOffset>2246630</wp:posOffset>
            </wp:positionH>
            <wp:positionV relativeFrom="paragraph">
              <wp:posOffset>147320</wp:posOffset>
            </wp:positionV>
            <wp:extent cx="3374390" cy="1684655"/>
            <wp:effectExtent l="0" t="0" r="0" b="0"/>
            <wp:wrapTopAndBottom/>
            <wp:docPr id="50" name="Picture 50" descr="Forms response chart. Question title: 3. The depth of the course content is adequate in relation to the expected Course Outcomes (COs)..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3. The depth of the course content is adequate in relation to the expected Course Outcomes (COs).. Number of responses: 15 response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4390" cy="1684655"/>
                    </a:xfrm>
                    <a:prstGeom prst="rect">
                      <a:avLst/>
                    </a:prstGeom>
                    <a:noFill/>
                  </pic:spPr>
                </pic:pic>
              </a:graphicData>
            </a:graphic>
          </wp:anchor>
        </w:drawing>
      </w:r>
    </w:p>
    <w:p w:rsidR="00383D89" w:rsidRDefault="00383D89" w:rsidP="00383D89">
      <w:pPr>
        <w:pStyle w:val="BodyText"/>
        <w:rPr>
          <w:sz w:val="26"/>
        </w:rPr>
      </w:pPr>
    </w:p>
    <w:p w:rsidR="00383D89" w:rsidRDefault="00383D89" w:rsidP="00383D89">
      <w:pPr>
        <w:pStyle w:val="BodyText"/>
        <w:spacing w:before="7"/>
        <w:rPr>
          <w:sz w:val="36"/>
        </w:rPr>
      </w:pPr>
    </w:p>
    <w:p w:rsidR="00383D89" w:rsidRDefault="00383D89" w:rsidP="00383D89">
      <w:pPr>
        <w:pStyle w:val="Heading1"/>
        <w:ind w:left="2912"/>
        <w:rPr>
          <w:sz w:val="23"/>
        </w:rPr>
      </w:pPr>
      <w:r>
        <w:rPr>
          <w:w w:val="105"/>
        </w:rPr>
        <w:t>CHART</w:t>
      </w:r>
      <w:r>
        <w:rPr>
          <w:spacing w:val="-6"/>
          <w:w w:val="105"/>
        </w:rPr>
        <w:t xml:space="preserve"> </w:t>
      </w:r>
      <w:r>
        <w:rPr>
          <w:w w:val="105"/>
        </w:rPr>
        <w:t>3</w:t>
      </w:r>
    </w:p>
    <w:p w:rsidR="00383D89" w:rsidRDefault="00383D89" w:rsidP="00383D89">
      <w:pPr>
        <w:pStyle w:val="BodyText"/>
        <w:rPr>
          <w:b/>
          <w:sz w:val="26"/>
        </w:rPr>
      </w:pPr>
    </w:p>
    <w:p w:rsidR="00383D89" w:rsidRDefault="00383D89" w:rsidP="00383D89">
      <w:pPr>
        <w:pStyle w:val="BodyText"/>
        <w:spacing w:before="10"/>
        <w:rPr>
          <w:b/>
          <w:sz w:val="34"/>
        </w:rPr>
      </w:pPr>
    </w:p>
    <w:p w:rsidR="00383D89" w:rsidRDefault="00383D89" w:rsidP="00383D89">
      <w:pPr>
        <w:pStyle w:val="BodyText"/>
        <w:spacing w:line="376" w:lineRule="auto"/>
        <w:ind w:left="160" w:right="1051"/>
        <w:rPr>
          <w:sz w:val="23"/>
        </w:rPr>
      </w:pPr>
      <w:r>
        <w:rPr>
          <w:w w:val="105"/>
        </w:rPr>
        <w:t>80% students viewed ‘excellent’ on the issue of covering the entire syllabus by the teacher in the</w:t>
      </w:r>
      <w:r>
        <w:rPr>
          <w:spacing w:val="-58"/>
          <w:w w:val="105"/>
        </w:rPr>
        <w:t xml:space="preserve"> </w:t>
      </w:r>
      <w:r>
        <w:rPr>
          <w:w w:val="105"/>
        </w:rPr>
        <w:t>class</w:t>
      </w:r>
      <w:r>
        <w:rPr>
          <w:spacing w:val="-10"/>
          <w:w w:val="105"/>
        </w:rPr>
        <w:t xml:space="preserve"> </w:t>
      </w:r>
      <w:r>
        <w:rPr>
          <w:w w:val="105"/>
        </w:rPr>
        <w:t>and</w:t>
      </w:r>
      <w:r>
        <w:rPr>
          <w:spacing w:val="1"/>
          <w:w w:val="105"/>
        </w:rPr>
        <w:t xml:space="preserve"> </w:t>
      </w:r>
      <w:r>
        <w:rPr>
          <w:w w:val="105"/>
        </w:rPr>
        <w:t>20%</w:t>
      </w:r>
      <w:r>
        <w:rPr>
          <w:spacing w:val="1"/>
          <w:w w:val="105"/>
        </w:rPr>
        <w:t xml:space="preserve"> </w:t>
      </w:r>
      <w:r>
        <w:rPr>
          <w:w w:val="105"/>
        </w:rPr>
        <w:t>viewed</w:t>
      </w:r>
      <w:r>
        <w:rPr>
          <w:spacing w:val="-1"/>
          <w:w w:val="105"/>
        </w:rPr>
        <w:t xml:space="preserve"> </w:t>
      </w:r>
      <w:r>
        <w:rPr>
          <w:w w:val="105"/>
        </w:rPr>
        <w:t>it</w:t>
      </w:r>
      <w:r>
        <w:rPr>
          <w:spacing w:val="2"/>
          <w:w w:val="105"/>
        </w:rPr>
        <w:t xml:space="preserve"> </w:t>
      </w:r>
      <w:r>
        <w:rPr>
          <w:w w:val="105"/>
        </w:rPr>
        <w:t>‘very good’.</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10"/>
        <w:rPr>
          <w:sz w:val="18"/>
        </w:rPr>
      </w:pPr>
      <w:r>
        <w:rPr>
          <w:noProof/>
          <w:sz w:val="23"/>
        </w:rPr>
        <w:drawing>
          <wp:anchor distT="0" distB="0" distL="0" distR="0" simplePos="0" relativeHeight="251686912" behindDoc="0" locked="0" layoutInCell="1" allowOverlap="1">
            <wp:simplePos x="0" y="0"/>
            <wp:positionH relativeFrom="page">
              <wp:posOffset>2256155</wp:posOffset>
            </wp:positionH>
            <wp:positionV relativeFrom="paragraph">
              <wp:posOffset>163195</wp:posOffset>
            </wp:positionV>
            <wp:extent cx="3358515" cy="1722120"/>
            <wp:effectExtent l="0" t="0" r="0" b="0"/>
            <wp:wrapTopAndBottom/>
            <wp:docPr id="49" name="Picture 49" descr="Forms response chart. Question title: 4. Almost entire syllabus was covered in the class by the teacher.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4. Almost entire syllabus was covered in the class by the teacher. Number of responses: 15 response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8515" cy="1722120"/>
                    </a:xfrm>
                    <a:prstGeom prst="rect">
                      <a:avLst/>
                    </a:prstGeom>
                    <a:noFill/>
                  </pic:spPr>
                </pic:pic>
              </a:graphicData>
            </a:graphic>
          </wp:anchor>
        </w:drawing>
      </w:r>
    </w:p>
    <w:p w:rsidR="00383D89" w:rsidRDefault="00383D89" w:rsidP="00383D89">
      <w:pPr>
        <w:widowControl/>
        <w:autoSpaceDE/>
        <w:autoSpaceDN/>
        <w:rPr>
          <w:sz w:val="18"/>
        </w:rPr>
        <w:sectPr w:rsidR="00383D89">
          <w:pgSz w:w="12240" w:h="15840"/>
          <w:pgMar w:top="1280" w:right="380" w:bottom="3060" w:left="1280" w:header="0" w:footer="2871" w:gutter="0"/>
          <w:cols w:space="720"/>
        </w:sectPr>
      </w:pPr>
    </w:p>
    <w:p w:rsidR="00383D89" w:rsidRDefault="00383D89" w:rsidP="00383D89">
      <w:pPr>
        <w:pStyle w:val="BodyText"/>
        <w:spacing w:before="7"/>
        <w:rPr>
          <w:sz w:val="21"/>
        </w:rPr>
      </w:pPr>
    </w:p>
    <w:p w:rsidR="00383D89" w:rsidRDefault="00383D89" w:rsidP="00383D89">
      <w:pPr>
        <w:pStyle w:val="BodyText"/>
        <w:spacing w:before="97" w:line="376" w:lineRule="auto"/>
        <w:ind w:left="160" w:right="935"/>
        <w:rPr>
          <w:sz w:val="23"/>
        </w:rPr>
      </w:pPr>
      <w:r>
        <w:rPr>
          <w:w w:val="105"/>
        </w:rPr>
        <w:t>66.7%</w:t>
      </w:r>
      <w:r>
        <w:rPr>
          <w:spacing w:val="37"/>
          <w:w w:val="105"/>
        </w:rPr>
        <w:t xml:space="preserve"> </w:t>
      </w:r>
      <w:r>
        <w:rPr>
          <w:w w:val="105"/>
        </w:rPr>
        <w:t>of</w:t>
      </w:r>
      <w:r>
        <w:rPr>
          <w:spacing w:val="41"/>
          <w:w w:val="105"/>
        </w:rPr>
        <w:t xml:space="preserve"> </w:t>
      </w:r>
      <w:r>
        <w:rPr>
          <w:w w:val="105"/>
        </w:rPr>
        <w:t>students</w:t>
      </w:r>
      <w:r>
        <w:rPr>
          <w:spacing w:val="43"/>
          <w:w w:val="105"/>
        </w:rPr>
        <w:t xml:space="preserve"> </w:t>
      </w:r>
      <w:r>
        <w:rPr>
          <w:w w:val="105"/>
        </w:rPr>
        <w:t>viewed</w:t>
      </w:r>
      <w:r>
        <w:rPr>
          <w:spacing w:val="44"/>
          <w:w w:val="105"/>
        </w:rPr>
        <w:t xml:space="preserve"> </w:t>
      </w:r>
      <w:r>
        <w:rPr>
          <w:w w:val="105"/>
        </w:rPr>
        <w:t>‘excellent’</w:t>
      </w:r>
      <w:r>
        <w:rPr>
          <w:spacing w:val="48"/>
          <w:w w:val="105"/>
        </w:rPr>
        <w:t xml:space="preserve"> </w:t>
      </w:r>
      <w:r>
        <w:rPr>
          <w:w w:val="105"/>
        </w:rPr>
        <w:t>in</w:t>
      </w:r>
      <w:r>
        <w:rPr>
          <w:spacing w:val="44"/>
          <w:w w:val="105"/>
        </w:rPr>
        <w:t xml:space="preserve"> </w:t>
      </w:r>
      <w:r>
        <w:rPr>
          <w:w w:val="105"/>
        </w:rPr>
        <w:t>terms</w:t>
      </w:r>
      <w:r>
        <w:rPr>
          <w:spacing w:val="42"/>
          <w:w w:val="105"/>
        </w:rPr>
        <w:t xml:space="preserve"> </w:t>
      </w:r>
      <w:r>
        <w:rPr>
          <w:w w:val="105"/>
        </w:rPr>
        <w:t>of</w:t>
      </w:r>
      <w:r>
        <w:rPr>
          <w:spacing w:val="41"/>
          <w:w w:val="105"/>
        </w:rPr>
        <w:t xml:space="preserve"> </w:t>
      </w:r>
      <w:r>
        <w:rPr>
          <w:w w:val="105"/>
        </w:rPr>
        <w:t>proper</w:t>
      </w:r>
      <w:r>
        <w:rPr>
          <w:spacing w:val="48"/>
          <w:w w:val="105"/>
        </w:rPr>
        <w:t xml:space="preserve"> </w:t>
      </w:r>
      <w:r>
        <w:rPr>
          <w:w w:val="105"/>
        </w:rPr>
        <w:t>sequencing</w:t>
      </w:r>
      <w:r>
        <w:rPr>
          <w:spacing w:val="44"/>
          <w:w w:val="105"/>
        </w:rPr>
        <w:t xml:space="preserve"> </w:t>
      </w:r>
      <w:r>
        <w:rPr>
          <w:w w:val="105"/>
        </w:rPr>
        <w:t>of</w:t>
      </w:r>
      <w:r>
        <w:rPr>
          <w:spacing w:val="52"/>
          <w:w w:val="105"/>
        </w:rPr>
        <w:t xml:space="preserve"> </w:t>
      </w:r>
      <w:r>
        <w:rPr>
          <w:w w:val="105"/>
        </w:rPr>
        <w:t>units/sections</w:t>
      </w:r>
      <w:r>
        <w:rPr>
          <w:spacing w:val="41"/>
          <w:w w:val="105"/>
        </w:rPr>
        <w:t xml:space="preserve"> </w:t>
      </w:r>
      <w:r>
        <w:rPr>
          <w:w w:val="105"/>
        </w:rPr>
        <w:t>in</w:t>
      </w:r>
      <w:r>
        <w:rPr>
          <w:spacing w:val="38"/>
          <w:w w:val="105"/>
        </w:rPr>
        <w:t xml:space="preserve"> </w:t>
      </w:r>
      <w:r>
        <w:rPr>
          <w:w w:val="105"/>
        </w:rPr>
        <w:t>the</w:t>
      </w:r>
      <w:r>
        <w:rPr>
          <w:spacing w:val="-58"/>
          <w:w w:val="105"/>
        </w:rPr>
        <w:t xml:space="preserve"> </w:t>
      </w:r>
      <w:r>
        <w:rPr>
          <w:w w:val="105"/>
        </w:rPr>
        <w:t>syllabus</w:t>
      </w:r>
      <w:r>
        <w:rPr>
          <w:spacing w:val="4"/>
          <w:w w:val="105"/>
        </w:rPr>
        <w:t xml:space="preserve"> </w:t>
      </w:r>
      <w:r>
        <w:rPr>
          <w:w w:val="105"/>
        </w:rPr>
        <w:t>whereas</w:t>
      </w:r>
      <w:r>
        <w:rPr>
          <w:spacing w:val="-10"/>
          <w:w w:val="105"/>
        </w:rPr>
        <w:t xml:space="preserve"> </w:t>
      </w:r>
      <w:r>
        <w:rPr>
          <w:w w:val="105"/>
        </w:rPr>
        <w:t>33.3%</w:t>
      </w:r>
      <w:r>
        <w:rPr>
          <w:spacing w:val="-1"/>
          <w:w w:val="105"/>
        </w:rPr>
        <w:t xml:space="preserve"> </w:t>
      </w:r>
      <w:r>
        <w:rPr>
          <w:w w:val="105"/>
        </w:rPr>
        <w:t>opined “very</w:t>
      </w:r>
      <w:r>
        <w:rPr>
          <w:spacing w:val="-1"/>
          <w:w w:val="105"/>
        </w:rPr>
        <w:t xml:space="preserve"> </w:t>
      </w:r>
      <w:r>
        <w:rPr>
          <w:w w:val="105"/>
        </w:rPr>
        <w:t>good’</w:t>
      </w:r>
      <w:r>
        <w:rPr>
          <w:spacing w:val="3"/>
          <w:w w:val="105"/>
        </w:rPr>
        <w:t xml:space="preserve"> </w:t>
      </w:r>
      <w:r>
        <w:rPr>
          <w:w w:val="105"/>
        </w:rPr>
        <w:t>for</w:t>
      </w:r>
      <w:r>
        <w:rPr>
          <w:spacing w:val="-3"/>
          <w:w w:val="105"/>
        </w:rPr>
        <w:t xml:space="preserve"> </w:t>
      </w:r>
      <w:r>
        <w:rPr>
          <w:w w:val="105"/>
        </w:rPr>
        <w:t>the</w:t>
      </w:r>
      <w:r>
        <w:rPr>
          <w:spacing w:val="-2"/>
          <w:w w:val="105"/>
        </w:rPr>
        <w:t xml:space="preserve"> </w:t>
      </w:r>
      <w:r>
        <w:rPr>
          <w:w w:val="105"/>
        </w:rPr>
        <w:t>same.</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7"/>
        <w:rPr>
          <w:sz w:val="16"/>
        </w:rPr>
      </w:pPr>
      <w:r>
        <w:rPr>
          <w:noProof/>
          <w:sz w:val="23"/>
        </w:rPr>
        <w:drawing>
          <wp:anchor distT="0" distB="0" distL="0" distR="0" simplePos="0" relativeHeight="251687936" behindDoc="0" locked="0" layoutInCell="1" allowOverlap="1">
            <wp:simplePos x="0" y="0"/>
            <wp:positionH relativeFrom="page">
              <wp:posOffset>2162175</wp:posOffset>
            </wp:positionH>
            <wp:positionV relativeFrom="paragraph">
              <wp:posOffset>146050</wp:posOffset>
            </wp:positionV>
            <wp:extent cx="3187065" cy="1572260"/>
            <wp:effectExtent l="0" t="0" r="0" b="8890"/>
            <wp:wrapTopAndBottom/>
            <wp:docPr id="48" name="Picture 48" descr="Forms response chart. Question title: 5. The units/sections in the syllabus are properly sequenced..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5. The units/sections in the syllabus are properly sequenced.. Number of responses: 15 response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065" cy="1572260"/>
                    </a:xfrm>
                    <a:prstGeom prst="rect">
                      <a:avLst/>
                    </a:prstGeom>
                    <a:noFill/>
                  </pic:spPr>
                </pic:pic>
              </a:graphicData>
            </a:graphic>
          </wp:anchor>
        </w:drawing>
      </w:r>
    </w:p>
    <w:p w:rsidR="00383D89" w:rsidRDefault="00383D89" w:rsidP="00383D89">
      <w:pPr>
        <w:pStyle w:val="BodyText"/>
        <w:rPr>
          <w:sz w:val="26"/>
        </w:rPr>
      </w:pPr>
    </w:p>
    <w:p w:rsidR="00383D89" w:rsidRDefault="00383D89" w:rsidP="00383D89">
      <w:pPr>
        <w:pStyle w:val="BodyText"/>
        <w:rPr>
          <w:sz w:val="30"/>
        </w:rPr>
      </w:pPr>
    </w:p>
    <w:p w:rsidR="00383D89" w:rsidRDefault="00383D89" w:rsidP="00383D89">
      <w:pPr>
        <w:pStyle w:val="Heading1"/>
        <w:spacing w:before="1"/>
        <w:ind w:left="2624"/>
        <w:rPr>
          <w:sz w:val="23"/>
        </w:rPr>
      </w:pPr>
      <w:r>
        <w:rPr>
          <w:w w:val="105"/>
        </w:rPr>
        <w:t>CHART</w:t>
      </w:r>
      <w:r>
        <w:rPr>
          <w:spacing w:val="-3"/>
          <w:w w:val="105"/>
        </w:rPr>
        <w:t xml:space="preserve"> </w:t>
      </w:r>
      <w:r>
        <w:rPr>
          <w:w w:val="105"/>
        </w:rPr>
        <w:t>5</w:t>
      </w:r>
    </w:p>
    <w:p w:rsidR="00383D89" w:rsidRDefault="00383D89" w:rsidP="00383D89">
      <w:pPr>
        <w:pStyle w:val="BodyText"/>
        <w:rPr>
          <w:b/>
          <w:sz w:val="26"/>
        </w:rPr>
      </w:pPr>
    </w:p>
    <w:p w:rsidR="00383D89" w:rsidRDefault="00383D89" w:rsidP="00383D89">
      <w:pPr>
        <w:pStyle w:val="BodyText"/>
        <w:rPr>
          <w:b/>
          <w:sz w:val="26"/>
        </w:rPr>
      </w:pPr>
    </w:p>
    <w:p w:rsidR="00383D89" w:rsidRDefault="00383D89" w:rsidP="00383D89">
      <w:pPr>
        <w:pStyle w:val="BodyText"/>
        <w:rPr>
          <w:b/>
          <w:sz w:val="26"/>
        </w:rPr>
      </w:pPr>
    </w:p>
    <w:p w:rsidR="00383D89" w:rsidRDefault="00383D89" w:rsidP="00383D89">
      <w:pPr>
        <w:pStyle w:val="BodyText"/>
        <w:spacing w:before="5"/>
        <w:rPr>
          <w:b/>
          <w:sz w:val="25"/>
        </w:rPr>
      </w:pPr>
    </w:p>
    <w:p w:rsidR="00383D89" w:rsidRDefault="00383D89" w:rsidP="00383D89">
      <w:pPr>
        <w:pStyle w:val="BodyText"/>
        <w:spacing w:before="1" w:line="372" w:lineRule="auto"/>
        <w:ind w:left="160" w:right="935"/>
        <w:rPr>
          <w:sz w:val="23"/>
        </w:rPr>
      </w:pPr>
      <w:r>
        <w:rPr>
          <w:w w:val="105"/>
        </w:rPr>
        <w:t>Students’ opinion is divided on the question that whether syllabus is carrier oriented. For 80 % it</w:t>
      </w:r>
      <w:r>
        <w:rPr>
          <w:spacing w:val="-58"/>
          <w:w w:val="105"/>
        </w:rPr>
        <w:t xml:space="preserve"> </w:t>
      </w:r>
      <w:r>
        <w:rPr>
          <w:w w:val="105"/>
        </w:rPr>
        <w:t>is</w:t>
      </w:r>
      <w:r>
        <w:rPr>
          <w:spacing w:val="-4"/>
          <w:w w:val="105"/>
        </w:rPr>
        <w:t xml:space="preserve"> </w:t>
      </w:r>
      <w:r>
        <w:rPr>
          <w:w w:val="105"/>
        </w:rPr>
        <w:t>‘excellently’</w:t>
      </w:r>
      <w:r>
        <w:rPr>
          <w:spacing w:val="-1"/>
          <w:w w:val="105"/>
        </w:rPr>
        <w:t xml:space="preserve"> </w:t>
      </w:r>
      <w:r>
        <w:rPr>
          <w:w w:val="105"/>
        </w:rPr>
        <w:t>and</w:t>
      </w:r>
      <w:r>
        <w:rPr>
          <w:spacing w:val="7"/>
          <w:w w:val="105"/>
        </w:rPr>
        <w:t xml:space="preserve"> </w:t>
      </w:r>
      <w:r>
        <w:rPr>
          <w:w w:val="105"/>
        </w:rPr>
        <w:t>for</w:t>
      </w:r>
      <w:r>
        <w:rPr>
          <w:spacing w:val="-4"/>
          <w:w w:val="105"/>
        </w:rPr>
        <w:t xml:space="preserve"> </w:t>
      </w:r>
      <w:r>
        <w:rPr>
          <w:w w:val="105"/>
        </w:rPr>
        <w:t>20% it</w:t>
      </w:r>
      <w:r>
        <w:rPr>
          <w:spacing w:val="-5"/>
          <w:w w:val="105"/>
        </w:rPr>
        <w:t xml:space="preserve"> </w:t>
      </w:r>
      <w:r>
        <w:rPr>
          <w:w w:val="105"/>
        </w:rPr>
        <w:t>is</w:t>
      </w:r>
      <w:r>
        <w:rPr>
          <w:spacing w:val="-4"/>
          <w:w w:val="105"/>
        </w:rPr>
        <w:t xml:space="preserve"> </w:t>
      </w:r>
      <w:r>
        <w:rPr>
          <w:w w:val="105"/>
        </w:rPr>
        <w:t>‘very good’.</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6"/>
        <w:rPr>
          <w:sz w:val="21"/>
        </w:rPr>
      </w:pPr>
      <w:r>
        <w:rPr>
          <w:noProof/>
          <w:sz w:val="23"/>
        </w:rPr>
        <w:drawing>
          <wp:anchor distT="0" distB="0" distL="0" distR="0" simplePos="0" relativeHeight="251688960" behindDoc="0" locked="0" layoutInCell="1" allowOverlap="1">
            <wp:simplePos x="0" y="0"/>
            <wp:positionH relativeFrom="page">
              <wp:posOffset>2202815</wp:posOffset>
            </wp:positionH>
            <wp:positionV relativeFrom="paragraph">
              <wp:posOffset>182245</wp:posOffset>
            </wp:positionV>
            <wp:extent cx="3206750" cy="1647190"/>
            <wp:effectExtent l="0" t="0" r="0" b="0"/>
            <wp:wrapTopAndBottom/>
            <wp:docPr id="47" name="Picture 47" descr="Forms response chart. Question title: 6. Whether syllabus is carrier oriented?.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6. Whether syllabus is carrier oriented?. Number of responses: 15 response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0" cy="1647190"/>
                    </a:xfrm>
                    <a:prstGeom prst="rect">
                      <a:avLst/>
                    </a:prstGeom>
                    <a:noFill/>
                  </pic:spPr>
                </pic:pic>
              </a:graphicData>
            </a:graphic>
          </wp:anchor>
        </w:drawing>
      </w:r>
    </w:p>
    <w:p w:rsidR="00383D89" w:rsidRDefault="00383D89" w:rsidP="00383D89">
      <w:pPr>
        <w:widowControl/>
        <w:autoSpaceDE/>
        <w:autoSpaceDN/>
        <w:rPr>
          <w:sz w:val="21"/>
        </w:rPr>
        <w:sectPr w:rsidR="00383D89">
          <w:pgSz w:w="12240" w:h="15840"/>
          <w:pgMar w:top="1500" w:right="380" w:bottom="2440" w:left="1280" w:header="0" w:footer="2259" w:gutter="0"/>
          <w:cols w:space="720"/>
        </w:sectPr>
      </w:pPr>
    </w:p>
    <w:p w:rsidR="00383D89" w:rsidRDefault="00383D89" w:rsidP="00383D89">
      <w:pPr>
        <w:pStyle w:val="BodyText"/>
        <w:spacing w:before="83" w:line="374" w:lineRule="auto"/>
        <w:ind w:left="160" w:right="1035"/>
        <w:rPr>
          <w:sz w:val="23"/>
        </w:rPr>
      </w:pPr>
      <w:r>
        <w:lastRenderedPageBreak/>
        <w:t>Again 40% students feel that the</w:t>
      </w:r>
      <w:r>
        <w:rPr>
          <w:spacing w:val="1"/>
        </w:rPr>
        <w:t xml:space="preserve"> </w:t>
      </w:r>
      <w:r>
        <w:t>syllabus enabled them ‘excellently’ to improve their ability to</w:t>
      </w:r>
      <w:r>
        <w:rPr>
          <w:spacing w:val="1"/>
        </w:rPr>
        <w:t xml:space="preserve"> </w:t>
      </w:r>
      <w:r>
        <w:rPr>
          <w:w w:val="105"/>
        </w:rPr>
        <w:t xml:space="preserve">formulate, analyze and solve problems; for 40% it is ‘very good’ and for </w:t>
      </w:r>
      <w:r>
        <w:rPr>
          <w:spacing w:val="12"/>
          <w:w w:val="105"/>
        </w:rPr>
        <w:t xml:space="preserve">20% </w:t>
      </w:r>
      <w:r>
        <w:rPr>
          <w:w w:val="105"/>
        </w:rPr>
        <w:t>it is ‘good’ in</w:t>
      </w:r>
      <w:r>
        <w:rPr>
          <w:spacing w:val="1"/>
          <w:w w:val="105"/>
        </w:rPr>
        <w:t xml:space="preserve"> </w:t>
      </w:r>
      <w:r>
        <w:rPr>
          <w:w w:val="105"/>
        </w:rPr>
        <w:t>doing</w:t>
      </w:r>
      <w:r>
        <w:rPr>
          <w:spacing w:val="1"/>
          <w:w w:val="105"/>
        </w:rPr>
        <w:t xml:space="preserve"> </w:t>
      </w:r>
      <w:r>
        <w:rPr>
          <w:w w:val="105"/>
        </w:rPr>
        <w:t>so.</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r>
        <w:rPr>
          <w:noProof/>
          <w:sz w:val="23"/>
        </w:rPr>
        <w:drawing>
          <wp:anchor distT="0" distB="0" distL="0" distR="0" simplePos="0" relativeHeight="251689984" behindDoc="0" locked="0" layoutInCell="1" allowOverlap="1">
            <wp:simplePos x="0" y="0"/>
            <wp:positionH relativeFrom="page">
              <wp:posOffset>2205355</wp:posOffset>
            </wp:positionH>
            <wp:positionV relativeFrom="paragraph">
              <wp:posOffset>170815</wp:posOffset>
            </wp:positionV>
            <wp:extent cx="3240405" cy="1572260"/>
            <wp:effectExtent l="0" t="0" r="0" b="8890"/>
            <wp:wrapTopAndBottom/>
            <wp:docPr id="46" name="Picture 46" descr="Forms response chart. Question title: 7. The syllabus enabled me to improve my ability to formulate, analyze and solve problems..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7. The syllabus enabled me to improve my ability to formulate, analyze and solve problems.. Number of responses: 15 responses."/>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405" cy="1572260"/>
                    </a:xfrm>
                    <a:prstGeom prst="rect">
                      <a:avLst/>
                    </a:prstGeom>
                    <a:noFill/>
                  </pic:spPr>
                </pic:pic>
              </a:graphicData>
            </a:graphic>
          </wp:anchor>
        </w:drawing>
      </w:r>
    </w:p>
    <w:p w:rsidR="00383D89" w:rsidRDefault="00383D89" w:rsidP="00383D89">
      <w:pPr>
        <w:pStyle w:val="BodyText"/>
        <w:rPr>
          <w:sz w:val="26"/>
        </w:rPr>
      </w:pPr>
    </w:p>
    <w:p w:rsidR="00383D89" w:rsidRDefault="00383D89" w:rsidP="00383D89">
      <w:pPr>
        <w:pStyle w:val="BodyText"/>
        <w:spacing w:before="10"/>
        <w:rPr>
          <w:sz w:val="34"/>
        </w:rPr>
      </w:pPr>
    </w:p>
    <w:p w:rsidR="00383D89" w:rsidRDefault="00383D89" w:rsidP="00383D89">
      <w:pPr>
        <w:pStyle w:val="Heading1"/>
        <w:ind w:left="2840"/>
        <w:rPr>
          <w:sz w:val="23"/>
        </w:rPr>
      </w:pPr>
      <w:r>
        <w:rPr>
          <w:w w:val="105"/>
        </w:rPr>
        <w:t>CHART</w:t>
      </w:r>
      <w:r>
        <w:rPr>
          <w:spacing w:val="-6"/>
          <w:w w:val="105"/>
        </w:rPr>
        <w:t xml:space="preserve"> </w:t>
      </w:r>
      <w:r>
        <w:rPr>
          <w:w w:val="105"/>
        </w:rPr>
        <w:t>7</w:t>
      </w:r>
    </w:p>
    <w:p w:rsidR="00383D89" w:rsidRDefault="00383D89" w:rsidP="00383D89">
      <w:pPr>
        <w:pStyle w:val="BodyText"/>
        <w:rPr>
          <w:b/>
          <w:sz w:val="26"/>
        </w:rPr>
      </w:pPr>
    </w:p>
    <w:p w:rsidR="00383D89" w:rsidRDefault="00383D89" w:rsidP="00383D89">
      <w:pPr>
        <w:pStyle w:val="BodyText"/>
        <w:spacing w:before="11"/>
        <w:rPr>
          <w:b/>
          <w:sz w:val="34"/>
        </w:rPr>
      </w:pPr>
    </w:p>
    <w:p w:rsidR="00383D89" w:rsidRDefault="00383D89" w:rsidP="00383D89">
      <w:pPr>
        <w:pStyle w:val="BodyText"/>
        <w:spacing w:line="374" w:lineRule="auto"/>
        <w:ind w:left="160" w:right="1040"/>
        <w:rPr>
          <w:sz w:val="23"/>
        </w:rPr>
      </w:pPr>
      <w:r>
        <w:rPr>
          <w:w w:val="105"/>
        </w:rPr>
        <w:t>60% of students feel that the Syllabus is excellent in inculcating necessary ethical values and</w:t>
      </w:r>
      <w:r>
        <w:rPr>
          <w:spacing w:val="1"/>
          <w:w w:val="105"/>
        </w:rPr>
        <w:t xml:space="preserve"> </w:t>
      </w:r>
      <w:r>
        <w:rPr>
          <w:w w:val="105"/>
        </w:rPr>
        <w:t>concern for the society among students, 33.3% feels ‘very good’ and 6.7% feels “good” for the</w:t>
      </w:r>
      <w:r>
        <w:rPr>
          <w:spacing w:val="1"/>
          <w:w w:val="105"/>
        </w:rPr>
        <w:t xml:space="preserve"> </w:t>
      </w:r>
      <w:r>
        <w:rPr>
          <w:w w:val="105"/>
        </w:rPr>
        <w:t>same.</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5"/>
        <w:rPr>
          <w:sz w:val="18"/>
        </w:rPr>
      </w:pPr>
      <w:r>
        <w:rPr>
          <w:noProof/>
          <w:sz w:val="23"/>
        </w:rPr>
        <w:drawing>
          <wp:anchor distT="0" distB="0" distL="0" distR="0" simplePos="0" relativeHeight="251691008" behindDoc="0" locked="0" layoutInCell="1" allowOverlap="1">
            <wp:simplePos x="0" y="0"/>
            <wp:positionH relativeFrom="page">
              <wp:posOffset>2218690</wp:posOffset>
            </wp:positionH>
            <wp:positionV relativeFrom="paragraph">
              <wp:posOffset>159385</wp:posOffset>
            </wp:positionV>
            <wp:extent cx="3282315" cy="1647190"/>
            <wp:effectExtent l="0" t="0" r="0" b="0"/>
            <wp:wrapTopAndBottom/>
            <wp:docPr id="45" name="Picture 45" descr="Forms response chart. Question title: 8. Syllabus inculcated necessary ethical values and concern for the society..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8. Syllabus inculcated necessary ethical values and concern for the society.. Number of responses: 15 responses."/>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315" cy="1647190"/>
                    </a:xfrm>
                    <a:prstGeom prst="rect">
                      <a:avLst/>
                    </a:prstGeom>
                    <a:noFill/>
                  </pic:spPr>
                </pic:pic>
              </a:graphicData>
            </a:graphic>
          </wp:anchor>
        </w:drawing>
      </w:r>
    </w:p>
    <w:p w:rsidR="00383D89" w:rsidRDefault="00383D89" w:rsidP="00383D89">
      <w:pPr>
        <w:widowControl/>
        <w:autoSpaceDE/>
        <w:autoSpaceDN/>
        <w:rPr>
          <w:sz w:val="18"/>
        </w:rPr>
        <w:sectPr w:rsidR="00383D89">
          <w:pgSz w:w="12240" w:h="15840"/>
          <w:pgMar w:top="1280" w:right="380" w:bottom="2560" w:left="1280" w:header="0" w:footer="2367" w:gutter="0"/>
          <w:cols w:space="720"/>
        </w:sectPr>
      </w:pPr>
    </w:p>
    <w:p w:rsidR="00383D89" w:rsidRDefault="00383D89" w:rsidP="00383D89">
      <w:pPr>
        <w:pStyle w:val="BodyText"/>
        <w:spacing w:before="83" w:line="374" w:lineRule="auto"/>
        <w:ind w:left="160" w:right="1042"/>
        <w:rPr>
          <w:sz w:val="23"/>
        </w:rPr>
      </w:pPr>
      <w:r>
        <w:rPr>
          <w:w w:val="105"/>
        </w:rPr>
        <w:lastRenderedPageBreak/>
        <w:t>For the question “the recommended text books are adequately available and map on to the</w:t>
      </w:r>
      <w:r>
        <w:rPr>
          <w:spacing w:val="1"/>
          <w:w w:val="105"/>
        </w:rPr>
        <w:t xml:space="preserve"> </w:t>
      </w:r>
      <w:r>
        <w:rPr>
          <w:w w:val="105"/>
        </w:rPr>
        <w:t>syllabus”, students’ opinions are like this, for 53.3% it is ‘excellent’ and for 46.7% it is ‘very</w:t>
      </w:r>
      <w:r>
        <w:rPr>
          <w:spacing w:val="1"/>
          <w:w w:val="105"/>
        </w:rPr>
        <w:t xml:space="preserve"> </w:t>
      </w:r>
      <w:r>
        <w:rPr>
          <w:w w:val="105"/>
        </w:rPr>
        <w:t>good’.</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10"/>
        <w:rPr>
          <w:sz w:val="17"/>
        </w:rPr>
      </w:pPr>
      <w:r>
        <w:rPr>
          <w:noProof/>
          <w:sz w:val="23"/>
        </w:rPr>
        <w:drawing>
          <wp:anchor distT="0" distB="0" distL="0" distR="0" simplePos="0" relativeHeight="251692032" behindDoc="0" locked="0" layoutInCell="1" allowOverlap="1">
            <wp:simplePos x="0" y="0"/>
            <wp:positionH relativeFrom="page">
              <wp:posOffset>2205355</wp:posOffset>
            </wp:positionH>
            <wp:positionV relativeFrom="paragraph">
              <wp:posOffset>155575</wp:posOffset>
            </wp:positionV>
            <wp:extent cx="3307080" cy="1609725"/>
            <wp:effectExtent l="0" t="0" r="7620" b="9525"/>
            <wp:wrapTopAndBottom/>
            <wp:docPr id="44" name="Picture 44" descr="Forms response chart. Question title: 9. The recommended textbooks are adequately available and map onto the syllabus..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9. The recommended textbooks are adequately available and map onto the syllabus.. Number of responses: 15 response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7080" cy="1609725"/>
                    </a:xfrm>
                    <a:prstGeom prst="rect">
                      <a:avLst/>
                    </a:prstGeom>
                    <a:noFill/>
                  </pic:spPr>
                </pic:pic>
              </a:graphicData>
            </a:graphic>
          </wp:anchor>
        </w:drawing>
      </w:r>
    </w:p>
    <w:p w:rsidR="00383D89" w:rsidRDefault="00383D89" w:rsidP="00383D89">
      <w:pPr>
        <w:pStyle w:val="BodyText"/>
        <w:rPr>
          <w:sz w:val="26"/>
        </w:rPr>
      </w:pPr>
    </w:p>
    <w:p w:rsidR="00383D89" w:rsidRDefault="00383D89" w:rsidP="00383D89">
      <w:pPr>
        <w:pStyle w:val="BodyText"/>
        <w:spacing w:before="10"/>
        <w:rPr>
          <w:sz w:val="31"/>
        </w:rPr>
      </w:pPr>
    </w:p>
    <w:p w:rsidR="00383D89" w:rsidRDefault="00383D89" w:rsidP="00383D89">
      <w:pPr>
        <w:pStyle w:val="Heading1"/>
        <w:ind w:left="2732"/>
        <w:rPr>
          <w:sz w:val="23"/>
        </w:rPr>
      </w:pPr>
      <w:r>
        <w:rPr>
          <w:w w:val="105"/>
        </w:rPr>
        <w:t>CHART</w:t>
      </w:r>
      <w:r>
        <w:rPr>
          <w:spacing w:val="-6"/>
          <w:w w:val="105"/>
        </w:rPr>
        <w:t xml:space="preserve"> </w:t>
      </w:r>
      <w:r>
        <w:rPr>
          <w:w w:val="105"/>
        </w:rPr>
        <w:t>9</w:t>
      </w:r>
    </w:p>
    <w:p w:rsidR="00383D89" w:rsidRDefault="00383D89" w:rsidP="00383D89">
      <w:pPr>
        <w:pStyle w:val="BodyText"/>
        <w:rPr>
          <w:b/>
          <w:sz w:val="26"/>
        </w:rPr>
      </w:pPr>
    </w:p>
    <w:p w:rsidR="00383D89" w:rsidRDefault="00383D89" w:rsidP="00383D89">
      <w:pPr>
        <w:pStyle w:val="BodyText"/>
        <w:spacing w:before="10"/>
        <w:rPr>
          <w:b/>
          <w:sz w:val="34"/>
        </w:rPr>
      </w:pPr>
    </w:p>
    <w:p w:rsidR="00383D89" w:rsidRDefault="00383D89" w:rsidP="00383D89">
      <w:pPr>
        <w:pStyle w:val="BodyText"/>
        <w:spacing w:before="1" w:line="372" w:lineRule="auto"/>
        <w:ind w:left="160" w:right="1053"/>
        <w:rPr>
          <w:sz w:val="23"/>
        </w:rPr>
      </w:pPr>
      <w:r>
        <w:rPr>
          <w:spacing w:val="-1"/>
          <w:w w:val="105"/>
        </w:rPr>
        <w:t xml:space="preserve">Regarding </w:t>
      </w:r>
      <w:r>
        <w:rPr>
          <w:w w:val="105"/>
        </w:rPr>
        <w:t>the internal evaluation system as it exists regarding syllabus, 26.7% rate it ‘excellent’</w:t>
      </w:r>
      <w:r>
        <w:rPr>
          <w:spacing w:val="1"/>
          <w:w w:val="105"/>
        </w:rPr>
        <w:t xml:space="preserve"> </w:t>
      </w:r>
      <w:r>
        <w:rPr>
          <w:w w:val="105"/>
        </w:rPr>
        <w:t>and</w:t>
      </w:r>
      <w:r>
        <w:rPr>
          <w:spacing w:val="-9"/>
          <w:w w:val="105"/>
        </w:rPr>
        <w:t xml:space="preserve"> </w:t>
      </w:r>
      <w:r>
        <w:rPr>
          <w:w w:val="105"/>
        </w:rPr>
        <w:t>‘good’</w:t>
      </w:r>
      <w:r>
        <w:rPr>
          <w:spacing w:val="-4"/>
          <w:w w:val="105"/>
        </w:rPr>
        <w:t xml:space="preserve"> </w:t>
      </w:r>
      <w:r>
        <w:rPr>
          <w:w w:val="105"/>
        </w:rPr>
        <w:t>each</w:t>
      </w:r>
      <w:r>
        <w:rPr>
          <w:spacing w:val="-8"/>
          <w:w w:val="105"/>
        </w:rPr>
        <w:t xml:space="preserve"> </w:t>
      </w:r>
      <w:r>
        <w:rPr>
          <w:w w:val="105"/>
        </w:rPr>
        <w:t>whereas</w:t>
      </w:r>
      <w:r>
        <w:rPr>
          <w:spacing w:val="-10"/>
          <w:w w:val="105"/>
        </w:rPr>
        <w:t xml:space="preserve"> </w:t>
      </w:r>
      <w:r>
        <w:rPr>
          <w:w w:val="105"/>
        </w:rPr>
        <w:t>for</w:t>
      </w:r>
      <w:r>
        <w:rPr>
          <w:spacing w:val="-13"/>
          <w:w w:val="105"/>
        </w:rPr>
        <w:t xml:space="preserve"> </w:t>
      </w:r>
      <w:r>
        <w:rPr>
          <w:w w:val="105"/>
        </w:rPr>
        <w:t>46.7%</w:t>
      </w:r>
      <w:r>
        <w:rPr>
          <w:spacing w:val="-8"/>
          <w:w w:val="105"/>
        </w:rPr>
        <w:t xml:space="preserve"> </w:t>
      </w:r>
      <w:r>
        <w:rPr>
          <w:w w:val="105"/>
        </w:rPr>
        <w:t>it</w:t>
      </w:r>
      <w:r>
        <w:rPr>
          <w:spacing w:val="-7"/>
          <w:w w:val="105"/>
        </w:rPr>
        <w:t xml:space="preserve"> </w:t>
      </w:r>
      <w:r>
        <w:rPr>
          <w:w w:val="105"/>
        </w:rPr>
        <w:t>is</w:t>
      </w:r>
      <w:r>
        <w:rPr>
          <w:spacing w:val="-10"/>
          <w:w w:val="105"/>
        </w:rPr>
        <w:t xml:space="preserve"> </w:t>
      </w:r>
      <w:r>
        <w:rPr>
          <w:w w:val="105"/>
        </w:rPr>
        <w:t>‘very</w:t>
      </w:r>
      <w:r>
        <w:rPr>
          <w:spacing w:val="-1"/>
          <w:w w:val="105"/>
        </w:rPr>
        <w:t xml:space="preserve"> </w:t>
      </w:r>
      <w:r>
        <w:rPr>
          <w:w w:val="105"/>
        </w:rPr>
        <w:t>good’.</w:t>
      </w: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rPr>
          <w:sz w:val="20"/>
        </w:rPr>
      </w:pPr>
    </w:p>
    <w:p w:rsidR="00383D89" w:rsidRDefault="00383D89" w:rsidP="00383D89">
      <w:pPr>
        <w:pStyle w:val="BodyText"/>
        <w:spacing w:before="10"/>
        <w:rPr>
          <w:sz w:val="22"/>
        </w:rPr>
      </w:pPr>
      <w:r>
        <w:rPr>
          <w:noProof/>
          <w:sz w:val="23"/>
        </w:rPr>
        <w:drawing>
          <wp:anchor distT="0" distB="0" distL="0" distR="0" simplePos="0" relativeHeight="251693056" behindDoc="0" locked="0" layoutInCell="1" allowOverlap="1">
            <wp:simplePos x="0" y="0"/>
            <wp:positionH relativeFrom="page">
              <wp:posOffset>879475</wp:posOffset>
            </wp:positionH>
            <wp:positionV relativeFrom="paragraph">
              <wp:posOffset>191770</wp:posOffset>
            </wp:positionV>
            <wp:extent cx="6303010" cy="1843405"/>
            <wp:effectExtent l="0" t="0" r="2540" b="4445"/>
            <wp:wrapTopAndBottom/>
            <wp:docPr id="43" name="Picture 43" descr="Forms response chart. Question title: 10. How do you rate the internal evaluation system as it exists regarding syllabus is?.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0. How do you rate the internal evaluation system as it exists regarding syllabus is?. Number of responses: 15 response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010" cy="1843405"/>
                    </a:xfrm>
                    <a:prstGeom prst="rect">
                      <a:avLst/>
                    </a:prstGeom>
                    <a:noFill/>
                  </pic:spPr>
                </pic:pic>
              </a:graphicData>
            </a:graphic>
          </wp:anchor>
        </w:drawing>
      </w:r>
    </w:p>
    <w:p w:rsidR="00383D89" w:rsidRDefault="00383D89" w:rsidP="00383D89">
      <w:pPr>
        <w:pStyle w:val="Title"/>
      </w:pPr>
      <w:r>
        <w:t>GOBINDA</w:t>
      </w:r>
      <w:r>
        <w:rPr>
          <w:spacing w:val="-10"/>
        </w:rPr>
        <w:t xml:space="preserve"> </w:t>
      </w:r>
      <w:r>
        <w:t>PRASAD</w:t>
      </w:r>
      <w:r>
        <w:rPr>
          <w:spacing w:val="-11"/>
        </w:rPr>
        <w:t xml:space="preserve"> </w:t>
      </w:r>
      <w:r>
        <w:t>MAHAVIDYALAYA</w:t>
      </w:r>
    </w:p>
    <w:p w:rsidR="00383D89" w:rsidRDefault="00383D89" w:rsidP="00383D89">
      <w:pPr>
        <w:pStyle w:val="Heading1"/>
        <w:spacing w:before="236" w:line="482" w:lineRule="auto"/>
        <w:ind w:left="3226" w:right="3452" w:firstLine="12"/>
      </w:pPr>
      <w:r>
        <w:t>SESSION:</w:t>
      </w:r>
      <w:r>
        <w:rPr>
          <w:spacing w:val="4"/>
        </w:rPr>
        <w:t xml:space="preserve"> </w:t>
      </w:r>
      <w:r>
        <w:t>2021-2022</w:t>
      </w:r>
      <w:r>
        <w:rPr>
          <w:spacing w:val="1"/>
        </w:rPr>
        <w:t xml:space="preserve"> </w:t>
      </w:r>
      <w:r>
        <w:t>DEPARTMENT</w:t>
      </w:r>
      <w:r>
        <w:rPr>
          <w:spacing w:val="-11"/>
        </w:rPr>
        <w:t xml:space="preserve"> </w:t>
      </w:r>
      <w:r>
        <w:t>OF</w:t>
      </w:r>
      <w:r>
        <w:rPr>
          <w:spacing w:val="-11"/>
        </w:rPr>
        <w:t xml:space="preserve"> </w:t>
      </w:r>
      <w:r>
        <w:t>EDUCATION</w:t>
      </w:r>
    </w:p>
    <w:p w:rsidR="00383D89" w:rsidRDefault="00383D89" w:rsidP="00383D89">
      <w:pPr>
        <w:spacing w:before="4"/>
        <w:ind w:left="439" w:right="661"/>
        <w:jc w:val="center"/>
        <w:rPr>
          <w:b/>
          <w:sz w:val="24"/>
        </w:rPr>
      </w:pPr>
      <w:r>
        <w:rPr>
          <w:b/>
          <w:sz w:val="24"/>
        </w:rPr>
        <w:t>ANALYSIS</w:t>
      </w:r>
      <w:r>
        <w:rPr>
          <w:b/>
          <w:spacing w:val="-1"/>
          <w:sz w:val="24"/>
        </w:rPr>
        <w:t xml:space="preserve"> </w:t>
      </w:r>
      <w:r>
        <w:rPr>
          <w:b/>
          <w:sz w:val="24"/>
        </w:rPr>
        <w:t>OF</w:t>
      </w:r>
      <w:r>
        <w:rPr>
          <w:b/>
          <w:spacing w:val="-3"/>
          <w:sz w:val="24"/>
        </w:rPr>
        <w:t xml:space="preserve"> </w:t>
      </w:r>
      <w:r>
        <w:rPr>
          <w:b/>
          <w:sz w:val="24"/>
        </w:rPr>
        <w:t>ONLINE</w:t>
      </w:r>
      <w:r>
        <w:rPr>
          <w:b/>
          <w:spacing w:val="-3"/>
          <w:sz w:val="24"/>
        </w:rPr>
        <w:t xml:space="preserve"> </w:t>
      </w:r>
      <w:r>
        <w:rPr>
          <w:b/>
          <w:sz w:val="24"/>
        </w:rPr>
        <w:t>STUDENT</w:t>
      </w:r>
      <w:r>
        <w:rPr>
          <w:b/>
          <w:spacing w:val="-3"/>
          <w:sz w:val="24"/>
        </w:rPr>
        <w:t xml:space="preserve"> </w:t>
      </w:r>
      <w:r>
        <w:rPr>
          <w:b/>
          <w:sz w:val="24"/>
        </w:rPr>
        <w:t>FEEDBACK</w:t>
      </w:r>
      <w:r>
        <w:rPr>
          <w:b/>
          <w:spacing w:val="-1"/>
          <w:sz w:val="24"/>
        </w:rPr>
        <w:t xml:space="preserve"> </w:t>
      </w:r>
      <w:r>
        <w:rPr>
          <w:b/>
          <w:sz w:val="24"/>
        </w:rPr>
        <w:t>ON</w:t>
      </w:r>
      <w:r>
        <w:rPr>
          <w:b/>
          <w:spacing w:val="-1"/>
          <w:sz w:val="24"/>
        </w:rPr>
        <w:t xml:space="preserve"> </w:t>
      </w:r>
      <w:r>
        <w:rPr>
          <w:b/>
          <w:sz w:val="24"/>
        </w:rPr>
        <w:t>THE</w:t>
      </w:r>
      <w:r>
        <w:rPr>
          <w:b/>
          <w:spacing w:val="-3"/>
          <w:sz w:val="24"/>
        </w:rPr>
        <w:t xml:space="preserve"> </w:t>
      </w:r>
      <w:r>
        <w:rPr>
          <w:b/>
          <w:sz w:val="24"/>
        </w:rPr>
        <w:t>EXISTING</w:t>
      </w:r>
      <w:r>
        <w:rPr>
          <w:b/>
          <w:spacing w:val="-1"/>
          <w:sz w:val="24"/>
        </w:rPr>
        <w:t xml:space="preserve"> </w:t>
      </w:r>
      <w:r>
        <w:rPr>
          <w:b/>
          <w:sz w:val="24"/>
        </w:rPr>
        <w:t>CURRICULUM</w:t>
      </w:r>
    </w:p>
    <w:p w:rsidR="00383D89" w:rsidRDefault="00383D89" w:rsidP="00383D89">
      <w:pPr>
        <w:pStyle w:val="BodyText"/>
        <w:spacing w:before="5"/>
        <w:rPr>
          <w:b/>
        </w:rPr>
      </w:pPr>
    </w:p>
    <w:p w:rsidR="00383D89" w:rsidRDefault="00383D89" w:rsidP="00383D89">
      <w:pPr>
        <w:pStyle w:val="Heading1"/>
        <w:numPr>
          <w:ilvl w:val="0"/>
          <w:numId w:val="8"/>
        </w:numPr>
        <w:tabs>
          <w:tab w:val="left" w:pos="721"/>
        </w:tabs>
        <w:spacing w:after="45"/>
        <w:ind w:left="900" w:hanging="361"/>
      </w:pPr>
      <w:r>
        <w:t>%</w:t>
      </w:r>
      <w:r>
        <w:rPr>
          <w:spacing w:val="-5"/>
        </w:rPr>
        <w:t xml:space="preserve"> </w:t>
      </w:r>
      <w:r>
        <w:t>of</w:t>
      </w:r>
      <w:r>
        <w:rPr>
          <w:spacing w:val="-1"/>
        </w:rPr>
        <w:t xml:space="preserve"> </w:t>
      </w:r>
      <w:r>
        <w:t>online</w:t>
      </w:r>
      <w:r>
        <w:rPr>
          <w:spacing w:val="-1"/>
        </w:rPr>
        <w:t xml:space="preserve"> </w:t>
      </w:r>
      <w:r>
        <w:t>feedback</w:t>
      </w:r>
      <w:r>
        <w:rPr>
          <w:spacing w:val="-3"/>
        </w:rPr>
        <w:t xml:space="preserve"> </w:t>
      </w:r>
      <w:r>
        <w:t>taken from</w:t>
      </w:r>
      <w:r>
        <w:rPr>
          <w:spacing w:val="-2"/>
        </w:rPr>
        <w:t xml:space="preserve"> </w:t>
      </w:r>
      <w:r>
        <w:t>15</w:t>
      </w:r>
      <w:r>
        <w:rPr>
          <w:spacing w:val="3"/>
        </w:rPr>
        <w:t xml:space="preserve"> </w:t>
      </w:r>
      <w:r>
        <w:t>students</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4086"/>
        <w:gridCol w:w="1185"/>
        <w:gridCol w:w="1080"/>
        <w:gridCol w:w="994"/>
        <w:gridCol w:w="1075"/>
        <w:gridCol w:w="1080"/>
      </w:tblGrid>
      <w:tr w:rsidR="00383D89" w:rsidTr="00383D89">
        <w:trPr>
          <w:trHeight w:val="940"/>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21"/>
              <w:ind w:left="105"/>
              <w:rPr>
                <w:b/>
              </w:rPr>
            </w:pPr>
            <w:r>
              <w:rPr>
                <w:b/>
              </w:rPr>
              <w:lastRenderedPageBreak/>
              <w:t>SL</w:t>
            </w:r>
          </w:p>
          <w:p w:rsidR="00383D89" w:rsidRDefault="00383D89">
            <w:pPr>
              <w:pStyle w:val="TableParagraph"/>
              <w:spacing w:before="155"/>
              <w:ind w:left="105"/>
              <w:rPr>
                <w:b/>
              </w:rPr>
            </w:pPr>
            <w:r>
              <w:rPr>
                <w:b/>
              </w:rPr>
              <w:t>NO</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6"/>
              <w:ind w:left="1454" w:right="1447"/>
              <w:rPr>
                <w:b/>
                <w:sz w:val="24"/>
              </w:rPr>
            </w:pPr>
            <w:r>
              <w:rPr>
                <w:b/>
                <w:sz w:val="24"/>
              </w:rPr>
              <w:t>Statements</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6"/>
              <w:ind w:left="94" w:right="94"/>
              <w:rPr>
                <w:b/>
                <w:sz w:val="24"/>
              </w:rPr>
            </w:pPr>
            <w:r>
              <w:rPr>
                <w:b/>
                <w:sz w:val="24"/>
              </w:rPr>
              <w:t>Excellent</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6" w:line="276" w:lineRule="auto"/>
              <w:ind w:left="261" w:right="228" w:firstLine="28"/>
              <w:rPr>
                <w:b/>
                <w:sz w:val="24"/>
              </w:rPr>
            </w:pPr>
            <w:r>
              <w:rPr>
                <w:b/>
                <w:sz w:val="24"/>
              </w:rPr>
              <w:t>Very</w:t>
            </w:r>
            <w:r>
              <w:rPr>
                <w:b/>
                <w:spacing w:val="-57"/>
                <w:sz w:val="24"/>
              </w:rPr>
              <w:t xml:space="preserve"> </w:t>
            </w:r>
            <w:r>
              <w:rPr>
                <w:b/>
                <w:sz w:val="24"/>
              </w:rPr>
              <w:t>Good</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6"/>
              <w:ind w:left="162" w:right="150"/>
              <w:rPr>
                <w:b/>
                <w:sz w:val="24"/>
              </w:rPr>
            </w:pPr>
            <w:r>
              <w:rPr>
                <w:b/>
                <w:sz w:val="24"/>
              </w:rPr>
              <w:t>Good</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73" w:lineRule="exact"/>
              <w:ind w:left="86" w:right="86"/>
              <w:rPr>
                <w:b/>
                <w:sz w:val="24"/>
              </w:rPr>
            </w:pPr>
            <w:r>
              <w:rPr>
                <w:b/>
                <w:sz w:val="24"/>
              </w:rPr>
              <w:t>Average</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6"/>
              <w:ind w:left="199" w:right="193"/>
              <w:rPr>
                <w:b/>
                <w:sz w:val="24"/>
              </w:rPr>
            </w:pPr>
            <w:r>
              <w:rPr>
                <w:b/>
                <w:sz w:val="24"/>
              </w:rPr>
              <w:t>Poor</w:t>
            </w:r>
          </w:p>
        </w:tc>
      </w:tr>
      <w:tr w:rsidR="00383D89" w:rsidTr="00383D89">
        <w:trPr>
          <w:trHeight w:val="609"/>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05"/>
              <w:rPr>
                <w:sz w:val="28"/>
              </w:rPr>
            </w:pPr>
            <w:r>
              <w:rPr>
                <w:sz w:val="28"/>
              </w:rPr>
              <w:t>1.</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The</w:t>
            </w:r>
            <w:r>
              <w:rPr>
                <w:spacing w:val="-3"/>
                <w:sz w:val="24"/>
              </w:rPr>
              <w:t xml:space="preserve"> </w:t>
            </w:r>
            <w:r>
              <w:rPr>
                <w:sz w:val="24"/>
              </w:rPr>
              <w:t>syllabus</w:t>
            </w:r>
            <w:r>
              <w:rPr>
                <w:spacing w:val="-4"/>
                <w:sz w:val="24"/>
              </w:rPr>
              <w:t xml:space="preserve"> </w:t>
            </w:r>
            <w:r>
              <w:rPr>
                <w:sz w:val="24"/>
              </w:rPr>
              <w:t>was</w:t>
            </w:r>
            <w:r>
              <w:rPr>
                <w:spacing w:val="-2"/>
                <w:sz w:val="24"/>
              </w:rPr>
              <w:t xml:space="preserve"> </w:t>
            </w:r>
            <w:r>
              <w:rPr>
                <w:sz w:val="24"/>
              </w:rPr>
              <w:t>challenging.</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94" w:right="92"/>
              <w:rPr>
                <w:sz w:val="28"/>
              </w:rPr>
            </w:pPr>
            <w:r>
              <w:rPr>
                <w:sz w:val="28"/>
              </w:rPr>
              <w:t>33.33</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206" w:right="193"/>
              <w:rPr>
                <w:sz w:val="28"/>
              </w:rPr>
            </w:pPr>
            <w:r>
              <w:rPr>
                <w:sz w:val="28"/>
              </w:rPr>
              <w:t>53.33</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63" w:right="150"/>
              <w:rPr>
                <w:sz w:val="28"/>
              </w:rPr>
            </w:pPr>
            <w:r>
              <w:rPr>
                <w:sz w:val="28"/>
              </w:rPr>
              <w:t>13.33</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5"/>
              <w:rPr>
                <w:sz w:val="28"/>
              </w:rPr>
            </w:pPr>
            <w:r>
              <w:rPr>
                <w:w w:val="99"/>
                <w:sz w:val="28"/>
              </w:rPr>
              <w:t>0</w:t>
            </w:r>
          </w:p>
        </w:tc>
      </w:tr>
      <w:tr w:rsidR="00383D89" w:rsidTr="00383D89">
        <w:trPr>
          <w:trHeight w:val="954"/>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2.</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The</w:t>
            </w:r>
            <w:r>
              <w:rPr>
                <w:spacing w:val="36"/>
                <w:sz w:val="24"/>
              </w:rPr>
              <w:t xml:space="preserve"> </w:t>
            </w:r>
            <w:r>
              <w:rPr>
                <w:sz w:val="24"/>
              </w:rPr>
              <w:t>allocation</w:t>
            </w:r>
            <w:r>
              <w:rPr>
                <w:spacing w:val="91"/>
                <w:sz w:val="24"/>
              </w:rPr>
              <w:t xml:space="preserve"> </w:t>
            </w:r>
            <w:r>
              <w:rPr>
                <w:sz w:val="24"/>
              </w:rPr>
              <w:t>of</w:t>
            </w:r>
            <w:r>
              <w:rPr>
                <w:spacing w:val="89"/>
                <w:sz w:val="24"/>
              </w:rPr>
              <w:t xml:space="preserve"> </w:t>
            </w:r>
            <w:r>
              <w:rPr>
                <w:sz w:val="24"/>
              </w:rPr>
              <w:t>the</w:t>
            </w:r>
            <w:r>
              <w:rPr>
                <w:spacing w:val="95"/>
                <w:sz w:val="24"/>
              </w:rPr>
              <w:t xml:space="preserve"> </w:t>
            </w:r>
            <w:r>
              <w:rPr>
                <w:sz w:val="24"/>
              </w:rPr>
              <w:t>credits</w:t>
            </w:r>
            <w:r>
              <w:rPr>
                <w:spacing w:val="95"/>
                <w:sz w:val="24"/>
              </w:rPr>
              <w:t xml:space="preserve"> </w:t>
            </w:r>
            <w:r>
              <w:rPr>
                <w:sz w:val="24"/>
              </w:rPr>
              <w:t>to</w:t>
            </w:r>
            <w:r>
              <w:rPr>
                <w:spacing w:val="92"/>
                <w:sz w:val="24"/>
              </w:rPr>
              <w:t xml:space="preserve"> </w:t>
            </w:r>
            <w:r>
              <w:rPr>
                <w:sz w:val="24"/>
              </w:rPr>
              <w:t>the</w:t>
            </w:r>
          </w:p>
          <w:p w:rsidR="00383D89" w:rsidRDefault="00383D89">
            <w:pPr>
              <w:pStyle w:val="TableParagraph"/>
              <w:spacing w:before="11" w:line="310" w:lineRule="atLeast"/>
              <w:ind w:right="99"/>
              <w:rPr>
                <w:sz w:val="24"/>
              </w:rPr>
            </w:pPr>
            <w:r>
              <w:rPr>
                <w:sz w:val="24"/>
              </w:rPr>
              <w:t>course</w:t>
            </w:r>
            <w:r>
              <w:rPr>
                <w:spacing w:val="36"/>
                <w:sz w:val="24"/>
              </w:rPr>
              <w:t xml:space="preserve"> </w:t>
            </w:r>
            <w:r>
              <w:rPr>
                <w:sz w:val="24"/>
              </w:rPr>
              <w:t>is</w:t>
            </w:r>
            <w:r>
              <w:rPr>
                <w:spacing w:val="36"/>
                <w:sz w:val="24"/>
              </w:rPr>
              <w:t xml:space="preserve"> </w:t>
            </w:r>
            <w:r>
              <w:rPr>
                <w:sz w:val="24"/>
              </w:rPr>
              <w:t>appropriate</w:t>
            </w:r>
            <w:r>
              <w:rPr>
                <w:spacing w:val="37"/>
                <w:sz w:val="24"/>
              </w:rPr>
              <w:t xml:space="preserve"> </w:t>
            </w:r>
            <w:r>
              <w:rPr>
                <w:sz w:val="24"/>
              </w:rPr>
              <w:t>in</w:t>
            </w:r>
            <w:r>
              <w:rPr>
                <w:spacing w:val="32"/>
                <w:sz w:val="24"/>
              </w:rPr>
              <w:t xml:space="preserve"> </w:t>
            </w:r>
            <w:r>
              <w:rPr>
                <w:sz w:val="24"/>
              </w:rPr>
              <w:t>relation</w:t>
            </w:r>
            <w:r>
              <w:rPr>
                <w:spacing w:val="33"/>
                <w:sz w:val="24"/>
              </w:rPr>
              <w:t xml:space="preserve"> </w:t>
            </w:r>
            <w:r>
              <w:rPr>
                <w:sz w:val="24"/>
              </w:rPr>
              <w:t>to</w:t>
            </w:r>
            <w:r>
              <w:rPr>
                <w:spacing w:val="34"/>
                <w:sz w:val="24"/>
              </w:rPr>
              <w:t xml:space="preserve"> </w:t>
            </w:r>
            <w:r>
              <w:rPr>
                <w:sz w:val="24"/>
              </w:rPr>
              <w:t>the</w:t>
            </w:r>
            <w:r>
              <w:rPr>
                <w:spacing w:val="-57"/>
                <w:sz w:val="24"/>
              </w:rPr>
              <w:t xml:space="preserve"> </w:t>
            </w:r>
            <w:r>
              <w:rPr>
                <w:sz w:val="24"/>
              </w:rPr>
              <w:t>level</w:t>
            </w:r>
            <w:r>
              <w:rPr>
                <w:spacing w:val="-3"/>
                <w:sz w:val="24"/>
              </w:rPr>
              <w:t xml:space="preserve"> </w:t>
            </w:r>
            <w:r>
              <w:rPr>
                <w:sz w:val="24"/>
              </w:rPr>
              <w:t>of</w:t>
            </w:r>
            <w:r>
              <w:rPr>
                <w:spacing w:val="-6"/>
                <w:sz w:val="24"/>
              </w:rPr>
              <w:t xml:space="preserve"> </w:t>
            </w:r>
            <w:r>
              <w:rPr>
                <w:sz w:val="24"/>
              </w:rPr>
              <w:t>course</w:t>
            </w:r>
            <w:r>
              <w:rPr>
                <w:spacing w:val="1"/>
                <w:sz w:val="24"/>
              </w:rPr>
              <w:t xml:space="preserve"> </w:t>
            </w:r>
            <w:r>
              <w:rPr>
                <w:sz w:val="24"/>
              </w:rPr>
              <w:t>work.</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92"/>
              <w:rPr>
                <w:sz w:val="28"/>
              </w:rPr>
            </w:pPr>
            <w:r>
              <w:rPr>
                <w:sz w:val="28"/>
              </w:rPr>
              <w:t>26.67</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6" w:right="193"/>
              <w:rPr>
                <w:sz w:val="28"/>
              </w:rPr>
            </w:pPr>
            <w:r>
              <w:rPr>
                <w:sz w:val="28"/>
              </w:rPr>
              <w:t>46.67</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50"/>
              <w:rPr>
                <w:sz w:val="28"/>
              </w:rPr>
            </w:pPr>
            <w:r>
              <w:rPr>
                <w:sz w:val="28"/>
              </w:rPr>
              <w:t>26.67</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1132"/>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05"/>
              <w:rPr>
                <w:sz w:val="28"/>
              </w:rPr>
            </w:pPr>
            <w:r>
              <w:rPr>
                <w:sz w:val="28"/>
              </w:rPr>
              <w:t>3.</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76" w:lineRule="auto"/>
              <w:ind w:right="102"/>
              <w:jc w:val="both"/>
              <w:rPr>
                <w:sz w:val="24"/>
              </w:rPr>
            </w:pPr>
            <w:r>
              <w:rPr>
                <w:sz w:val="24"/>
              </w:rPr>
              <w:t>The</w:t>
            </w:r>
            <w:r>
              <w:rPr>
                <w:spacing w:val="1"/>
                <w:sz w:val="24"/>
              </w:rPr>
              <w:t xml:space="preserve"> </w:t>
            </w:r>
            <w:r>
              <w:rPr>
                <w:sz w:val="24"/>
              </w:rPr>
              <w:t>depth</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content</w:t>
            </w:r>
            <w:r>
              <w:rPr>
                <w:spacing w:val="1"/>
                <w:sz w:val="24"/>
              </w:rPr>
              <w:t xml:space="preserve"> </w:t>
            </w:r>
            <w:r>
              <w:rPr>
                <w:sz w:val="24"/>
              </w:rPr>
              <w:t>is</w:t>
            </w:r>
            <w:r>
              <w:rPr>
                <w:spacing w:val="1"/>
                <w:sz w:val="24"/>
              </w:rPr>
              <w:t xml:space="preserve"> </w:t>
            </w:r>
            <w:r>
              <w:rPr>
                <w:sz w:val="24"/>
              </w:rPr>
              <w:t>adequate</w:t>
            </w:r>
            <w:r>
              <w:rPr>
                <w:spacing w:val="1"/>
                <w:sz w:val="24"/>
              </w:rPr>
              <w:t xml:space="preserve"> </w:t>
            </w:r>
            <w:r>
              <w:rPr>
                <w:sz w:val="24"/>
              </w:rPr>
              <w:t>in</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expected</w:t>
            </w:r>
            <w:r>
              <w:rPr>
                <w:spacing w:val="1"/>
                <w:sz w:val="24"/>
              </w:rPr>
              <w:t xml:space="preserve"> </w:t>
            </w:r>
            <w:r>
              <w:rPr>
                <w:sz w:val="24"/>
              </w:rPr>
              <w:t>Course Outcomes.</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94" w:right="92"/>
              <w:rPr>
                <w:sz w:val="28"/>
              </w:rPr>
            </w:pPr>
            <w:r>
              <w:rPr>
                <w:sz w:val="28"/>
              </w:rPr>
              <w:t>66.67</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206" w:right="193"/>
              <w:rPr>
                <w:sz w:val="28"/>
              </w:rPr>
            </w:pPr>
            <w:r>
              <w:rPr>
                <w:sz w:val="28"/>
              </w:rPr>
              <w:t>13.33</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63" w:right="144"/>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5"/>
              <w:rPr>
                <w:sz w:val="28"/>
              </w:rPr>
            </w:pPr>
            <w:r>
              <w:rPr>
                <w:w w:val="99"/>
                <w:sz w:val="28"/>
              </w:rPr>
              <w:t>0</w:t>
            </w:r>
          </w:p>
        </w:tc>
      </w:tr>
      <w:tr w:rsidR="00383D89" w:rsidTr="00383D89">
        <w:trPr>
          <w:trHeight w:val="633"/>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4.</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Almost</w:t>
            </w:r>
            <w:r>
              <w:rPr>
                <w:spacing w:val="43"/>
                <w:sz w:val="24"/>
              </w:rPr>
              <w:t xml:space="preserve"> </w:t>
            </w:r>
            <w:r>
              <w:rPr>
                <w:sz w:val="24"/>
              </w:rPr>
              <w:t>entire</w:t>
            </w:r>
            <w:r>
              <w:rPr>
                <w:spacing w:val="38"/>
                <w:sz w:val="24"/>
              </w:rPr>
              <w:t xml:space="preserve"> </w:t>
            </w:r>
            <w:r>
              <w:rPr>
                <w:sz w:val="24"/>
              </w:rPr>
              <w:t>syllabus</w:t>
            </w:r>
            <w:r>
              <w:rPr>
                <w:spacing w:val="38"/>
                <w:sz w:val="24"/>
              </w:rPr>
              <w:t xml:space="preserve"> </w:t>
            </w:r>
            <w:r>
              <w:rPr>
                <w:sz w:val="24"/>
              </w:rPr>
              <w:t>was</w:t>
            </w:r>
            <w:r>
              <w:rPr>
                <w:spacing w:val="37"/>
                <w:sz w:val="24"/>
              </w:rPr>
              <w:t xml:space="preserve"> </w:t>
            </w:r>
            <w:r>
              <w:rPr>
                <w:sz w:val="24"/>
              </w:rPr>
              <w:t>covered</w:t>
            </w:r>
            <w:r>
              <w:rPr>
                <w:spacing w:val="39"/>
                <w:sz w:val="24"/>
              </w:rPr>
              <w:t xml:space="preserve"> </w:t>
            </w:r>
            <w:r>
              <w:rPr>
                <w:sz w:val="24"/>
              </w:rPr>
              <w:t>in</w:t>
            </w:r>
          </w:p>
          <w:p w:rsidR="00383D89" w:rsidRDefault="00383D89">
            <w:pPr>
              <w:pStyle w:val="TableParagraph"/>
              <w:spacing w:before="41"/>
              <w:rPr>
                <w:sz w:val="24"/>
              </w:rPr>
            </w:pPr>
            <w:r>
              <w:rPr>
                <w:sz w:val="24"/>
              </w:rPr>
              <w:t>the</w:t>
            </w:r>
            <w:r>
              <w:rPr>
                <w:spacing w:val="-1"/>
                <w:sz w:val="24"/>
              </w:rPr>
              <w:t xml:space="preserve"> </w:t>
            </w:r>
            <w:r>
              <w:rPr>
                <w:sz w:val="24"/>
              </w:rPr>
              <w:t>class</w:t>
            </w:r>
            <w:r>
              <w:rPr>
                <w:spacing w:val="-2"/>
                <w:sz w:val="24"/>
              </w:rPr>
              <w:t xml:space="preserve"> </w:t>
            </w:r>
            <w:r>
              <w:rPr>
                <w:sz w:val="24"/>
              </w:rPr>
              <w:t>by</w:t>
            </w:r>
            <w:r>
              <w:rPr>
                <w:spacing w:val="-5"/>
                <w:sz w:val="24"/>
              </w:rPr>
              <w:t xml:space="preserve"> </w:t>
            </w:r>
            <w:r>
              <w:rPr>
                <w:sz w:val="24"/>
              </w:rPr>
              <w:t>the teacher.</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92"/>
              <w:rPr>
                <w:sz w:val="28"/>
              </w:rPr>
            </w:pPr>
            <w:r>
              <w:rPr>
                <w:sz w:val="28"/>
              </w:rPr>
              <w:t>46.67</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6" w:right="193"/>
              <w:rPr>
                <w:sz w:val="28"/>
              </w:rPr>
            </w:pPr>
            <w:r>
              <w:rPr>
                <w:sz w:val="28"/>
              </w:rPr>
              <w:t>26.67</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50"/>
              <w:rPr>
                <w:sz w:val="28"/>
              </w:rPr>
            </w:pPr>
            <w:r>
              <w:rPr>
                <w:sz w:val="28"/>
              </w:rPr>
              <w:t>26.67</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638"/>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05"/>
              <w:rPr>
                <w:sz w:val="28"/>
              </w:rPr>
            </w:pPr>
            <w:r>
              <w:rPr>
                <w:sz w:val="28"/>
              </w:rPr>
              <w:t>5.</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The</w:t>
            </w:r>
            <w:r>
              <w:rPr>
                <w:spacing w:val="4"/>
                <w:sz w:val="24"/>
              </w:rPr>
              <w:t xml:space="preserve"> </w:t>
            </w:r>
            <w:r>
              <w:rPr>
                <w:sz w:val="24"/>
              </w:rPr>
              <w:t>units/sections</w:t>
            </w:r>
            <w:r>
              <w:rPr>
                <w:spacing w:val="66"/>
                <w:sz w:val="24"/>
              </w:rPr>
              <w:t xml:space="preserve"> </w:t>
            </w:r>
            <w:r>
              <w:rPr>
                <w:sz w:val="24"/>
              </w:rPr>
              <w:t>in</w:t>
            </w:r>
            <w:r>
              <w:rPr>
                <w:spacing w:val="59"/>
                <w:sz w:val="24"/>
              </w:rPr>
              <w:t xml:space="preserve"> </w:t>
            </w:r>
            <w:r>
              <w:rPr>
                <w:sz w:val="24"/>
              </w:rPr>
              <w:t>the</w:t>
            </w:r>
            <w:r>
              <w:rPr>
                <w:spacing w:val="63"/>
                <w:sz w:val="24"/>
              </w:rPr>
              <w:t xml:space="preserve"> </w:t>
            </w:r>
            <w:r>
              <w:rPr>
                <w:sz w:val="24"/>
              </w:rPr>
              <w:t>syllabus</w:t>
            </w:r>
            <w:r>
              <w:rPr>
                <w:spacing w:val="62"/>
                <w:sz w:val="24"/>
              </w:rPr>
              <w:t xml:space="preserve"> </w:t>
            </w:r>
            <w:r>
              <w:rPr>
                <w:sz w:val="24"/>
              </w:rPr>
              <w:t>are</w:t>
            </w:r>
          </w:p>
          <w:p w:rsidR="00383D89" w:rsidRDefault="00383D89">
            <w:pPr>
              <w:pStyle w:val="TableParagraph"/>
              <w:spacing w:before="41"/>
              <w:rPr>
                <w:sz w:val="24"/>
              </w:rPr>
            </w:pPr>
            <w:r>
              <w:rPr>
                <w:sz w:val="24"/>
              </w:rPr>
              <w:t>properly</w:t>
            </w:r>
            <w:r>
              <w:rPr>
                <w:spacing w:val="-7"/>
                <w:sz w:val="24"/>
              </w:rPr>
              <w:t xml:space="preserve"> </w:t>
            </w:r>
            <w:r>
              <w:rPr>
                <w:sz w:val="24"/>
              </w:rPr>
              <w:t>sequenced.</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94" w:right="92"/>
              <w:rPr>
                <w:sz w:val="28"/>
              </w:rPr>
            </w:pPr>
            <w:r>
              <w:rPr>
                <w:sz w:val="28"/>
              </w:rPr>
              <w:t>46.67</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202" w:right="193"/>
              <w:rPr>
                <w:sz w:val="28"/>
              </w:rPr>
            </w:pPr>
            <w:r>
              <w:rPr>
                <w:sz w:val="28"/>
              </w:rPr>
              <w:t>40</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163" w:right="145"/>
              <w:rPr>
                <w:sz w:val="28"/>
              </w:rPr>
            </w:pPr>
            <w:r>
              <w:rPr>
                <w:sz w:val="28"/>
              </w:rPr>
              <w:t>6.67</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86" w:right="82"/>
              <w:rPr>
                <w:sz w:val="28"/>
              </w:rPr>
            </w:pPr>
            <w:r>
              <w:rPr>
                <w:sz w:val="28"/>
              </w:rPr>
              <w:t>6.67</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113"/>
              <w:ind w:left="5"/>
              <w:rPr>
                <w:sz w:val="28"/>
              </w:rPr>
            </w:pPr>
            <w:r>
              <w:rPr>
                <w:w w:val="99"/>
                <w:sz w:val="28"/>
              </w:rPr>
              <w:t>0</w:t>
            </w:r>
          </w:p>
        </w:tc>
      </w:tr>
      <w:tr w:rsidR="00383D89" w:rsidTr="00383D89">
        <w:trPr>
          <w:trHeight w:val="609"/>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6.</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Whether</w:t>
            </w:r>
            <w:r>
              <w:rPr>
                <w:spacing w:val="-2"/>
                <w:sz w:val="24"/>
              </w:rPr>
              <w:t xml:space="preserve"> </w:t>
            </w:r>
            <w:r>
              <w:rPr>
                <w:sz w:val="24"/>
              </w:rPr>
              <w:t>syllabus is</w:t>
            </w:r>
            <w:r>
              <w:rPr>
                <w:spacing w:val="-3"/>
                <w:sz w:val="24"/>
              </w:rPr>
              <w:t xml:space="preserve"> </w:t>
            </w:r>
            <w:r>
              <w:rPr>
                <w:sz w:val="24"/>
              </w:rPr>
              <w:t>carrier</w:t>
            </w:r>
            <w:r>
              <w:rPr>
                <w:spacing w:val="-1"/>
                <w:sz w:val="24"/>
              </w:rPr>
              <w:t xml:space="preserve"> </w:t>
            </w:r>
            <w:r>
              <w:rPr>
                <w:sz w:val="24"/>
              </w:rPr>
              <w:t>oriented?</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2" w:right="193"/>
              <w:rPr>
                <w:sz w:val="28"/>
              </w:rPr>
            </w:pPr>
            <w:r>
              <w:rPr>
                <w:sz w:val="28"/>
              </w:rPr>
              <w:t>40</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44"/>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7.</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The</w:t>
            </w:r>
            <w:r>
              <w:rPr>
                <w:spacing w:val="-2"/>
                <w:sz w:val="24"/>
              </w:rPr>
              <w:t xml:space="preserve"> </w:t>
            </w:r>
            <w:r>
              <w:rPr>
                <w:sz w:val="24"/>
              </w:rPr>
              <w:t>syllabus</w:t>
            </w:r>
            <w:r>
              <w:rPr>
                <w:spacing w:val="-3"/>
                <w:sz w:val="24"/>
              </w:rPr>
              <w:t xml:space="preserve"> </w:t>
            </w:r>
            <w:r>
              <w:rPr>
                <w:sz w:val="24"/>
              </w:rPr>
              <w:t>enabled</w:t>
            </w:r>
            <w:r>
              <w:rPr>
                <w:spacing w:val="3"/>
                <w:sz w:val="24"/>
              </w:rPr>
              <w:t xml:space="preserve"> </w:t>
            </w:r>
            <w:r>
              <w:rPr>
                <w:sz w:val="24"/>
              </w:rPr>
              <w:t>me</w:t>
            </w:r>
            <w:r>
              <w:rPr>
                <w:spacing w:val="-2"/>
                <w:sz w:val="24"/>
              </w:rPr>
              <w:t xml:space="preserve"> </w:t>
            </w:r>
            <w:r>
              <w:rPr>
                <w:sz w:val="24"/>
              </w:rPr>
              <w:t>to</w:t>
            </w:r>
            <w:r>
              <w:rPr>
                <w:spacing w:val="2"/>
                <w:sz w:val="24"/>
              </w:rPr>
              <w:t xml:space="preserve"> </w:t>
            </w:r>
            <w:r>
              <w:rPr>
                <w:sz w:val="24"/>
              </w:rPr>
              <w:t>improve</w:t>
            </w:r>
            <w:r>
              <w:rPr>
                <w:spacing w:val="3"/>
                <w:sz w:val="24"/>
              </w:rPr>
              <w:t xml:space="preserve"> </w:t>
            </w:r>
            <w:r>
              <w:rPr>
                <w:sz w:val="24"/>
              </w:rPr>
              <w:t>my</w:t>
            </w:r>
          </w:p>
          <w:p w:rsidR="00383D89" w:rsidRDefault="00383D89">
            <w:pPr>
              <w:pStyle w:val="TableParagraph"/>
              <w:spacing w:before="7" w:line="310" w:lineRule="atLeast"/>
              <w:ind w:right="103"/>
              <w:rPr>
                <w:sz w:val="24"/>
              </w:rPr>
            </w:pPr>
            <w:r>
              <w:rPr>
                <w:sz w:val="24"/>
              </w:rPr>
              <w:t>ability</w:t>
            </w:r>
            <w:r>
              <w:rPr>
                <w:spacing w:val="25"/>
                <w:sz w:val="24"/>
              </w:rPr>
              <w:t xml:space="preserve"> </w:t>
            </w:r>
            <w:r>
              <w:rPr>
                <w:sz w:val="24"/>
              </w:rPr>
              <w:t>to</w:t>
            </w:r>
            <w:r>
              <w:rPr>
                <w:spacing w:val="34"/>
                <w:sz w:val="24"/>
              </w:rPr>
              <w:t xml:space="preserve"> </w:t>
            </w:r>
            <w:r>
              <w:rPr>
                <w:sz w:val="24"/>
              </w:rPr>
              <w:t>formulate,</w:t>
            </w:r>
            <w:r>
              <w:rPr>
                <w:spacing w:val="37"/>
                <w:sz w:val="24"/>
              </w:rPr>
              <w:t xml:space="preserve"> </w:t>
            </w:r>
            <w:r>
              <w:rPr>
                <w:sz w:val="24"/>
              </w:rPr>
              <w:t>analyze</w:t>
            </w:r>
            <w:r>
              <w:rPr>
                <w:spacing w:val="34"/>
                <w:sz w:val="24"/>
              </w:rPr>
              <w:t xml:space="preserve"> </w:t>
            </w:r>
            <w:r>
              <w:rPr>
                <w:sz w:val="24"/>
              </w:rPr>
              <w:t>and</w:t>
            </w:r>
            <w:r>
              <w:rPr>
                <w:spacing w:val="34"/>
                <w:sz w:val="24"/>
              </w:rPr>
              <w:t xml:space="preserve"> </w:t>
            </w:r>
            <w:r>
              <w:rPr>
                <w:sz w:val="24"/>
              </w:rPr>
              <w:t>solve</w:t>
            </w:r>
            <w:r>
              <w:rPr>
                <w:spacing w:val="-57"/>
                <w:sz w:val="24"/>
              </w:rPr>
              <w:t xml:space="preserve"> </w:t>
            </w:r>
            <w:r>
              <w:rPr>
                <w:sz w:val="24"/>
              </w:rPr>
              <w:t>problems.</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6" w:right="193"/>
              <w:rPr>
                <w:sz w:val="28"/>
              </w:rPr>
            </w:pPr>
            <w:r>
              <w:rPr>
                <w:sz w:val="28"/>
              </w:rPr>
              <w:t>46.67</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50"/>
              <w:rPr>
                <w:sz w:val="28"/>
              </w:rPr>
            </w:pPr>
            <w:r>
              <w:rPr>
                <w:sz w:val="28"/>
              </w:rPr>
              <w:t>13.33</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637"/>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8.</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Syllabus</w:t>
            </w:r>
            <w:r>
              <w:rPr>
                <w:spacing w:val="41"/>
                <w:sz w:val="24"/>
              </w:rPr>
              <w:t xml:space="preserve"> </w:t>
            </w:r>
            <w:r>
              <w:rPr>
                <w:sz w:val="24"/>
              </w:rPr>
              <w:t>inculcated</w:t>
            </w:r>
            <w:r>
              <w:rPr>
                <w:spacing w:val="97"/>
                <w:sz w:val="24"/>
              </w:rPr>
              <w:t xml:space="preserve"> </w:t>
            </w:r>
            <w:r>
              <w:rPr>
                <w:sz w:val="24"/>
              </w:rPr>
              <w:t>necessary</w:t>
            </w:r>
            <w:r>
              <w:rPr>
                <w:spacing w:val="90"/>
                <w:sz w:val="24"/>
              </w:rPr>
              <w:t xml:space="preserve"> </w:t>
            </w:r>
            <w:r>
              <w:rPr>
                <w:sz w:val="24"/>
              </w:rPr>
              <w:t>ethical</w:t>
            </w:r>
          </w:p>
          <w:p w:rsidR="00383D89" w:rsidRDefault="00383D89">
            <w:pPr>
              <w:pStyle w:val="TableParagraph"/>
              <w:spacing w:before="41"/>
              <w:rPr>
                <w:sz w:val="24"/>
              </w:rPr>
            </w:pPr>
            <w:r>
              <w:rPr>
                <w:sz w:val="24"/>
              </w:rPr>
              <w:t>values</w:t>
            </w:r>
            <w:r>
              <w:rPr>
                <w:spacing w:val="-3"/>
                <w:sz w:val="24"/>
              </w:rPr>
              <w:t xml:space="preserve"> </w:t>
            </w:r>
            <w:r>
              <w:rPr>
                <w:sz w:val="24"/>
              </w:rPr>
              <w:t>and</w:t>
            </w:r>
            <w:r>
              <w:rPr>
                <w:spacing w:val="-2"/>
                <w:sz w:val="24"/>
              </w:rPr>
              <w:t xml:space="preserve"> </w:t>
            </w:r>
            <w:r>
              <w:rPr>
                <w:sz w:val="24"/>
              </w:rPr>
              <w:t>concern</w:t>
            </w:r>
            <w:r>
              <w:rPr>
                <w:spacing w:val="-1"/>
                <w:sz w:val="24"/>
              </w:rPr>
              <w:t xml:space="preserve"> </w:t>
            </w:r>
            <w:r>
              <w:rPr>
                <w:sz w:val="24"/>
              </w:rPr>
              <w:t>for</w:t>
            </w:r>
            <w:r>
              <w:rPr>
                <w:spacing w:val="-4"/>
                <w:sz w:val="24"/>
              </w:rPr>
              <w:t xml:space="preserve"> </w:t>
            </w:r>
            <w:r>
              <w:rPr>
                <w:sz w:val="24"/>
              </w:rPr>
              <w:t>the</w:t>
            </w:r>
            <w:r>
              <w:rPr>
                <w:spacing w:val="-2"/>
                <w:sz w:val="24"/>
              </w:rPr>
              <w:t xml:space="preserve"> </w:t>
            </w:r>
            <w:r>
              <w:rPr>
                <w:sz w:val="24"/>
              </w:rPr>
              <w:t>society.</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6" w:right="193"/>
              <w:rPr>
                <w:sz w:val="28"/>
              </w:rPr>
            </w:pPr>
            <w:r>
              <w:rPr>
                <w:sz w:val="28"/>
              </w:rPr>
              <w:t>46.67</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45"/>
              <w:rPr>
                <w:sz w:val="28"/>
              </w:rPr>
            </w:pPr>
            <w:r>
              <w:rPr>
                <w:sz w:val="28"/>
              </w:rPr>
              <w:t>13.3</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9.</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tabs>
                <w:tab w:val="left" w:pos="781"/>
                <w:tab w:val="left" w:pos="2441"/>
                <w:tab w:val="left" w:pos="3683"/>
              </w:tabs>
              <w:spacing w:before="0" w:line="268" w:lineRule="exact"/>
              <w:rPr>
                <w:sz w:val="24"/>
              </w:rPr>
            </w:pPr>
            <w:r>
              <w:rPr>
                <w:sz w:val="24"/>
              </w:rPr>
              <w:t>The</w:t>
            </w:r>
            <w:r>
              <w:rPr>
                <w:sz w:val="24"/>
              </w:rPr>
              <w:tab/>
              <w:t>recommended</w:t>
            </w:r>
            <w:r>
              <w:rPr>
                <w:sz w:val="24"/>
              </w:rPr>
              <w:tab/>
              <w:t>textbooks</w:t>
            </w:r>
            <w:r>
              <w:rPr>
                <w:sz w:val="24"/>
              </w:rPr>
              <w:tab/>
              <w:t>are</w:t>
            </w:r>
          </w:p>
          <w:p w:rsidR="00383D89" w:rsidRDefault="00383D89">
            <w:pPr>
              <w:pStyle w:val="TableParagraph"/>
              <w:spacing w:before="7" w:line="310" w:lineRule="atLeast"/>
              <w:rPr>
                <w:sz w:val="24"/>
              </w:rPr>
            </w:pPr>
            <w:r>
              <w:rPr>
                <w:sz w:val="24"/>
              </w:rPr>
              <w:t>adequately available</w:t>
            </w:r>
            <w:r>
              <w:rPr>
                <w:spacing w:val="1"/>
                <w:sz w:val="24"/>
              </w:rPr>
              <w:t xml:space="preserve"> </w:t>
            </w:r>
            <w:r>
              <w:rPr>
                <w:sz w:val="24"/>
              </w:rPr>
              <w:t>and</w:t>
            </w:r>
            <w:r>
              <w:rPr>
                <w:spacing w:val="1"/>
                <w:sz w:val="24"/>
              </w:rPr>
              <w:t xml:space="preserve"> </w:t>
            </w:r>
            <w:r>
              <w:rPr>
                <w:sz w:val="24"/>
              </w:rPr>
              <w:t>map</w:t>
            </w:r>
            <w:r>
              <w:rPr>
                <w:spacing w:val="1"/>
                <w:sz w:val="24"/>
              </w:rPr>
              <w:t xml:space="preserve"> </w:t>
            </w:r>
            <w:r>
              <w:rPr>
                <w:sz w:val="24"/>
              </w:rPr>
              <w:t>onto the</w:t>
            </w:r>
            <w:r>
              <w:rPr>
                <w:spacing w:val="-58"/>
                <w:sz w:val="24"/>
              </w:rPr>
              <w:t xml:space="preserve"> </w:t>
            </w:r>
            <w:r>
              <w:rPr>
                <w:sz w:val="24"/>
              </w:rPr>
              <w:t>syllabus.</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87"/>
              <w:rPr>
                <w:sz w:val="28"/>
              </w:rPr>
            </w:pPr>
            <w:r>
              <w:rPr>
                <w:sz w:val="28"/>
              </w:rPr>
              <w:t>40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2" w:right="193"/>
              <w:rPr>
                <w:sz w:val="28"/>
              </w:rPr>
            </w:pPr>
            <w:r>
              <w:rPr>
                <w:sz w:val="28"/>
              </w:rPr>
              <w:t>40</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44"/>
              <w:rPr>
                <w:sz w:val="28"/>
              </w:rPr>
            </w:pPr>
            <w:r>
              <w:rPr>
                <w:sz w:val="28"/>
              </w:rPr>
              <w:t>20</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r w:rsidR="00383D89" w:rsidTr="00383D89">
        <w:trPr>
          <w:trHeight w:val="950"/>
        </w:trPr>
        <w:tc>
          <w:tcPr>
            <w:tcW w:w="56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05"/>
              <w:rPr>
                <w:sz w:val="28"/>
              </w:rPr>
            </w:pPr>
            <w:r>
              <w:rPr>
                <w:sz w:val="28"/>
              </w:rPr>
              <w:t>10.</w:t>
            </w:r>
          </w:p>
        </w:tc>
        <w:tc>
          <w:tcPr>
            <w:tcW w:w="4086"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spacing w:before="0" w:line="268" w:lineRule="exact"/>
              <w:rPr>
                <w:sz w:val="24"/>
              </w:rPr>
            </w:pPr>
            <w:r>
              <w:rPr>
                <w:sz w:val="24"/>
              </w:rPr>
              <w:t>How</w:t>
            </w:r>
            <w:r>
              <w:rPr>
                <w:spacing w:val="8"/>
                <w:sz w:val="24"/>
              </w:rPr>
              <w:t xml:space="preserve"> </w:t>
            </w:r>
            <w:r>
              <w:rPr>
                <w:sz w:val="24"/>
              </w:rPr>
              <w:t>do</w:t>
            </w:r>
            <w:r>
              <w:rPr>
                <w:spacing w:val="9"/>
                <w:sz w:val="24"/>
              </w:rPr>
              <w:t xml:space="preserve"> </w:t>
            </w:r>
            <w:r>
              <w:rPr>
                <w:sz w:val="24"/>
              </w:rPr>
              <w:t>you</w:t>
            </w:r>
            <w:r>
              <w:rPr>
                <w:spacing w:val="9"/>
                <w:sz w:val="24"/>
              </w:rPr>
              <w:t xml:space="preserve"> </w:t>
            </w:r>
            <w:r>
              <w:rPr>
                <w:sz w:val="24"/>
              </w:rPr>
              <w:t>rate</w:t>
            </w:r>
            <w:r>
              <w:rPr>
                <w:spacing w:val="3"/>
                <w:sz w:val="24"/>
              </w:rPr>
              <w:t xml:space="preserve"> </w:t>
            </w:r>
            <w:r>
              <w:rPr>
                <w:sz w:val="24"/>
              </w:rPr>
              <w:t>the</w:t>
            </w:r>
            <w:r>
              <w:rPr>
                <w:spacing w:val="8"/>
                <w:sz w:val="24"/>
              </w:rPr>
              <w:t xml:space="preserve"> </w:t>
            </w:r>
            <w:r>
              <w:rPr>
                <w:sz w:val="24"/>
              </w:rPr>
              <w:t>internal evaluation</w:t>
            </w:r>
          </w:p>
          <w:p w:rsidR="00383D89" w:rsidRDefault="00383D89">
            <w:pPr>
              <w:pStyle w:val="TableParagraph"/>
              <w:spacing w:before="7" w:line="310" w:lineRule="atLeast"/>
              <w:ind w:right="103"/>
              <w:rPr>
                <w:sz w:val="24"/>
              </w:rPr>
            </w:pPr>
            <w:r>
              <w:rPr>
                <w:sz w:val="24"/>
              </w:rPr>
              <w:t>system</w:t>
            </w:r>
            <w:r>
              <w:rPr>
                <w:spacing w:val="1"/>
                <w:sz w:val="24"/>
              </w:rPr>
              <w:t xml:space="preserve"> </w:t>
            </w:r>
            <w:r>
              <w:rPr>
                <w:sz w:val="24"/>
              </w:rPr>
              <w:t>as</w:t>
            </w:r>
            <w:r>
              <w:rPr>
                <w:spacing w:val="1"/>
                <w:sz w:val="24"/>
              </w:rPr>
              <w:t xml:space="preserve"> </w:t>
            </w:r>
            <w:r>
              <w:rPr>
                <w:sz w:val="24"/>
              </w:rPr>
              <w:t>it</w:t>
            </w:r>
            <w:r>
              <w:rPr>
                <w:spacing w:val="1"/>
                <w:sz w:val="24"/>
              </w:rPr>
              <w:t xml:space="preserve"> </w:t>
            </w:r>
            <w:r>
              <w:rPr>
                <w:sz w:val="24"/>
              </w:rPr>
              <w:t>exists</w:t>
            </w:r>
            <w:r>
              <w:rPr>
                <w:spacing w:val="1"/>
                <w:sz w:val="24"/>
              </w:rPr>
              <w:t xml:space="preserve"> </w:t>
            </w:r>
            <w:r>
              <w:rPr>
                <w:sz w:val="24"/>
              </w:rPr>
              <w:t>regarding</w:t>
            </w:r>
            <w:r>
              <w:rPr>
                <w:spacing w:val="60"/>
                <w:sz w:val="24"/>
              </w:rPr>
              <w:t xml:space="preserve"> </w:t>
            </w:r>
            <w:r>
              <w:rPr>
                <w:sz w:val="24"/>
              </w:rPr>
              <w:t>syllabus</w:t>
            </w:r>
            <w:r>
              <w:rPr>
                <w:spacing w:val="-57"/>
                <w:sz w:val="24"/>
              </w:rPr>
              <w:t xml:space="preserve"> </w:t>
            </w:r>
            <w:r>
              <w:rPr>
                <w:sz w:val="24"/>
              </w:rPr>
              <w:t>is?</w:t>
            </w:r>
          </w:p>
        </w:tc>
        <w:tc>
          <w:tcPr>
            <w:tcW w:w="118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4" w:right="92"/>
              <w:rPr>
                <w:sz w:val="28"/>
              </w:rPr>
            </w:pPr>
            <w:r>
              <w:rPr>
                <w:sz w:val="28"/>
              </w:rPr>
              <w:t>73.33</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206" w:right="193"/>
              <w:rPr>
                <w:sz w:val="28"/>
              </w:rPr>
            </w:pPr>
            <w:r>
              <w:rPr>
                <w:sz w:val="28"/>
              </w:rPr>
              <w:t>13.33</w:t>
            </w:r>
          </w:p>
        </w:tc>
        <w:tc>
          <w:tcPr>
            <w:tcW w:w="994"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163" w:right="150"/>
              <w:rPr>
                <w:sz w:val="28"/>
              </w:rPr>
            </w:pPr>
            <w:r>
              <w:rPr>
                <w:sz w:val="28"/>
              </w:rPr>
              <w:t>13.33</w:t>
            </w:r>
          </w:p>
        </w:tc>
        <w:tc>
          <w:tcPr>
            <w:tcW w:w="1075"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9"/>
              <w:rPr>
                <w:sz w:val="28"/>
              </w:rPr>
            </w:pPr>
            <w:r>
              <w:rPr>
                <w:w w:val="99"/>
                <w:sz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383D89" w:rsidRDefault="00383D89">
            <w:pPr>
              <w:pStyle w:val="TableParagraph"/>
              <w:ind w:left="5"/>
              <w:rPr>
                <w:sz w:val="28"/>
              </w:rPr>
            </w:pPr>
            <w:r>
              <w:rPr>
                <w:w w:val="99"/>
                <w:sz w:val="28"/>
              </w:rPr>
              <w:t>0</w:t>
            </w:r>
          </w:p>
        </w:tc>
      </w:tr>
    </w:tbl>
    <w:p w:rsidR="00383D89" w:rsidRDefault="00383D89" w:rsidP="00383D89">
      <w:pPr>
        <w:widowControl/>
        <w:autoSpaceDE/>
        <w:autoSpaceDN/>
        <w:rPr>
          <w:sz w:val="28"/>
        </w:rPr>
        <w:sectPr w:rsidR="00383D89">
          <w:pgSz w:w="12240" w:h="15840"/>
          <w:pgMar w:top="360" w:right="860" w:bottom="280" w:left="1080" w:header="720" w:footer="720" w:gutter="0"/>
          <w:cols w:space="720"/>
        </w:sectPr>
      </w:pPr>
    </w:p>
    <w:p w:rsidR="00383D89" w:rsidRDefault="00383D89" w:rsidP="00383D89">
      <w:pPr>
        <w:spacing w:before="59"/>
        <w:ind w:left="439" w:right="657"/>
        <w:jc w:val="center"/>
        <w:rPr>
          <w:b/>
          <w:sz w:val="32"/>
        </w:rPr>
      </w:pPr>
      <w:r>
        <w:rPr>
          <w:b/>
          <w:sz w:val="32"/>
        </w:rPr>
        <w:lastRenderedPageBreak/>
        <w:t>Online</w:t>
      </w:r>
      <w:r>
        <w:rPr>
          <w:b/>
          <w:spacing w:val="-5"/>
          <w:sz w:val="32"/>
        </w:rPr>
        <w:t xml:space="preserve"> </w:t>
      </w:r>
      <w:r>
        <w:rPr>
          <w:b/>
          <w:sz w:val="32"/>
        </w:rPr>
        <w:t>Student’s</w:t>
      </w:r>
      <w:r>
        <w:rPr>
          <w:b/>
          <w:spacing w:val="-3"/>
          <w:sz w:val="32"/>
        </w:rPr>
        <w:t xml:space="preserve"> </w:t>
      </w:r>
      <w:r>
        <w:rPr>
          <w:b/>
          <w:sz w:val="32"/>
        </w:rPr>
        <w:t>Feedback</w:t>
      </w:r>
      <w:r>
        <w:rPr>
          <w:b/>
          <w:spacing w:val="-11"/>
          <w:sz w:val="32"/>
        </w:rPr>
        <w:t xml:space="preserve"> </w:t>
      </w:r>
      <w:r>
        <w:rPr>
          <w:b/>
          <w:sz w:val="32"/>
        </w:rPr>
        <w:t>on</w:t>
      </w:r>
      <w:r>
        <w:rPr>
          <w:b/>
          <w:spacing w:val="-2"/>
          <w:sz w:val="32"/>
        </w:rPr>
        <w:t xml:space="preserve"> </w:t>
      </w:r>
      <w:r>
        <w:rPr>
          <w:b/>
          <w:sz w:val="32"/>
        </w:rPr>
        <w:t>the</w:t>
      </w:r>
      <w:r>
        <w:rPr>
          <w:b/>
          <w:spacing w:val="4"/>
          <w:sz w:val="32"/>
        </w:rPr>
        <w:t xml:space="preserve"> </w:t>
      </w:r>
      <w:r>
        <w:rPr>
          <w:b/>
          <w:sz w:val="32"/>
        </w:rPr>
        <w:t>Existing</w:t>
      </w:r>
      <w:r>
        <w:rPr>
          <w:b/>
          <w:spacing w:val="1"/>
          <w:sz w:val="32"/>
        </w:rPr>
        <w:t xml:space="preserve"> </w:t>
      </w:r>
      <w:r>
        <w:rPr>
          <w:b/>
          <w:sz w:val="32"/>
        </w:rPr>
        <w:t>Curriculum</w:t>
      </w:r>
    </w:p>
    <w:p w:rsidR="00383D89" w:rsidRDefault="00383D89" w:rsidP="00383D89">
      <w:pPr>
        <w:pStyle w:val="BodyText"/>
        <w:rPr>
          <w:b/>
          <w:sz w:val="20"/>
        </w:rPr>
      </w:pPr>
    </w:p>
    <w:p w:rsidR="00383D89" w:rsidRDefault="00383D89" w:rsidP="00383D89">
      <w:pPr>
        <w:pStyle w:val="BodyText"/>
        <w:spacing w:before="4"/>
        <w:rPr>
          <w:b/>
          <w:sz w:val="21"/>
        </w:rPr>
      </w:pPr>
      <w:r>
        <w:rPr>
          <w:noProof/>
        </w:rPr>
        <w:drawing>
          <wp:anchor distT="0" distB="0" distL="0" distR="0" simplePos="0" relativeHeight="251702272" behindDoc="0" locked="0" layoutInCell="1" allowOverlap="1">
            <wp:simplePos x="0" y="0"/>
            <wp:positionH relativeFrom="page">
              <wp:posOffset>1071245</wp:posOffset>
            </wp:positionH>
            <wp:positionV relativeFrom="paragraph">
              <wp:posOffset>180975</wp:posOffset>
            </wp:positionV>
            <wp:extent cx="5283835" cy="2530475"/>
            <wp:effectExtent l="0" t="0" r="0" b="317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835" cy="2530475"/>
                    </a:xfrm>
                    <a:prstGeom prst="rect">
                      <a:avLst/>
                    </a:prstGeom>
                    <a:noFill/>
                  </pic:spPr>
                </pic:pic>
              </a:graphicData>
            </a:graphic>
          </wp:anchor>
        </w:drawing>
      </w:r>
    </w:p>
    <w:p w:rsidR="00383D89" w:rsidRDefault="00383D89" w:rsidP="00383D89">
      <w:pPr>
        <w:pStyle w:val="BodyText"/>
        <w:rPr>
          <w:b/>
          <w:sz w:val="20"/>
        </w:rPr>
      </w:pPr>
    </w:p>
    <w:p w:rsidR="00383D89" w:rsidRDefault="00383D89" w:rsidP="00383D89">
      <w:pPr>
        <w:pStyle w:val="BodyText"/>
        <w:spacing w:before="1"/>
        <w:rPr>
          <w:b/>
          <w:sz w:val="29"/>
        </w:rPr>
      </w:pPr>
      <w:r>
        <w:rPr>
          <w:noProof/>
        </w:rPr>
        <w:drawing>
          <wp:anchor distT="0" distB="0" distL="0" distR="0" simplePos="0" relativeHeight="251703296" behindDoc="0" locked="0" layoutInCell="1" allowOverlap="1">
            <wp:simplePos x="0" y="0"/>
            <wp:positionH relativeFrom="page">
              <wp:posOffset>1070610</wp:posOffset>
            </wp:positionH>
            <wp:positionV relativeFrom="paragraph">
              <wp:posOffset>237490</wp:posOffset>
            </wp:positionV>
            <wp:extent cx="5715635" cy="2646680"/>
            <wp:effectExtent l="0" t="0" r="0" b="127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635" cy="2646680"/>
                    </a:xfrm>
                    <a:prstGeom prst="rect">
                      <a:avLst/>
                    </a:prstGeom>
                    <a:noFill/>
                  </pic:spPr>
                </pic:pic>
              </a:graphicData>
            </a:graphic>
          </wp:anchor>
        </w:drawing>
      </w: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rPr>
          <w:b/>
          <w:sz w:val="26"/>
        </w:rPr>
      </w:pPr>
      <w:r>
        <w:rPr>
          <w:noProof/>
        </w:rPr>
        <w:drawing>
          <wp:anchor distT="0" distB="0" distL="0" distR="0" simplePos="0" relativeHeight="251697152" behindDoc="0" locked="0" layoutInCell="1" allowOverlap="1">
            <wp:simplePos x="0" y="0"/>
            <wp:positionH relativeFrom="page">
              <wp:posOffset>1066165</wp:posOffset>
            </wp:positionH>
            <wp:positionV relativeFrom="paragraph">
              <wp:posOffset>215265</wp:posOffset>
            </wp:positionV>
            <wp:extent cx="5490210" cy="22860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210" cy="2286000"/>
                    </a:xfrm>
                    <a:prstGeom prst="rect">
                      <a:avLst/>
                    </a:prstGeom>
                    <a:noFill/>
                  </pic:spPr>
                </pic:pic>
              </a:graphicData>
            </a:graphic>
          </wp:anchor>
        </w:drawing>
      </w:r>
    </w:p>
    <w:p w:rsidR="00383D89" w:rsidRDefault="00383D89" w:rsidP="00383D89">
      <w:pPr>
        <w:widowControl/>
        <w:autoSpaceDE/>
        <w:autoSpaceDN/>
        <w:rPr>
          <w:sz w:val="26"/>
        </w:rPr>
        <w:sectPr w:rsidR="00383D89">
          <w:pgSz w:w="12240" w:h="15840"/>
          <w:pgMar w:top="300" w:right="860" w:bottom="280" w:left="1080" w:header="720" w:footer="720" w:gutter="0"/>
          <w:cols w:space="720"/>
        </w:sectPr>
      </w:pPr>
    </w:p>
    <w:p w:rsidR="00383D89" w:rsidRDefault="00383D89" w:rsidP="00383D89">
      <w:pPr>
        <w:pStyle w:val="BodyText"/>
        <w:ind w:left="547"/>
        <w:rPr>
          <w:sz w:val="20"/>
        </w:rPr>
      </w:pPr>
      <w:r>
        <w:rPr>
          <w:noProof/>
          <w:sz w:val="20"/>
        </w:rPr>
        <w:lastRenderedPageBreak/>
        <w:drawing>
          <wp:inline distT="0" distB="0" distL="0" distR="0">
            <wp:extent cx="5379720" cy="25679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2567940"/>
                    </a:xfrm>
                    <a:prstGeom prst="rect">
                      <a:avLst/>
                    </a:prstGeom>
                    <a:noFill/>
                    <a:ln>
                      <a:noFill/>
                    </a:ln>
                  </pic:spPr>
                </pic:pic>
              </a:graphicData>
            </a:graphic>
          </wp:inline>
        </w:drawing>
      </w: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spacing w:before="1"/>
        <w:rPr>
          <w:b/>
          <w:sz w:val="17"/>
        </w:rPr>
      </w:pPr>
      <w:r>
        <w:rPr>
          <w:noProof/>
        </w:rPr>
        <w:drawing>
          <wp:anchor distT="0" distB="0" distL="0" distR="0" simplePos="0" relativeHeight="251698176" behindDoc="0" locked="0" layoutInCell="1" allowOverlap="1">
            <wp:simplePos x="0" y="0"/>
            <wp:positionH relativeFrom="page">
              <wp:posOffset>1069975</wp:posOffset>
            </wp:positionH>
            <wp:positionV relativeFrom="paragraph">
              <wp:posOffset>149860</wp:posOffset>
            </wp:positionV>
            <wp:extent cx="5460365" cy="2273300"/>
            <wp:effectExtent l="0" t="0" r="698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365" cy="2273300"/>
                    </a:xfrm>
                    <a:prstGeom prst="rect">
                      <a:avLst/>
                    </a:prstGeom>
                    <a:noFill/>
                  </pic:spPr>
                </pic:pic>
              </a:graphicData>
            </a:graphic>
          </wp:anchor>
        </w:drawing>
      </w: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spacing w:before="4"/>
        <w:rPr>
          <w:b/>
          <w:sz w:val="29"/>
        </w:rPr>
      </w:pPr>
      <w:r>
        <w:rPr>
          <w:noProof/>
        </w:rPr>
        <w:drawing>
          <wp:anchor distT="0" distB="0" distL="0" distR="0" simplePos="0" relativeHeight="251699200" behindDoc="0" locked="0" layoutInCell="1" allowOverlap="1">
            <wp:simplePos x="0" y="0"/>
            <wp:positionH relativeFrom="page">
              <wp:posOffset>1072515</wp:posOffset>
            </wp:positionH>
            <wp:positionV relativeFrom="paragraph">
              <wp:posOffset>239395</wp:posOffset>
            </wp:positionV>
            <wp:extent cx="5511165" cy="2640330"/>
            <wp:effectExtent l="0" t="0" r="0" b="762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165" cy="2640330"/>
                    </a:xfrm>
                    <a:prstGeom prst="rect">
                      <a:avLst/>
                    </a:prstGeom>
                    <a:noFill/>
                  </pic:spPr>
                </pic:pic>
              </a:graphicData>
            </a:graphic>
          </wp:anchor>
        </w:drawing>
      </w:r>
    </w:p>
    <w:p w:rsidR="00383D89" w:rsidRDefault="00383D89" w:rsidP="00383D89">
      <w:pPr>
        <w:widowControl/>
        <w:autoSpaceDE/>
        <w:autoSpaceDN/>
        <w:rPr>
          <w:sz w:val="29"/>
        </w:rPr>
        <w:sectPr w:rsidR="00383D89">
          <w:pgSz w:w="12240" w:h="15840"/>
          <w:pgMar w:top="620" w:right="860" w:bottom="280" w:left="1080" w:header="720" w:footer="720" w:gutter="0"/>
          <w:cols w:space="720"/>
        </w:sectPr>
      </w:pPr>
    </w:p>
    <w:p w:rsidR="00383D89" w:rsidRDefault="00383D89" w:rsidP="00383D89">
      <w:pPr>
        <w:pStyle w:val="BodyText"/>
        <w:ind w:left="681"/>
        <w:rPr>
          <w:sz w:val="20"/>
        </w:rPr>
      </w:pPr>
      <w:r>
        <w:rPr>
          <w:noProof/>
          <w:sz w:val="20"/>
        </w:rPr>
        <w:lastRenderedPageBreak/>
        <w:drawing>
          <wp:inline distT="0" distB="0" distL="0" distR="0">
            <wp:extent cx="5585460" cy="2689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5460" cy="2689860"/>
                    </a:xfrm>
                    <a:prstGeom prst="rect">
                      <a:avLst/>
                    </a:prstGeom>
                    <a:noFill/>
                    <a:ln>
                      <a:noFill/>
                    </a:ln>
                  </pic:spPr>
                </pic:pic>
              </a:graphicData>
            </a:graphic>
          </wp:inline>
        </w:drawing>
      </w: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spacing w:before="5"/>
        <w:rPr>
          <w:b/>
          <w:sz w:val="23"/>
        </w:rPr>
      </w:pPr>
      <w:r>
        <w:rPr>
          <w:noProof/>
        </w:rPr>
        <w:drawing>
          <wp:anchor distT="0" distB="0" distL="0" distR="0" simplePos="0" relativeHeight="251700224" behindDoc="0" locked="0" layoutInCell="1" allowOverlap="1">
            <wp:simplePos x="0" y="0"/>
            <wp:positionH relativeFrom="page">
              <wp:posOffset>1052195</wp:posOffset>
            </wp:positionH>
            <wp:positionV relativeFrom="paragraph">
              <wp:posOffset>196215</wp:posOffset>
            </wp:positionV>
            <wp:extent cx="5156835" cy="2419985"/>
            <wp:effectExtent l="0" t="0" r="571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835" cy="2419985"/>
                    </a:xfrm>
                    <a:prstGeom prst="rect">
                      <a:avLst/>
                    </a:prstGeom>
                    <a:noFill/>
                  </pic:spPr>
                </pic:pic>
              </a:graphicData>
            </a:graphic>
          </wp:anchor>
        </w:drawing>
      </w:r>
    </w:p>
    <w:p w:rsidR="00383D89" w:rsidRDefault="00383D89" w:rsidP="00383D89">
      <w:pPr>
        <w:pStyle w:val="BodyText"/>
        <w:rPr>
          <w:b/>
          <w:sz w:val="20"/>
        </w:rPr>
      </w:pPr>
    </w:p>
    <w:p w:rsidR="00383D89" w:rsidRDefault="00383D89" w:rsidP="00383D89">
      <w:pPr>
        <w:pStyle w:val="BodyText"/>
        <w:rPr>
          <w:b/>
          <w:sz w:val="20"/>
        </w:rPr>
      </w:pPr>
    </w:p>
    <w:p w:rsidR="00383D89" w:rsidRDefault="00383D89" w:rsidP="00383D89">
      <w:pPr>
        <w:pStyle w:val="BodyText"/>
        <w:spacing w:before="10"/>
        <w:rPr>
          <w:b/>
          <w:sz w:val="28"/>
        </w:rPr>
      </w:pPr>
      <w:r>
        <w:rPr>
          <w:noProof/>
        </w:rPr>
        <w:drawing>
          <wp:anchor distT="0" distB="0" distL="0" distR="0" simplePos="0" relativeHeight="251701248" behindDoc="0" locked="0" layoutInCell="1" allowOverlap="1">
            <wp:simplePos x="0" y="0"/>
            <wp:positionH relativeFrom="page">
              <wp:posOffset>1008380</wp:posOffset>
            </wp:positionH>
            <wp:positionV relativeFrom="paragraph">
              <wp:posOffset>236220</wp:posOffset>
            </wp:positionV>
            <wp:extent cx="5662295" cy="238379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295" cy="2383790"/>
                    </a:xfrm>
                    <a:prstGeom prst="rect">
                      <a:avLst/>
                    </a:prstGeom>
                    <a:noFill/>
                  </pic:spPr>
                </pic:pic>
              </a:graphicData>
            </a:graphic>
          </wp:anchor>
        </w:drawing>
      </w:r>
    </w:p>
    <w:p w:rsidR="00383D89" w:rsidRDefault="00383D89" w:rsidP="00383D89">
      <w:pPr>
        <w:widowControl/>
        <w:autoSpaceDE/>
        <w:autoSpaceDN/>
        <w:rPr>
          <w:sz w:val="28"/>
        </w:rPr>
        <w:sectPr w:rsidR="00383D89">
          <w:pgSz w:w="12240" w:h="15840"/>
          <w:pgMar w:top="660" w:right="860" w:bottom="280" w:left="1080" w:header="720" w:footer="720" w:gutter="0"/>
          <w:cols w:space="720"/>
        </w:sectPr>
      </w:pPr>
    </w:p>
    <w:p w:rsidR="00383D89" w:rsidRDefault="00383D89" w:rsidP="00383D89">
      <w:pPr>
        <w:pStyle w:val="BodyText"/>
        <w:ind w:left="694"/>
        <w:rPr>
          <w:sz w:val="20"/>
        </w:rPr>
      </w:pPr>
      <w:r>
        <w:rPr>
          <w:noProof/>
          <w:sz w:val="20"/>
        </w:rPr>
        <w:lastRenderedPageBreak/>
        <w:drawing>
          <wp:inline distT="0" distB="0" distL="0" distR="0">
            <wp:extent cx="5524500" cy="23088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308860"/>
                    </a:xfrm>
                    <a:prstGeom prst="rect">
                      <a:avLst/>
                    </a:prstGeom>
                    <a:noFill/>
                    <a:ln>
                      <a:noFill/>
                    </a:ln>
                  </pic:spPr>
                </pic:pic>
              </a:graphicData>
            </a:graphic>
          </wp:inline>
        </w:drawing>
      </w:r>
    </w:p>
    <w:p w:rsidR="00383D89" w:rsidRDefault="00383D89" w:rsidP="00383D89">
      <w:pPr>
        <w:pStyle w:val="BodyText"/>
        <w:rPr>
          <w:b/>
          <w:sz w:val="20"/>
        </w:rPr>
      </w:pPr>
    </w:p>
    <w:p w:rsidR="00383D89" w:rsidRDefault="00383D89" w:rsidP="00383D89">
      <w:pPr>
        <w:pStyle w:val="BodyText"/>
        <w:spacing w:before="8"/>
        <w:rPr>
          <w:b/>
          <w:sz w:val="18"/>
        </w:rPr>
      </w:pPr>
    </w:p>
    <w:p w:rsidR="00383D89" w:rsidRDefault="00383D89" w:rsidP="00383D89">
      <w:pPr>
        <w:spacing w:before="87"/>
        <w:ind w:left="360"/>
        <w:jc w:val="both"/>
        <w:rPr>
          <w:b/>
          <w:sz w:val="28"/>
        </w:rPr>
      </w:pPr>
      <w:r>
        <w:rPr>
          <w:b/>
          <w:sz w:val="28"/>
        </w:rPr>
        <w:t>Analysis</w:t>
      </w:r>
      <w:r>
        <w:rPr>
          <w:b/>
          <w:spacing w:val="-6"/>
          <w:sz w:val="28"/>
        </w:rPr>
        <w:t xml:space="preserve"> </w:t>
      </w:r>
      <w:r>
        <w:rPr>
          <w:b/>
          <w:sz w:val="28"/>
        </w:rPr>
        <w:t>of</w:t>
      </w:r>
      <w:r>
        <w:rPr>
          <w:b/>
          <w:spacing w:val="-1"/>
          <w:sz w:val="28"/>
        </w:rPr>
        <w:t xml:space="preserve"> </w:t>
      </w:r>
      <w:r>
        <w:rPr>
          <w:b/>
          <w:sz w:val="28"/>
        </w:rPr>
        <w:t>the</w:t>
      </w:r>
      <w:r>
        <w:rPr>
          <w:b/>
          <w:spacing w:val="-4"/>
          <w:sz w:val="28"/>
        </w:rPr>
        <w:t xml:space="preserve"> </w:t>
      </w:r>
      <w:r>
        <w:rPr>
          <w:b/>
          <w:sz w:val="28"/>
        </w:rPr>
        <w:t>statement’s</w:t>
      </w:r>
      <w:r>
        <w:rPr>
          <w:b/>
          <w:spacing w:val="1"/>
          <w:sz w:val="28"/>
        </w:rPr>
        <w:t xml:space="preserve"> </w:t>
      </w:r>
      <w:r>
        <w:rPr>
          <w:b/>
          <w:sz w:val="28"/>
        </w:rPr>
        <w:t>of</w:t>
      </w:r>
      <w:r>
        <w:rPr>
          <w:b/>
          <w:spacing w:val="-4"/>
          <w:sz w:val="28"/>
        </w:rPr>
        <w:t xml:space="preserve"> </w:t>
      </w:r>
      <w:r>
        <w:rPr>
          <w:b/>
          <w:sz w:val="28"/>
        </w:rPr>
        <w:t>Students</w:t>
      </w:r>
    </w:p>
    <w:p w:rsidR="00383D89" w:rsidRDefault="00383D89" w:rsidP="00383D89">
      <w:pPr>
        <w:pStyle w:val="BodyText"/>
        <w:spacing w:before="7"/>
        <w:rPr>
          <w:b/>
          <w:sz w:val="23"/>
        </w:rPr>
      </w:pPr>
    </w:p>
    <w:p w:rsidR="00383D89" w:rsidRDefault="00383D89" w:rsidP="00383D89">
      <w:pPr>
        <w:pStyle w:val="BodyText"/>
        <w:spacing w:before="1" w:line="360" w:lineRule="auto"/>
        <w:ind w:left="360" w:right="575"/>
      </w:pPr>
      <w:r>
        <w:rPr>
          <w:b/>
        </w:rPr>
        <w:t>S1</w:t>
      </w:r>
      <w:r>
        <w:t xml:space="preserve">: Here 33.33% </w:t>
      </w:r>
      <w:proofErr w:type="gramStart"/>
      <w:r>
        <w:t>students</w:t>
      </w:r>
      <w:proofErr w:type="gramEnd"/>
      <w:r>
        <w:t xml:space="preserve"> excellent responses with the statement, 53.33% very good responses</w:t>
      </w:r>
      <w:r>
        <w:rPr>
          <w:spacing w:val="1"/>
        </w:rPr>
        <w:t xml:space="preserve"> </w:t>
      </w:r>
      <w:r>
        <w:t>with the statement, 13.33% good responses with the statement, 0% average responses with the</w:t>
      </w:r>
      <w:r>
        <w:rPr>
          <w:spacing w:val="1"/>
        </w:rPr>
        <w:t xml:space="preserve"> </w:t>
      </w:r>
      <w:r>
        <w:t>statement</w:t>
      </w:r>
      <w:r>
        <w:rPr>
          <w:spacing w:val="6"/>
        </w:rPr>
        <w:t xml:space="preserve"> </w:t>
      </w:r>
      <w:r>
        <w:t>and</w:t>
      </w:r>
      <w:r>
        <w:rPr>
          <w:spacing w:val="2"/>
        </w:rPr>
        <w:t xml:space="preserve"> </w:t>
      </w:r>
      <w:r>
        <w:t>0%</w:t>
      </w:r>
      <w:r>
        <w:rPr>
          <w:spacing w:val="6"/>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before="113" w:line="360" w:lineRule="auto"/>
        <w:ind w:left="466" w:right="579" w:firstLine="662"/>
      </w:pPr>
      <w:r>
        <w:t>So, it</w:t>
      </w:r>
      <w:r>
        <w:rPr>
          <w:spacing w:val="1"/>
        </w:rPr>
        <w:t xml:space="preserve"> </w:t>
      </w:r>
      <w:r>
        <w:t>is the clear</w:t>
      </w:r>
      <w:r>
        <w:rPr>
          <w:spacing w:val="60"/>
        </w:rPr>
        <w:t xml:space="preserve"> </w:t>
      </w:r>
      <w:r>
        <w:t>from the responses of the student that a majority of the student think</w:t>
      </w:r>
      <w:r>
        <w:rPr>
          <w:spacing w:val="1"/>
        </w:rPr>
        <w:t xml:space="preserve"> </w:t>
      </w:r>
      <w:r>
        <w:t>that</w:t>
      </w:r>
      <w:r>
        <w:rPr>
          <w:spacing w:val="-3"/>
        </w:rPr>
        <w:t xml:space="preserve"> </w:t>
      </w:r>
      <w:r>
        <w:t>the</w:t>
      </w:r>
      <w:r>
        <w:rPr>
          <w:spacing w:val="1"/>
        </w:rPr>
        <w:t xml:space="preserve"> </w:t>
      </w:r>
      <w:r>
        <w:t>syllabus was</w:t>
      </w:r>
      <w:r>
        <w:rPr>
          <w:spacing w:val="4"/>
        </w:rPr>
        <w:t xml:space="preserve"> </w:t>
      </w:r>
      <w:r>
        <w:t>very</w:t>
      </w:r>
      <w:r>
        <w:rPr>
          <w:spacing w:val="-8"/>
        </w:rPr>
        <w:t xml:space="preserve"> </w:t>
      </w:r>
      <w:r>
        <w:t>good.</w:t>
      </w:r>
    </w:p>
    <w:p w:rsidR="00383D89" w:rsidRDefault="00383D89" w:rsidP="00383D89">
      <w:pPr>
        <w:pStyle w:val="BodyText"/>
        <w:spacing w:before="123" w:line="360" w:lineRule="auto"/>
        <w:ind w:left="360" w:right="577"/>
      </w:pPr>
      <w:r>
        <w:rPr>
          <w:b/>
        </w:rPr>
        <w:t xml:space="preserve">S2: </w:t>
      </w:r>
      <w:r>
        <w:t xml:space="preserve">Here 26.67% </w:t>
      </w:r>
      <w:proofErr w:type="gramStart"/>
      <w:r>
        <w:t>students</w:t>
      </w:r>
      <w:proofErr w:type="gramEnd"/>
      <w:r>
        <w:t xml:space="preserve"> excellent responses with the statement, 46.67% very good responses</w:t>
      </w:r>
      <w:r>
        <w:rPr>
          <w:spacing w:val="1"/>
        </w:rPr>
        <w:t xml:space="preserve"> </w:t>
      </w:r>
      <w:r>
        <w:t>with the statement, 26.67% good responses with the statement, 0% average responses with 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before="117" w:line="360" w:lineRule="auto"/>
        <w:ind w:left="466" w:right="573" w:firstLine="662"/>
      </w:pPr>
      <w:r>
        <w:t>So, it is the clear from the responses of the students that many students think that the</w:t>
      </w:r>
      <w:r>
        <w:rPr>
          <w:spacing w:val="1"/>
        </w:rPr>
        <w:t xml:space="preserve"> </w:t>
      </w:r>
      <w:r>
        <w:t>allocation</w:t>
      </w:r>
      <w:r>
        <w:rPr>
          <w:spacing w:val="-4"/>
        </w:rPr>
        <w:t xml:space="preserve"> </w:t>
      </w:r>
      <w:r>
        <w:t>of</w:t>
      </w:r>
      <w:r>
        <w:rPr>
          <w:spacing w:val="-7"/>
        </w:rPr>
        <w:t xml:space="preserve"> </w:t>
      </w:r>
      <w:r>
        <w:t>the credits</w:t>
      </w:r>
      <w:r>
        <w:rPr>
          <w:spacing w:val="-1"/>
        </w:rPr>
        <w:t xml:space="preserve"> </w:t>
      </w:r>
      <w:r>
        <w:t>to</w:t>
      </w:r>
      <w:r>
        <w:rPr>
          <w:spacing w:val="-3"/>
        </w:rPr>
        <w:t xml:space="preserve"> </w:t>
      </w:r>
      <w:r>
        <w:t>the</w:t>
      </w:r>
      <w:r>
        <w:rPr>
          <w:spacing w:val="1"/>
        </w:rPr>
        <w:t xml:space="preserve"> </w:t>
      </w:r>
      <w:r>
        <w:t>course is</w:t>
      </w:r>
      <w:r>
        <w:rPr>
          <w:spacing w:val="-1"/>
        </w:rPr>
        <w:t xml:space="preserve"> </w:t>
      </w:r>
      <w:r>
        <w:t>appropriate</w:t>
      </w:r>
      <w:r>
        <w:rPr>
          <w:spacing w:val="5"/>
        </w:rPr>
        <w:t xml:space="preserve"> </w:t>
      </w:r>
      <w:r>
        <w:t>in</w:t>
      </w:r>
      <w:r>
        <w:rPr>
          <w:spacing w:val="-4"/>
        </w:rPr>
        <w:t xml:space="preserve"> </w:t>
      </w:r>
      <w:r>
        <w:t>relation</w:t>
      </w:r>
      <w:r>
        <w:rPr>
          <w:spacing w:val="-4"/>
        </w:rPr>
        <w:t xml:space="preserve"> </w:t>
      </w:r>
      <w:r>
        <w:t>to</w:t>
      </w:r>
      <w:r>
        <w:rPr>
          <w:spacing w:val="2"/>
        </w:rPr>
        <w:t xml:space="preserve"> </w:t>
      </w:r>
      <w:r>
        <w:t>the level</w:t>
      </w:r>
      <w:r>
        <w:rPr>
          <w:spacing w:val="-4"/>
        </w:rPr>
        <w:t xml:space="preserve"> </w:t>
      </w:r>
      <w:r>
        <w:t>of</w:t>
      </w:r>
      <w:r>
        <w:rPr>
          <w:spacing w:val="-7"/>
        </w:rPr>
        <w:t xml:space="preserve"> </w:t>
      </w:r>
      <w:r>
        <w:t>course work.</w:t>
      </w:r>
    </w:p>
    <w:p w:rsidR="00383D89" w:rsidRDefault="00383D89" w:rsidP="00383D89">
      <w:pPr>
        <w:pStyle w:val="BodyText"/>
        <w:spacing w:line="360" w:lineRule="auto"/>
        <w:ind w:left="466" w:right="577"/>
      </w:pPr>
      <w:r>
        <w:rPr>
          <w:b/>
        </w:rPr>
        <w:t xml:space="preserve">S3: </w:t>
      </w:r>
      <w:r>
        <w:t xml:space="preserve">Here 66.67% </w:t>
      </w:r>
      <w:proofErr w:type="gramStart"/>
      <w:r>
        <w:t>students</w:t>
      </w:r>
      <w:proofErr w:type="gramEnd"/>
      <w:r>
        <w:t xml:space="preserve"> excellent responses with the statement, 13.33% very good responses</w:t>
      </w:r>
      <w:r>
        <w:rPr>
          <w:spacing w:val="1"/>
        </w:rPr>
        <w:t xml:space="preserve"> </w:t>
      </w:r>
      <w:r>
        <w:t>with the statement, 20% good responses with the statement, 0% average responses with 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 the</w:t>
      </w:r>
      <w:r>
        <w:rPr>
          <w:spacing w:val="1"/>
        </w:rPr>
        <w:t xml:space="preserve"> </w:t>
      </w:r>
      <w:r>
        <w:t>statement.</w:t>
      </w:r>
    </w:p>
    <w:p w:rsidR="00383D89" w:rsidRDefault="00383D89" w:rsidP="00383D89">
      <w:pPr>
        <w:pStyle w:val="BodyText"/>
        <w:spacing w:line="360" w:lineRule="auto"/>
        <w:ind w:left="466" w:right="572"/>
      </w:pPr>
      <w:r>
        <w:t>So, it is the clear from the responses of the students that many students think that the depth of</w:t>
      </w:r>
      <w:r>
        <w:rPr>
          <w:spacing w:val="1"/>
        </w:rPr>
        <w:t xml:space="preserve"> </w:t>
      </w:r>
      <w:r>
        <w:t>the course content</w:t>
      </w:r>
      <w:r>
        <w:rPr>
          <w:spacing w:val="1"/>
        </w:rPr>
        <w:t xml:space="preserve"> </w:t>
      </w:r>
      <w:r>
        <w:t>is adequate in</w:t>
      </w:r>
      <w:r>
        <w:rPr>
          <w:spacing w:val="-4"/>
        </w:rPr>
        <w:t xml:space="preserve"> </w:t>
      </w:r>
      <w:r>
        <w:t>relation</w:t>
      </w:r>
      <w:r>
        <w:rPr>
          <w:spacing w:val="-3"/>
        </w:rPr>
        <w:t xml:space="preserve"> </w:t>
      </w:r>
      <w:r>
        <w:t>to</w:t>
      </w:r>
      <w:r>
        <w:rPr>
          <w:spacing w:val="-4"/>
        </w:rPr>
        <w:t xml:space="preserve"> </w:t>
      </w:r>
      <w:r>
        <w:t>the expected</w:t>
      </w:r>
      <w:r>
        <w:rPr>
          <w:spacing w:val="2"/>
        </w:rPr>
        <w:t xml:space="preserve"> </w:t>
      </w:r>
      <w:r>
        <w:t>Course Outcomes.</w:t>
      </w:r>
    </w:p>
    <w:p w:rsidR="00383D89" w:rsidRDefault="00383D89" w:rsidP="00383D89">
      <w:pPr>
        <w:pStyle w:val="BodyText"/>
        <w:spacing w:line="360" w:lineRule="auto"/>
        <w:ind w:left="466" w:right="577"/>
      </w:pPr>
      <w:r>
        <w:rPr>
          <w:b/>
        </w:rPr>
        <w:t xml:space="preserve">S4: </w:t>
      </w:r>
      <w:r>
        <w:t xml:space="preserve">Here 46.67% </w:t>
      </w:r>
      <w:proofErr w:type="gramStart"/>
      <w:r>
        <w:t>students</w:t>
      </w:r>
      <w:proofErr w:type="gramEnd"/>
      <w:r>
        <w:t xml:space="preserve"> excellent responses with the statement, 26.67% very good responses</w:t>
      </w:r>
      <w:r>
        <w:rPr>
          <w:spacing w:val="1"/>
        </w:rPr>
        <w:t xml:space="preserve"> </w:t>
      </w:r>
      <w:r>
        <w:t>with the statement, 26.67% good responses with the statement, 0% average responses with 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line="360" w:lineRule="auto"/>
        <w:ind w:left="466" w:right="578"/>
      </w:pPr>
      <w:r>
        <w:t>So, it is the clear from the responses of the students that many students think that syllabus was</w:t>
      </w:r>
      <w:r>
        <w:rPr>
          <w:spacing w:val="1"/>
        </w:rPr>
        <w:t xml:space="preserve"> </w:t>
      </w:r>
      <w:r>
        <w:t>covered</w:t>
      </w:r>
      <w:r>
        <w:rPr>
          <w:spacing w:val="5"/>
        </w:rPr>
        <w:t xml:space="preserve"> </w:t>
      </w:r>
      <w:r>
        <w:t>in</w:t>
      </w:r>
      <w:r>
        <w:rPr>
          <w:spacing w:val="-3"/>
        </w:rPr>
        <w:t xml:space="preserve"> </w:t>
      </w:r>
      <w:r>
        <w:t>the</w:t>
      </w:r>
      <w:r>
        <w:rPr>
          <w:spacing w:val="1"/>
        </w:rPr>
        <w:t xml:space="preserve"> </w:t>
      </w:r>
      <w:r>
        <w:t>class by</w:t>
      </w:r>
      <w:r>
        <w:rPr>
          <w:spacing w:val="-3"/>
        </w:rPr>
        <w:t xml:space="preserve"> </w:t>
      </w:r>
      <w:r>
        <w:t>the</w:t>
      </w:r>
      <w:r>
        <w:rPr>
          <w:spacing w:val="1"/>
        </w:rPr>
        <w:t xml:space="preserve"> </w:t>
      </w:r>
      <w:r>
        <w:t>teacher.</w:t>
      </w:r>
    </w:p>
    <w:p w:rsidR="00383D89" w:rsidRDefault="00383D89" w:rsidP="00383D89">
      <w:pPr>
        <w:pStyle w:val="BodyText"/>
        <w:spacing w:line="360" w:lineRule="auto"/>
        <w:ind w:left="466" w:right="575"/>
      </w:pPr>
      <w:r>
        <w:rPr>
          <w:b/>
        </w:rPr>
        <w:t xml:space="preserve">S5 </w:t>
      </w:r>
      <w:r>
        <w:t>Here 46.67% students excellent responses with the statement, 40% very good responses with</w:t>
      </w:r>
      <w:r>
        <w:rPr>
          <w:spacing w:val="-57"/>
        </w:rPr>
        <w:t xml:space="preserve"> </w:t>
      </w:r>
      <w:r>
        <w:t>the statement, 6.67% good responses with the statement, 6.67% average responses with the</w:t>
      </w:r>
      <w:r>
        <w:rPr>
          <w:spacing w:val="1"/>
        </w:rPr>
        <w:t xml:space="preserve"> </w:t>
      </w:r>
      <w:r>
        <w:t>statement</w:t>
      </w:r>
      <w:r>
        <w:rPr>
          <w:spacing w:val="6"/>
        </w:rPr>
        <w:t xml:space="preserve"> </w:t>
      </w:r>
      <w:r>
        <w:t>and</w:t>
      </w:r>
      <w:r>
        <w:rPr>
          <w:spacing w:val="4"/>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widowControl/>
        <w:autoSpaceDE/>
        <w:autoSpaceDN/>
        <w:spacing w:line="360" w:lineRule="auto"/>
        <w:sectPr w:rsidR="00383D89">
          <w:pgSz w:w="12240" w:h="15840"/>
          <w:pgMar w:top="700" w:right="860" w:bottom="280" w:left="1080" w:header="720" w:footer="720" w:gutter="0"/>
          <w:cols w:space="720"/>
        </w:sectPr>
      </w:pPr>
    </w:p>
    <w:p w:rsidR="00383D89" w:rsidRDefault="00383D89" w:rsidP="00383D89">
      <w:pPr>
        <w:pStyle w:val="BodyText"/>
        <w:spacing w:before="72" w:line="360" w:lineRule="auto"/>
        <w:ind w:left="360" w:right="578"/>
      </w:pPr>
      <w:r>
        <w:lastRenderedPageBreak/>
        <w:t>So, it is the clear from the responses of students that a majority of the students think that the</w:t>
      </w:r>
      <w:r>
        <w:rPr>
          <w:spacing w:val="1"/>
        </w:rPr>
        <w:t xml:space="preserve"> </w:t>
      </w:r>
      <w:r>
        <w:t>units/sections</w:t>
      </w:r>
      <w:r>
        <w:rPr>
          <w:spacing w:val="3"/>
        </w:rPr>
        <w:t xml:space="preserve"> </w:t>
      </w:r>
      <w:r>
        <w:t>in</w:t>
      </w:r>
      <w:r>
        <w:rPr>
          <w:spacing w:val="-3"/>
        </w:rPr>
        <w:t xml:space="preserve"> </w:t>
      </w:r>
      <w:r>
        <w:t>the</w:t>
      </w:r>
      <w:r>
        <w:rPr>
          <w:spacing w:val="1"/>
        </w:rPr>
        <w:t xml:space="preserve"> </w:t>
      </w:r>
      <w:r>
        <w:t>syllabus</w:t>
      </w:r>
      <w:r>
        <w:rPr>
          <w:spacing w:val="-1"/>
        </w:rPr>
        <w:t xml:space="preserve"> </w:t>
      </w:r>
      <w:r>
        <w:t>are</w:t>
      </w:r>
      <w:r>
        <w:rPr>
          <w:spacing w:val="1"/>
        </w:rPr>
        <w:t xml:space="preserve"> </w:t>
      </w:r>
      <w:r>
        <w:t>properly</w:t>
      </w:r>
      <w:r>
        <w:rPr>
          <w:spacing w:val="-3"/>
        </w:rPr>
        <w:t xml:space="preserve"> </w:t>
      </w:r>
      <w:r>
        <w:t>sequenced.</w:t>
      </w:r>
    </w:p>
    <w:p w:rsidR="00383D89" w:rsidRDefault="00383D89" w:rsidP="00383D89">
      <w:pPr>
        <w:pStyle w:val="BodyText"/>
        <w:spacing w:before="118" w:line="360" w:lineRule="auto"/>
        <w:ind w:left="360" w:right="575"/>
      </w:pPr>
      <w:r>
        <w:rPr>
          <w:b/>
        </w:rPr>
        <w:t>S6:</w:t>
      </w:r>
      <w:r>
        <w:rPr>
          <w:b/>
          <w:spacing w:val="1"/>
        </w:rPr>
        <w:t xml:space="preserve"> </w:t>
      </w:r>
      <w:r>
        <w:t xml:space="preserve">Here 40% </w:t>
      </w:r>
      <w:proofErr w:type="gramStart"/>
      <w:r>
        <w:t>students</w:t>
      </w:r>
      <w:proofErr w:type="gramEnd"/>
      <w:r>
        <w:t xml:space="preserve"> excellent</w:t>
      </w:r>
      <w:r>
        <w:rPr>
          <w:spacing w:val="1"/>
        </w:rPr>
        <w:t xml:space="preserve"> </w:t>
      </w:r>
      <w:r>
        <w:t>responses with the statement,</w:t>
      </w:r>
      <w:r>
        <w:rPr>
          <w:spacing w:val="60"/>
        </w:rPr>
        <w:t xml:space="preserve"> </w:t>
      </w:r>
      <w:r>
        <w:t>40% very good responses with</w:t>
      </w:r>
      <w:r>
        <w:rPr>
          <w:spacing w:val="1"/>
        </w:rPr>
        <w:t xml:space="preserve"> </w:t>
      </w:r>
      <w:r>
        <w:t>the statement, 20% good responses with the statement, 0%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383D89" w:rsidRDefault="00383D89" w:rsidP="00383D89">
      <w:pPr>
        <w:pStyle w:val="BodyText"/>
        <w:spacing w:before="122" w:line="360" w:lineRule="auto"/>
        <w:ind w:left="360" w:right="577" w:firstLine="662"/>
      </w:pPr>
      <w:r>
        <w:t>So, it is the clear from the responses of the students that many students think that syllabus</w:t>
      </w:r>
      <w:r>
        <w:rPr>
          <w:spacing w:val="1"/>
        </w:rPr>
        <w:t xml:space="preserve"> </w:t>
      </w:r>
      <w:r>
        <w:t>is</w:t>
      </w:r>
      <w:r>
        <w:rPr>
          <w:spacing w:val="-1"/>
        </w:rPr>
        <w:t xml:space="preserve"> </w:t>
      </w:r>
      <w:r>
        <w:t>carrier</w:t>
      </w:r>
      <w:r>
        <w:rPr>
          <w:spacing w:val="3"/>
        </w:rPr>
        <w:t xml:space="preserve"> </w:t>
      </w:r>
      <w:r>
        <w:t>oriented.</w:t>
      </w:r>
    </w:p>
    <w:p w:rsidR="00383D89" w:rsidRDefault="00383D89" w:rsidP="00383D89">
      <w:pPr>
        <w:pStyle w:val="BodyText"/>
        <w:spacing w:before="122" w:line="360" w:lineRule="auto"/>
        <w:ind w:left="360" w:right="575"/>
      </w:pPr>
      <w:r>
        <w:rPr>
          <w:b/>
        </w:rPr>
        <w:t xml:space="preserve">S7: </w:t>
      </w:r>
      <w:r>
        <w:t xml:space="preserve">Here 40% </w:t>
      </w:r>
      <w:proofErr w:type="gramStart"/>
      <w:r>
        <w:t>students</w:t>
      </w:r>
      <w:proofErr w:type="gramEnd"/>
      <w:r>
        <w:t xml:space="preserve"> excellent responses with the statement, 46.67% very good responses with</w:t>
      </w:r>
      <w:r>
        <w:rPr>
          <w:spacing w:val="-57"/>
        </w:rPr>
        <w:t xml:space="preserve"> </w:t>
      </w:r>
      <w:r>
        <w:t>the</w:t>
      </w:r>
      <w:r>
        <w:rPr>
          <w:spacing w:val="1"/>
        </w:rPr>
        <w:t xml:space="preserve"> </w:t>
      </w:r>
      <w:r>
        <w:t>statement,</w:t>
      </w:r>
      <w:r>
        <w:rPr>
          <w:spacing w:val="1"/>
        </w:rPr>
        <w:t xml:space="preserve"> </w:t>
      </w:r>
      <w:r>
        <w:t>13.33%</w:t>
      </w:r>
      <w:r>
        <w:rPr>
          <w:spacing w:val="1"/>
        </w:rPr>
        <w:t xml:space="preserve"> </w:t>
      </w:r>
      <w:r>
        <w:t>good</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average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before="117" w:line="360" w:lineRule="auto"/>
        <w:ind w:left="360" w:right="579" w:firstLine="662"/>
      </w:pPr>
      <w:r>
        <w:t>So, it is the clear from the responses of the students that a majority of the students think</w:t>
      </w:r>
      <w:r>
        <w:rPr>
          <w:spacing w:val="1"/>
        </w:rPr>
        <w:t xml:space="preserve"> </w:t>
      </w:r>
      <w:r>
        <w:t>that</w:t>
      </w:r>
      <w:r>
        <w:rPr>
          <w:spacing w:val="-5"/>
        </w:rPr>
        <w:t xml:space="preserve"> </w:t>
      </w:r>
      <w:r>
        <w:t>the</w:t>
      </w:r>
      <w:r>
        <w:rPr>
          <w:spacing w:val="-2"/>
        </w:rPr>
        <w:t xml:space="preserve"> </w:t>
      </w:r>
      <w:r>
        <w:t>syllabus</w:t>
      </w:r>
      <w:r>
        <w:rPr>
          <w:spacing w:val="-3"/>
        </w:rPr>
        <w:t xml:space="preserve"> </w:t>
      </w:r>
      <w:r>
        <w:t>enabled</w:t>
      </w:r>
      <w:r>
        <w:rPr>
          <w:spacing w:val="2"/>
        </w:rPr>
        <w:t xml:space="preserve"> </w:t>
      </w:r>
      <w:r>
        <w:t>me</w:t>
      </w:r>
      <w:r>
        <w:rPr>
          <w:spacing w:val="-2"/>
        </w:rPr>
        <w:t xml:space="preserve"> </w:t>
      </w:r>
      <w:r>
        <w:t>to</w:t>
      </w:r>
      <w:r>
        <w:rPr>
          <w:spacing w:val="-1"/>
        </w:rPr>
        <w:t xml:space="preserve"> </w:t>
      </w:r>
      <w:r>
        <w:t>improve</w:t>
      </w:r>
      <w:r>
        <w:rPr>
          <w:spacing w:val="3"/>
        </w:rPr>
        <w:t xml:space="preserve"> </w:t>
      </w:r>
      <w:r>
        <w:t>my</w:t>
      </w:r>
      <w:r>
        <w:rPr>
          <w:spacing w:val="-6"/>
        </w:rPr>
        <w:t xml:space="preserve"> </w:t>
      </w:r>
      <w:r>
        <w:t>ability</w:t>
      </w:r>
      <w:r>
        <w:rPr>
          <w:spacing w:val="-6"/>
        </w:rPr>
        <w:t xml:space="preserve"> </w:t>
      </w:r>
      <w:r>
        <w:t>to</w:t>
      </w:r>
      <w:r>
        <w:rPr>
          <w:spacing w:val="4"/>
        </w:rPr>
        <w:t xml:space="preserve"> </w:t>
      </w:r>
      <w:r>
        <w:t>formulate,</w:t>
      </w:r>
      <w:r>
        <w:rPr>
          <w:spacing w:val="1"/>
        </w:rPr>
        <w:t xml:space="preserve"> </w:t>
      </w:r>
      <w:r>
        <w:t>analyze</w:t>
      </w:r>
      <w:r>
        <w:rPr>
          <w:spacing w:val="-2"/>
        </w:rPr>
        <w:t xml:space="preserve"> </w:t>
      </w:r>
      <w:r>
        <w:t>and</w:t>
      </w:r>
      <w:r>
        <w:rPr>
          <w:spacing w:val="-2"/>
        </w:rPr>
        <w:t xml:space="preserve"> </w:t>
      </w:r>
      <w:r>
        <w:t>solve</w:t>
      </w:r>
      <w:r>
        <w:rPr>
          <w:spacing w:val="-2"/>
        </w:rPr>
        <w:t xml:space="preserve"> </w:t>
      </w:r>
      <w:r>
        <w:t>problems.</w:t>
      </w:r>
    </w:p>
    <w:p w:rsidR="00383D89" w:rsidRDefault="00383D89" w:rsidP="00383D89">
      <w:pPr>
        <w:pStyle w:val="BodyText"/>
        <w:spacing w:before="118" w:line="360" w:lineRule="auto"/>
        <w:ind w:left="360" w:right="575"/>
      </w:pPr>
      <w:r>
        <w:rPr>
          <w:b/>
        </w:rPr>
        <w:t xml:space="preserve">S8: </w:t>
      </w:r>
      <w:r>
        <w:t xml:space="preserve">Here 40% </w:t>
      </w:r>
      <w:proofErr w:type="gramStart"/>
      <w:r>
        <w:t>students</w:t>
      </w:r>
      <w:proofErr w:type="gramEnd"/>
      <w:r>
        <w:t xml:space="preserve"> excellent responses with the statement, 46.67% very good responses with</w:t>
      </w:r>
      <w:r>
        <w:rPr>
          <w:spacing w:val="-57"/>
        </w:rPr>
        <w:t xml:space="preserve"> </w:t>
      </w:r>
      <w:r>
        <w:t>the</w:t>
      </w:r>
      <w:r>
        <w:rPr>
          <w:spacing w:val="1"/>
        </w:rPr>
        <w:t xml:space="preserve"> </w:t>
      </w:r>
      <w:r>
        <w:t>statement,</w:t>
      </w:r>
      <w:r>
        <w:rPr>
          <w:spacing w:val="1"/>
        </w:rPr>
        <w:t xml:space="preserve"> </w:t>
      </w:r>
      <w:r>
        <w:t>13.33%</w:t>
      </w:r>
      <w:r>
        <w:rPr>
          <w:spacing w:val="1"/>
        </w:rPr>
        <w:t xml:space="preserve"> </w:t>
      </w:r>
      <w:r>
        <w:t>good</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1"/>
        </w:rPr>
        <w:t xml:space="preserve"> </w:t>
      </w:r>
      <w:r>
        <w:t>0%</w:t>
      </w:r>
      <w:r>
        <w:rPr>
          <w:spacing w:val="1"/>
        </w:rPr>
        <w:t xml:space="preserve"> </w:t>
      </w:r>
      <w:r>
        <w:t>average</w:t>
      </w:r>
      <w:r>
        <w:rPr>
          <w:spacing w:val="1"/>
        </w:rPr>
        <w:t xml:space="preserve"> </w:t>
      </w:r>
      <w:r>
        <w:t>responses</w:t>
      </w:r>
      <w:r>
        <w:rPr>
          <w:spacing w:val="1"/>
        </w:rPr>
        <w:t xml:space="preserve"> </w:t>
      </w:r>
      <w:r>
        <w:t>with</w:t>
      </w:r>
      <w:r>
        <w:rPr>
          <w:spacing w:val="1"/>
        </w:rPr>
        <w:t xml:space="preserve"> </w:t>
      </w:r>
      <w:r>
        <w:t>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before="121" w:line="360" w:lineRule="auto"/>
        <w:ind w:left="360" w:right="580"/>
      </w:pPr>
      <w:r>
        <w:t>So, it is the clear from the responses of the students that a majority of the student think that</w:t>
      </w:r>
      <w:r>
        <w:rPr>
          <w:spacing w:val="1"/>
        </w:rPr>
        <w:t xml:space="preserve"> </w:t>
      </w:r>
      <w:r>
        <w:t>syllabus</w:t>
      </w:r>
      <w:r>
        <w:rPr>
          <w:spacing w:val="3"/>
        </w:rPr>
        <w:t xml:space="preserve"> </w:t>
      </w:r>
      <w:r>
        <w:t>inculcated</w:t>
      </w:r>
      <w:r>
        <w:rPr>
          <w:spacing w:val="1"/>
        </w:rPr>
        <w:t xml:space="preserve"> </w:t>
      </w:r>
      <w:r>
        <w:t>necessary</w:t>
      </w:r>
      <w:r>
        <w:rPr>
          <w:spacing w:val="-9"/>
        </w:rPr>
        <w:t xml:space="preserve"> </w:t>
      </w:r>
      <w:r>
        <w:t>ethical</w:t>
      </w:r>
      <w:r>
        <w:rPr>
          <w:spacing w:val="2"/>
        </w:rPr>
        <w:t xml:space="preserve"> </w:t>
      </w:r>
      <w:r>
        <w:t>values</w:t>
      </w:r>
      <w:r>
        <w:rPr>
          <w:spacing w:val="-1"/>
        </w:rPr>
        <w:t xml:space="preserve"> </w:t>
      </w:r>
      <w:r>
        <w:t>and</w:t>
      </w:r>
      <w:r>
        <w:rPr>
          <w:spacing w:val="1"/>
        </w:rPr>
        <w:t xml:space="preserve"> </w:t>
      </w:r>
      <w:r>
        <w:t>concern</w:t>
      </w:r>
      <w:r>
        <w:rPr>
          <w:spacing w:val="1"/>
        </w:rPr>
        <w:t xml:space="preserve"> </w:t>
      </w:r>
      <w:r>
        <w:t>for</w:t>
      </w:r>
      <w:r>
        <w:rPr>
          <w:spacing w:val="-1"/>
        </w:rPr>
        <w:t xml:space="preserve"> </w:t>
      </w:r>
      <w:r>
        <w:t>the society.</w:t>
      </w:r>
    </w:p>
    <w:p w:rsidR="00383D89" w:rsidRDefault="00383D89" w:rsidP="00383D89">
      <w:pPr>
        <w:pStyle w:val="BodyText"/>
        <w:spacing w:before="118" w:line="360" w:lineRule="auto"/>
        <w:ind w:left="360" w:right="575"/>
      </w:pPr>
      <w:r>
        <w:rPr>
          <w:b/>
        </w:rPr>
        <w:t>S9:</w:t>
      </w:r>
      <w:r>
        <w:rPr>
          <w:b/>
          <w:spacing w:val="1"/>
        </w:rPr>
        <w:t xml:space="preserve"> </w:t>
      </w:r>
      <w:r>
        <w:t xml:space="preserve">Here 40% </w:t>
      </w:r>
      <w:proofErr w:type="gramStart"/>
      <w:r>
        <w:t>students</w:t>
      </w:r>
      <w:proofErr w:type="gramEnd"/>
      <w:r>
        <w:t xml:space="preserve"> excellent</w:t>
      </w:r>
      <w:r>
        <w:rPr>
          <w:spacing w:val="1"/>
        </w:rPr>
        <w:t xml:space="preserve"> </w:t>
      </w:r>
      <w:r>
        <w:t>responses with the statement, 40% very good</w:t>
      </w:r>
      <w:r>
        <w:rPr>
          <w:spacing w:val="60"/>
        </w:rPr>
        <w:t xml:space="preserve"> </w:t>
      </w:r>
      <w:r>
        <w:t>responses with</w:t>
      </w:r>
      <w:r>
        <w:rPr>
          <w:spacing w:val="1"/>
        </w:rPr>
        <w:t xml:space="preserve"> </w:t>
      </w:r>
      <w:r>
        <w:t>the statement, 20% good responses with the statement, 0% average responses with the statement</w:t>
      </w:r>
      <w:r>
        <w:rPr>
          <w:spacing w:val="1"/>
        </w:rPr>
        <w:t xml:space="preserve"> </w:t>
      </w:r>
      <w:r>
        <w:t>and</w:t>
      </w:r>
      <w:r>
        <w:rPr>
          <w:spacing w:val="1"/>
        </w:rPr>
        <w:t xml:space="preserve"> </w:t>
      </w:r>
      <w:r>
        <w:t>0%</w:t>
      </w:r>
      <w:r>
        <w:rPr>
          <w:spacing w:val="3"/>
        </w:rPr>
        <w:t xml:space="preserve"> </w:t>
      </w:r>
      <w:r>
        <w:t>poor</w:t>
      </w:r>
      <w:r>
        <w:rPr>
          <w:spacing w:val="3"/>
        </w:rPr>
        <w:t xml:space="preserve"> </w:t>
      </w:r>
      <w:r>
        <w:t>with</w:t>
      </w:r>
      <w:r>
        <w:rPr>
          <w:spacing w:val="-3"/>
        </w:rPr>
        <w:t xml:space="preserve"> </w:t>
      </w:r>
      <w:r>
        <w:t>the</w:t>
      </w:r>
      <w:r>
        <w:rPr>
          <w:spacing w:val="1"/>
        </w:rPr>
        <w:t xml:space="preserve"> </w:t>
      </w:r>
      <w:r>
        <w:t>statement.</w:t>
      </w:r>
    </w:p>
    <w:p w:rsidR="00383D89" w:rsidRDefault="00383D89" w:rsidP="00383D89">
      <w:pPr>
        <w:pStyle w:val="BodyText"/>
        <w:spacing w:before="123" w:line="348" w:lineRule="auto"/>
        <w:ind w:left="360" w:right="573"/>
      </w:pPr>
      <w:r>
        <w:rPr>
          <w:rFonts w:ascii="Calibri"/>
        </w:rPr>
        <w:t>So, it</w:t>
      </w:r>
      <w:r>
        <w:rPr>
          <w:rFonts w:ascii="Calibri"/>
          <w:spacing w:val="1"/>
        </w:rPr>
        <w:t xml:space="preserve"> </w:t>
      </w:r>
      <w:r>
        <w:rPr>
          <w:rFonts w:ascii="Calibri"/>
        </w:rPr>
        <w:t>is the</w:t>
      </w:r>
      <w:r>
        <w:rPr>
          <w:rFonts w:ascii="Calibri"/>
          <w:spacing w:val="1"/>
        </w:rPr>
        <w:t xml:space="preserve"> </w:t>
      </w:r>
      <w:r>
        <w:rPr>
          <w:rFonts w:ascii="Calibri"/>
        </w:rPr>
        <w:t>clear from the</w:t>
      </w:r>
      <w:r>
        <w:rPr>
          <w:rFonts w:ascii="Calibri"/>
          <w:spacing w:val="1"/>
        </w:rPr>
        <w:t xml:space="preserve"> </w:t>
      </w:r>
      <w:r>
        <w:rPr>
          <w:rFonts w:ascii="Calibri"/>
        </w:rPr>
        <w:t>responses</w:t>
      </w:r>
      <w:r>
        <w:rPr>
          <w:rFonts w:ascii="Calibri"/>
          <w:spacing w:val="1"/>
        </w:rPr>
        <w:t xml:space="preserve"> </w:t>
      </w:r>
      <w:r>
        <w:rPr>
          <w:rFonts w:ascii="Calibri"/>
        </w:rPr>
        <w:t>of the students that many students think</w:t>
      </w:r>
      <w:r>
        <w:rPr>
          <w:rFonts w:ascii="Calibri"/>
          <w:spacing w:val="54"/>
        </w:rPr>
        <w:t xml:space="preserve"> </w:t>
      </w:r>
      <w:r>
        <w:rPr>
          <w:rFonts w:ascii="Calibri"/>
        </w:rPr>
        <w:t xml:space="preserve">that </w:t>
      </w:r>
      <w:r>
        <w:t>textbooks</w:t>
      </w:r>
      <w:r>
        <w:rPr>
          <w:spacing w:val="1"/>
        </w:rPr>
        <w:t xml:space="preserve"> </w:t>
      </w:r>
      <w:r>
        <w:t>are adequately</w:t>
      </w:r>
      <w:r>
        <w:rPr>
          <w:spacing w:val="-3"/>
        </w:rPr>
        <w:t xml:space="preserve"> </w:t>
      </w:r>
      <w:r>
        <w:t>available</w:t>
      </w:r>
      <w:r>
        <w:rPr>
          <w:spacing w:val="1"/>
        </w:rPr>
        <w:t xml:space="preserve"> </w:t>
      </w:r>
      <w:r>
        <w:t>and</w:t>
      </w:r>
      <w:r>
        <w:rPr>
          <w:spacing w:val="5"/>
        </w:rPr>
        <w:t xml:space="preserve"> </w:t>
      </w:r>
      <w:r>
        <w:t>map</w:t>
      </w:r>
      <w:r>
        <w:rPr>
          <w:spacing w:val="2"/>
        </w:rPr>
        <w:t xml:space="preserve"> </w:t>
      </w:r>
      <w:r>
        <w:t>onto</w:t>
      </w:r>
      <w:r>
        <w:rPr>
          <w:spacing w:val="-3"/>
        </w:rPr>
        <w:t xml:space="preserve"> </w:t>
      </w:r>
      <w:r>
        <w:t>the</w:t>
      </w:r>
      <w:r>
        <w:rPr>
          <w:spacing w:val="1"/>
        </w:rPr>
        <w:t xml:space="preserve"> </w:t>
      </w:r>
      <w:r>
        <w:t>syllabus.</w:t>
      </w:r>
    </w:p>
    <w:p w:rsidR="00383D89" w:rsidRDefault="00383D89" w:rsidP="00383D89">
      <w:pPr>
        <w:pStyle w:val="BodyText"/>
        <w:spacing w:before="134" w:line="360" w:lineRule="auto"/>
        <w:ind w:left="360" w:right="577"/>
      </w:pPr>
      <w:r>
        <w:rPr>
          <w:b/>
        </w:rPr>
        <w:t xml:space="preserve">S10: </w:t>
      </w:r>
      <w:r>
        <w:t xml:space="preserve">Here 73.33% </w:t>
      </w:r>
      <w:proofErr w:type="gramStart"/>
      <w:r>
        <w:t>students</w:t>
      </w:r>
      <w:proofErr w:type="gramEnd"/>
      <w:r>
        <w:t xml:space="preserve"> excellent responses with the statement, 13.33% very good responses</w:t>
      </w:r>
      <w:r>
        <w:rPr>
          <w:spacing w:val="1"/>
        </w:rPr>
        <w:t xml:space="preserve"> </w:t>
      </w:r>
      <w:r>
        <w:t>with the statement, 13.33% good responses with the statement, 0% average responses with the</w:t>
      </w:r>
      <w:r>
        <w:rPr>
          <w:spacing w:val="1"/>
        </w:rPr>
        <w:t xml:space="preserve"> </w:t>
      </w:r>
      <w:r>
        <w:t>statement</w:t>
      </w:r>
      <w:r>
        <w:rPr>
          <w:spacing w:val="6"/>
        </w:rPr>
        <w:t xml:space="preserve"> </w:t>
      </w:r>
      <w:r>
        <w:t>and</w:t>
      </w:r>
      <w:r>
        <w:rPr>
          <w:spacing w:val="2"/>
        </w:rPr>
        <w:t xml:space="preserve"> </w:t>
      </w:r>
      <w:r>
        <w:t>0%</w:t>
      </w:r>
      <w:r>
        <w:rPr>
          <w:spacing w:val="3"/>
        </w:rPr>
        <w:t xml:space="preserve"> </w:t>
      </w:r>
      <w:r>
        <w:t>poor</w:t>
      </w:r>
      <w:r>
        <w:rPr>
          <w:spacing w:val="-1"/>
        </w:rPr>
        <w:t xml:space="preserve"> </w:t>
      </w:r>
      <w:r>
        <w:t>with</w:t>
      </w:r>
      <w:r>
        <w:rPr>
          <w:spacing w:val="-4"/>
        </w:rPr>
        <w:t xml:space="preserve"> </w:t>
      </w:r>
      <w:r>
        <w:t>the</w:t>
      </w:r>
      <w:r>
        <w:rPr>
          <w:spacing w:val="1"/>
        </w:rPr>
        <w:t xml:space="preserve"> </w:t>
      </w:r>
      <w:r>
        <w:t>statement.</w:t>
      </w:r>
    </w:p>
    <w:p w:rsidR="00383D89" w:rsidRDefault="00383D89" w:rsidP="00383D89">
      <w:pPr>
        <w:pStyle w:val="BodyText"/>
        <w:spacing w:before="117" w:line="360" w:lineRule="auto"/>
        <w:ind w:left="360" w:right="578"/>
      </w:pPr>
      <w:r>
        <w:t>So, it is the clear from the responses of the student that a majority of the student think that the</w:t>
      </w:r>
      <w:r>
        <w:rPr>
          <w:spacing w:val="1"/>
        </w:rPr>
        <w:t xml:space="preserve"> </w:t>
      </w:r>
      <w:r>
        <w:t>internal</w:t>
      </w:r>
      <w:r>
        <w:rPr>
          <w:spacing w:val="-8"/>
        </w:rPr>
        <w:t xml:space="preserve"> </w:t>
      </w:r>
      <w:r>
        <w:t>evaluation</w:t>
      </w:r>
      <w:r>
        <w:rPr>
          <w:spacing w:val="-3"/>
        </w:rPr>
        <w:t xml:space="preserve"> </w:t>
      </w:r>
      <w:r>
        <w:t>system</w:t>
      </w:r>
      <w:r>
        <w:rPr>
          <w:spacing w:val="-7"/>
        </w:rPr>
        <w:t xml:space="preserve"> </w:t>
      </w:r>
      <w:r>
        <w:t>as</w:t>
      </w:r>
      <w:r>
        <w:rPr>
          <w:spacing w:val="4"/>
        </w:rPr>
        <w:t xml:space="preserve"> </w:t>
      </w:r>
      <w:r>
        <w:t>it</w:t>
      </w:r>
      <w:r>
        <w:rPr>
          <w:spacing w:val="6"/>
        </w:rPr>
        <w:t xml:space="preserve"> </w:t>
      </w:r>
      <w:r>
        <w:t>exists regarding</w:t>
      </w:r>
      <w:r>
        <w:rPr>
          <w:spacing w:val="2"/>
        </w:rPr>
        <w:t xml:space="preserve"> </w:t>
      </w:r>
      <w:r>
        <w:t>syllabus.</w:t>
      </w:r>
    </w:p>
    <w:p w:rsidR="00383D89" w:rsidRDefault="00383D89" w:rsidP="00383D89">
      <w:pPr>
        <w:pStyle w:val="Heading1"/>
        <w:ind w:right="420"/>
        <w:rPr>
          <w:sz w:val="40"/>
          <w:szCs w:val="40"/>
        </w:rPr>
      </w:pPr>
    </w:p>
    <w:p w:rsidR="00383D89" w:rsidRDefault="00383D89" w:rsidP="00383D89">
      <w:pPr>
        <w:pStyle w:val="Heading1"/>
        <w:ind w:right="420"/>
        <w:rPr>
          <w:sz w:val="40"/>
          <w:szCs w:val="40"/>
        </w:rPr>
      </w:pPr>
    </w:p>
    <w:p w:rsidR="00383D89" w:rsidRDefault="00383D89" w:rsidP="00383D89">
      <w:pPr>
        <w:pStyle w:val="Heading1"/>
        <w:ind w:right="420"/>
        <w:rPr>
          <w:sz w:val="40"/>
          <w:szCs w:val="40"/>
        </w:rPr>
      </w:pPr>
      <w:r>
        <w:rPr>
          <w:sz w:val="40"/>
          <w:szCs w:val="40"/>
        </w:rPr>
        <w:lastRenderedPageBreak/>
        <w:t>GOBINDA PRASAD MAHAVIDYALAYA</w:t>
      </w:r>
    </w:p>
    <w:p w:rsidR="00383D89" w:rsidRDefault="00383D89" w:rsidP="00383D89">
      <w:pPr>
        <w:ind w:left="406" w:right="411"/>
        <w:jc w:val="center"/>
        <w:rPr>
          <w:b/>
          <w:sz w:val="24"/>
          <w:szCs w:val="16"/>
        </w:rPr>
      </w:pPr>
      <w:r>
        <w:rPr>
          <w:b/>
          <w:sz w:val="24"/>
          <w:szCs w:val="16"/>
        </w:rPr>
        <w:t>SESSION: 2021-2022</w:t>
      </w:r>
    </w:p>
    <w:p w:rsidR="00383D89" w:rsidRDefault="00383D89" w:rsidP="00383D89">
      <w:pPr>
        <w:ind w:left="406" w:right="411"/>
        <w:jc w:val="center"/>
        <w:rPr>
          <w:b/>
          <w:sz w:val="24"/>
          <w:szCs w:val="16"/>
        </w:rPr>
      </w:pPr>
      <w:r>
        <w:rPr>
          <w:b/>
          <w:sz w:val="24"/>
          <w:szCs w:val="16"/>
        </w:rPr>
        <w:t>DEPARTMENT OF PHYSICAL EDUCATION</w:t>
      </w:r>
    </w:p>
    <w:p w:rsidR="00383D89" w:rsidRDefault="00383D89" w:rsidP="00383D89">
      <w:pPr>
        <w:jc w:val="center"/>
        <w:rPr>
          <w:b/>
          <w:bCs/>
          <w:sz w:val="24"/>
          <w:szCs w:val="24"/>
        </w:rPr>
      </w:pPr>
      <w:r>
        <w:rPr>
          <w:b/>
          <w:sz w:val="24"/>
          <w:szCs w:val="24"/>
          <w:lang w:val="en-IN" w:eastAsia="en-IN"/>
        </w:rPr>
        <w:t xml:space="preserve">ANALYSIS OF ONLINE </w:t>
      </w:r>
      <w:r>
        <w:rPr>
          <w:b/>
          <w:bCs/>
          <w:sz w:val="24"/>
          <w:szCs w:val="24"/>
        </w:rPr>
        <w:t>STUDENTS FEEDBACK ON THE EXISTING CURRICULUM</w:t>
      </w:r>
    </w:p>
    <w:p w:rsidR="00383D89" w:rsidRDefault="00383D89" w:rsidP="00383D89">
      <w:pPr>
        <w:pStyle w:val="ListParagraph"/>
        <w:widowControl/>
        <w:numPr>
          <w:ilvl w:val="0"/>
          <w:numId w:val="6"/>
        </w:numPr>
        <w:autoSpaceDE/>
        <w:autoSpaceDN/>
        <w:spacing w:after="200" w:line="276" w:lineRule="auto"/>
        <w:contextualSpacing/>
        <w:rPr>
          <w:b/>
          <w:bCs/>
          <w:sz w:val="24"/>
          <w:szCs w:val="24"/>
        </w:rPr>
      </w:pPr>
      <w:r>
        <w:rPr>
          <w:b/>
          <w:bCs/>
          <w:sz w:val="24"/>
          <w:szCs w:val="24"/>
          <w:lang w:val="en-IN" w:eastAsia="en-IN"/>
        </w:rPr>
        <w:t>% of online feedback taken from 08 students</w:t>
      </w:r>
    </w:p>
    <w:tbl>
      <w:tblPr>
        <w:tblStyle w:val="TableGrid"/>
        <w:tblW w:w="10065" w:type="dxa"/>
        <w:tblInd w:w="-147" w:type="dxa"/>
        <w:tblLayout w:type="fixed"/>
        <w:tblLook w:val="04A0"/>
      </w:tblPr>
      <w:tblGrid>
        <w:gridCol w:w="568"/>
        <w:gridCol w:w="4082"/>
        <w:gridCol w:w="1134"/>
        <w:gridCol w:w="1134"/>
        <w:gridCol w:w="992"/>
        <w:gridCol w:w="992"/>
        <w:gridCol w:w="1163"/>
      </w:tblGrid>
      <w:tr w:rsidR="00383D89" w:rsidTr="00383D89">
        <w:trPr>
          <w:trHeight w:val="894"/>
        </w:trPr>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b/>
                <w:bCs/>
                <w:sz w:val="28"/>
                <w:szCs w:val="28"/>
                <w:lang w:eastAsia="en-IN"/>
              </w:rPr>
            </w:pPr>
            <w:r>
              <w:rPr>
                <w:b/>
                <w:bCs/>
                <w:sz w:val="28"/>
                <w:szCs w:val="28"/>
                <w:lang w:eastAsia="en-IN"/>
              </w:rPr>
              <w:t>SL</w:t>
            </w:r>
          </w:p>
          <w:p w:rsidR="00383D89" w:rsidRDefault="00383D89">
            <w:pPr>
              <w:spacing w:before="120" w:after="120"/>
              <w:jc w:val="both"/>
              <w:rPr>
                <w:sz w:val="28"/>
                <w:szCs w:val="28"/>
                <w:lang w:eastAsia="en-IN"/>
              </w:rPr>
            </w:pPr>
            <w:r>
              <w:rPr>
                <w:b/>
                <w:bCs/>
                <w:sz w:val="28"/>
                <w:szCs w:val="28"/>
                <w:lang w:eastAsia="en-IN"/>
              </w:rPr>
              <w:t>NO</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b/>
                <w:bCs/>
                <w:sz w:val="28"/>
                <w:szCs w:val="28"/>
                <w:lang w:eastAsia="en-IN"/>
              </w:rPr>
            </w:pPr>
            <w:r>
              <w:rPr>
                <w:b/>
                <w:bCs/>
                <w:sz w:val="28"/>
                <w:szCs w:val="28"/>
                <w:lang w:eastAsia="en-IN"/>
              </w:rPr>
              <w:t>Statements</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b/>
                <w:bCs/>
                <w:sz w:val="28"/>
                <w:szCs w:val="28"/>
                <w:lang w:eastAsia="en-IN"/>
              </w:rPr>
            </w:pPr>
            <w:r>
              <w:rPr>
                <w:b/>
                <w:bCs/>
                <w:sz w:val="28"/>
                <w:szCs w:val="28"/>
              </w:rPr>
              <w:t>Totally agree</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b/>
                <w:bCs/>
                <w:sz w:val="28"/>
                <w:szCs w:val="28"/>
                <w:lang w:eastAsia="en-IN"/>
              </w:rPr>
            </w:pPr>
            <w:r>
              <w:rPr>
                <w:b/>
                <w:bCs/>
                <w:sz w:val="28"/>
                <w:szCs w:val="28"/>
              </w:rPr>
              <w:t>Sometime agree</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b/>
                <w:bCs/>
                <w:sz w:val="28"/>
                <w:szCs w:val="28"/>
                <w:lang w:eastAsia="en-IN"/>
              </w:rPr>
            </w:pPr>
            <w:r>
              <w:rPr>
                <w:b/>
                <w:bCs/>
                <w:sz w:val="28"/>
                <w:szCs w:val="28"/>
              </w:rPr>
              <w:t>Can’t say</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jc w:val="center"/>
              <w:rPr>
                <w:b/>
                <w:bCs/>
                <w:sz w:val="28"/>
                <w:szCs w:val="28"/>
                <w:lang w:eastAsia="en-IN"/>
              </w:rPr>
            </w:pPr>
            <w:r>
              <w:rPr>
                <w:b/>
                <w:bCs/>
                <w:sz w:val="28"/>
                <w:szCs w:val="28"/>
              </w:rPr>
              <w:t>Disagree</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b/>
                <w:bCs/>
                <w:sz w:val="28"/>
                <w:szCs w:val="28"/>
                <w:lang w:eastAsia="en-IN"/>
              </w:rPr>
            </w:pPr>
            <w:r>
              <w:rPr>
                <w:b/>
                <w:bCs/>
                <w:sz w:val="28"/>
                <w:szCs w:val="28"/>
              </w:rPr>
              <w:t>Totally disagree</w:t>
            </w:r>
          </w:p>
        </w:tc>
      </w:tr>
      <w:tr w:rsidR="00383D89" w:rsidTr="00383D89">
        <w:trPr>
          <w:trHeight w:val="568"/>
        </w:trPr>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1.</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spacing w:line="264" w:lineRule="exact"/>
              <w:jc w:val="both"/>
              <w:rPr>
                <w:sz w:val="28"/>
                <w:szCs w:val="28"/>
              </w:rPr>
            </w:pPr>
            <w:r>
              <w:rPr>
                <w:sz w:val="28"/>
                <w:szCs w:val="28"/>
              </w:rPr>
              <w:t xml:space="preserve">The curriculum helped us to  gain knowledge  </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62.5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rPr>
          <w:trHeight w:val="602"/>
        </w:trPr>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2.</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rPr>
              <w:t>The curriculum helped us to prepare for job market</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25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rPr>
          <w:trHeight w:val="1133"/>
        </w:trPr>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3.</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rPr>
              <w:t>Teachings involve subjective, practical and fieldwork other than only lecture</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25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4.</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rPr>
              <w:t>Class environment was conductive in learning</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25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5.</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jc w:val="both"/>
              <w:rPr>
                <w:sz w:val="28"/>
                <w:szCs w:val="28"/>
              </w:rPr>
            </w:pPr>
            <w:r>
              <w:rPr>
                <w:sz w:val="28"/>
                <w:szCs w:val="28"/>
              </w:rPr>
              <w:t>Use of audio visual aid was necessary</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12.5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87.5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6.</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jc w:val="both"/>
              <w:rPr>
                <w:sz w:val="28"/>
                <w:szCs w:val="28"/>
              </w:rPr>
            </w:pPr>
            <w:r>
              <w:rPr>
                <w:sz w:val="28"/>
                <w:szCs w:val="28"/>
              </w:rPr>
              <w:t>Students seminar/ student quiz in the  class was necessary</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62.5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7.</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jc w:val="both"/>
              <w:rPr>
                <w:sz w:val="28"/>
                <w:szCs w:val="28"/>
              </w:rPr>
            </w:pPr>
            <w:r>
              <w:rPr>
                <w:sz w:val="28"/>
                <w:szCs w:val="28"/>
              </w:rPr>
              <w:t xml:space="preserve">Learning materials(class notes) were useful   </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62.5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8.</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spacing w:line="264" w:lineRule="exact"/>
              <w:jc w:val="both"/>
              <w:rPr>
                <w:sz w:val="28"/>
                <w:szCs w:val="28"/>
              </w:rPr>
            </w:pPr>
            <w:r>
              <w:rPr>
                <w:sz w:val="28"/>
                <w:szCs w:val="28"/>
              </w:rPr>
              <w:t>Learning resources(books etc)in the library are adequate and necessary</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50</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50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9.</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tabs>
                <w:tab w:val="left" w:pos="640"/>
                <w:tab w:val="left" w:pos="1491"/>
                <w:tab w:val="left" w:pos="2223"/>
                <w:tab w:val="left" w:pos="2942"/>
                <w:tab w:val="left" w:pos="3740"/>
              </w:tabs>
              <w:jc w:val="both"/>
              <w:rPr>
                <w:sz w:val="28"/>
                <w:szCs w:val="28"/>
              </w:rPr>
            </w:pPr>
            <w:r>
              <w:rPr>
                <w:sz w:val="28"/>
                <w:szCs w:val="28"/>
              </w:rPr>
              <w:t>Class teaching arose my interest in studies</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37.5</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62.5</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r w:rsidR="00383D89" w:rsidTr="00383D89">
        <w:tc>
          <w:tcPr>
            <w:tcW w:w="568"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both"/>
              <w:rPr>
                <w:sz w:val="28"/>
                <w:szCs w:val="28"/>
                <w:lang w:eastAsia="en-IN"/>
              </w:rPr>
            </w:pPr>
            <w:r>
              <w:rPr>
                <w:sz w:val="28"/>
                <w:szCs w:val="28"/>
                <w:lang w:eastAsia="en-IN"/>
              </w:rPr>
              <w:t>10.</w:t>
            </w:r>
          </w:p>
        </w:tc>
        <w:tc>
          <w:tcPr>
            <w:tcW w:w="4082" w:type="dxa"/>
            <w:tcBorders>
              <w:top w:val="single" w:sz="4" w:space="0" w:color="auto"/>
              <w:left w:val="single" w:sz="4" w:space="0" w:color="auto"/>
              <w:bottom w:val="single" w:sz="4" w:space="0" w:color="auto"/>
              <w:right w:val="single" w:sz="4" w:space="0" w:color="auto"/>
            </w:tcBorders>
            <w:hideMark/>
          </w:tcPr>
          <w:p w:rsidR="00383D89" w:rsidRDefault="00383D89">
            <w:pPr>
              <w:pStyle w:val="TableParagraph"/>
              <w:spacing w:line="264" w:lineRule="exact"/>
              <w:jc w:val="both"/>
              <w:rPr>
                <w:sz w:val="28"/>
                <w:szCs w:val="28"/>
              </w:rPr>
            </w:pPr>
            <w:r>
              <w:rPr>
                <w:sz w:val="28"/>
                <w:szCs w:val="28"/>
              </w:rPr>
              <w:t>Ideas and concepts were presented clearly in class</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50</w:t>
            </w:r>
          </w:p>
        </w:tc>
        <w:tc>
          <w:tcPr>
            <w:tcW w:w="1134"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50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992"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c>
          <w:tcPr>
            <w:tcW w:w="1163" w:type="dxa"/>
            <w:tcBorders>
              <w:top w:val="single" w:sz="4" w:space="0" w:color="auto"/>
              <w:left w:val="single" w:sz="4" w:space="0" w:color="auto"/>
              <w:bottom w:val="single" w:sz="4" w:space="0" w:color="auto"/>
              <w:right w:val="single" w:sz="4" w:space="0" w:color="auto"/>
            </w:tcBorders>
            <w:hideMark/>
          </w:tcPr>
          <w:p w:rsidR="00383D89" w:rsidRDefault="00383D89">
            <w:pPr>
              <w:spacing w:before="120" w:after="120"/>
              <w:jc w:val="center"/>
              <w:rPr>
                <w:sz w:val="28"/>
                <w:szCs w:val="28"/>
                <w:lang w:eastAsia="en-IN"/>
              </w:rPr>
            </w:pPr>
            <w:r>
              <w:rPr>
                <w:sz w:val="28"/>
                <w:szCs w:val="28"/>
                <w:lang w:eastAsia="en-IN"/>
              </w:rPr>
              <w:t>0</w:t>
            </w:r>
          </w:p>
        </w:tc>
      </w:tr>
    </w:tbl>
    <w:p w:rsidR="00383D89" w:rsidRDefault="00383D89" w:rsidP="00383D89">
      <w:pPr>
        <w:pStyle w:val="Default"/>
        <w:rPr>
          <w:rFonts w:eastAsiaTheme="minorHAnsi"/>
        </w:rPr>
      </w:pPr>
    </w:p>
    <w:p w:rsidR="00383D89" w:rsidRDefault="00383D89" w:rsidP="00383D89">
      <w:pPr>
        <w:pStyle w:val="Default"/>
        <w:rPr>
          <w:rFonts w:cs="Arial Unicode MS"/>
          <w:color w:val="auto"/>
          <w:sz w:val="23"/>
          <w:szCs w:val="23"/>
        </w:rPr>
      </w:pPr>
    </w:p>
    <w:p w:rsidR="00383D89" w:rsidRDefault="00383D89" w:rsidP="00383D89">
      <w:pPr>
        <w:rPr>
          <w:b/>
          <w:bCs/>
          <w:sz w:val="40"/>
          <w:szCs w:val="40"/>
        </w:rPr>
      </w:pPr>
    </w:p>
    <w:p w:rsidR="00383D89" w:rsidRDefault="00383D89" w:rsidP="00383D89">
      <w:pPr>
        <w:rPr>
          <w:b/>
          <w:bCs/>
          <w:sz w:val="40"/>
          <w:szCs w:val="40"/>
        </w:rPr>
      </w:pPr>
    </w:p>
    <w:p w:rsidR="00383D89" w:rsidRDefault="00383D89" w:rsidP="00383D89">
      <w:pPr>
        <w:rPr>
          <w:rFonts w:asciiTheme="minorHAnsi" w:hAnsiTheme="minorHAnsi" w:cstheme="minorBidi"/>
        </w:rPr>
      </w:pPr>
      <w:r>
        <w:rPr>
          <w:b/>
          <w:bCs/>
          <w:sz w:val="40"/>
          <w:szCs w:val="40"/>
        </w:rPr>
        <w:t>Online Student’s Feedback on</w:t>
      </w:r>
      <w:r>
        <w:rPr>
          <w:b/>
          <w:sz w:val="40"/>
          <w:szCs w:val="40"/>
        </w:rPr>
        <w:t xml:space="preserve"> the existing </w:t>
      </w:r>
      <w:r>
        <w:rPr>
          <w:b/>
          <w:sz w:val="40"/>
          <w:szCs w:val="40"/>
        </w:rPr>
        <w:lastRenderedPageBreak/>
        <w:t>curriculum</w:t>
      </w:r>
    </w:p>
    <w:p w:rsidR="00383D89" w:rsidRDefault="00383D89" w:rsidP="00383D89">
      <w:r>
        <w:rPr>
          <w:noProof/>
        </w:rPr>
        <w:drawing>
          <wp:anchor distT="0" distB="0" distL="114300" distR="114300" simplePos="0" relativeHeight="251705344" behindDoc="0" locked="0" layoutInCell="1" allowOverlap="1">
            <wp:simplePos x="0" y="0"/>
            <wp:positionH relativeFrom="column">
              <wp:align>left</wp:align>
            </wp:positionH>
            <wp:positionV relativeFrom="paragraph">
              <wp:align>top</wp:align>
            </wp:positionV>
            <wp:extent cx="5731510" cy="2552065"/>
            <wp:effectExtent l="0" t="0" r="2540" b="63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552065"/>
                    </a:xfrm>
                    <a:prstGeom prst="rect">
                      <a:avLst/>
                    </a:prstGeom>
                    <a:noFill/>
                  </pic:spPr>
                </pic:pic>
              </a:graphicData>
            </a:graphic>
          </wp:anchor>
        </w:drawing>
      </w:r>
      <w:r>
        <w:br w:type="textWrapping" w:clear="all"/>
      </w:r>
      <w:r>
        <w:rPr>
          <w:noProof/>
        </w:rPr>
        <w:drawing>
          <wp:inline distT="0" distB="0" distL="0" distR="0">
            <wp:extent cx="5731510" cy="268922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89225"/>
                    </a:xfrm>
                    <a:prstGeom prst="rect">
                      <a:avLst/>
                    </a:prstGeom>
                    <a:noFill/>
                    <a:ln>
                      <a:noFill/>
                    </a:ln>
                  </pic:spPr>
                </pic:pic>
              </a:graphicData>
            </a:graphic>
          </wp:inline>
        </w:drawing>
      </w:r>
    </w:p>
    <w:p w:rsidR="00383D89" w:rsidRDefault="00383D89" w:rsidP="00383D89">
      <w:r>
        <w:rPr>
          <w:noProof/>
        </w:rPr>
        <w:drawing>
          <wp:inline distT="0" distB="0" distL="0" distR="0">
            <wp:extent cx="5731510" cy="223393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33930"/>
                    </a:xfrm>
                    <a:prstGeom prst="rect">
                      <a:avLst/>
                    </a:prstGeom>
                    <a:noFill/>
                    <a:ln>
                      <a:noFill/>
                    </a:ln>
                  </pic:spPr>
                </pic:pic>
              </a:graphicData>
            </a:graphic>
          </wp:inline>
        </w:drawing>
      </w:r>
    </w:p>
    <w:p w:rsidR="00383D89" w:rsidRDefault="00383D89" w:rsidP="00383D89"/>
    <w:p w:rsidR="00383D89" w:rsidRDefault="00383D89" w:rsidP="00383D89">
      <w:r>
        <w:rPr>
          <w:noProof/>
        </w:rPr>
        <w:lastRenderedPageBreak/>
        <w:drawing>
          <wp:inline distT="0" distB="0" distL="0" distR="0">
            <wp:extent cx="5731510" cy="2836545"/>
            <wp:effectExtent l="0" t="0" r="254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36545"/>
                    </a:xfrm>
                    <a:prstGeom prst="rect">
                      <a:avLst/>
                    </a:prstGeom>
                    <a:noFill/>
                    <a:ln>
                      <a:noFill/>
                    </a:ln>
                  </pic:spPr>
                </pic:pic>
              </a:graphicData>
            </a:graphic>
          </wp:inline>
        </w:drawing>
      </w:r>
    </w:p>
    <w:p w:rsidR="00383D89" w:rsidRDefault="00383D89" w:rsidP="00383D89">
      <w:r>
        <w:rPr>
          <w:noProof/>
        </w:rPr>
        <w:drawing>
          <wp:inline distT="0" distB="0" distL="0" distR="0">
            <wp:extent cx="5731510" cy="2946400"/>
            <wp:effectExtent l="0" t="0" r="254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946400"/>
                    </a:xfrm>
                    <a:prstGeom prst="rect">
                      <a:avLst/>
                    </a:prstGeom>
                    <a:noFill/>
                    <a:ln>
                      <a:noFill/>
                    </a:ln>
                  </pic:spPr>
                </pic:pic>
              </a:graphicData>
            </a:graphic>
          </wp:inline>
        </w:drawing>
      </w:r>
    </w:p>
    <w:p w:rsidR="00383D89" w:rsidRDefault="00383D89" w:rsidP="00383D89">
      <w:r>
        <w:rPr>
          <w:noProof/>
        </w:rPr>
        <w:drawing>
          <wp:inline distT="0" distB="0" distL="0" distR="0">
            <wp:extent cx="5731510" cy="268668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86685"/>
                    </a:xfrm>
                    <a:prstGeom prst="rect">
                      <a:avLst/>
                    </a:prstGeom>
                    <a:noFill/>
                    <a:ln>
                      <a:noFill/>
                    </a:ln>
                  </pic:spPr>
                </pic:pic>
              </a:graphicData>
            </a:graphic>
          </wp:inline>
        </w:drawing>
      </w:r>
    </w:p>
    <w:p w:rsidR="00383D89" w:rsidRDefault="00383D89" w:rsidP="00383D89">
      <w:r>
        <w:rPr>
          <w:noProof/>
        </w:rPr>
        <w:lastRenderedPageBreak/>
        <w:drawing>
          <wp:inline distT="0" distB="0" distL="0" distR="0">
            <wp:extent cx="5731510" cy="2792095"/>
            <wp:effectExtent l="0" t="0" r="254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792095"/>
                    </a:xfrm>
                    <a:prstGeom prst="rect">
                      <a:avLst/>
                    </a:prstGeom>
                    <a:noFill/>
                    <a:ln>
                      <a:noFill/>
                    </a:ln>
                  </pic:spPr>
                </pic:pic>
              </a:graphicData>
            </a:graphic>
          </wp:inline>
        </w:drawing>
      </w:r>
    </w:p>
    <w:p w:rsidR="00383D89" w:rsidRDefault="00383D89" w:rsidP="00383D89"/>
    <w:p w:rsidR="00383D89" w:rsidRDefault="00383D89" w:rsidP="00383D89">
      <w:r>
        <w:rPr>
          <w:noProof/>
        </w:rPr>
        <w:drawing>
          <wp:inline distT="0" distB="0" distL="0" distR="0">
            <wp:extent cx="5731510" cy="244665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446655"/>
                    </a:xfrm>
                    <a:prstGeom prst="rect">
                      <a:avLst/>
                    </a:prstGeom>
                    <a:noFill/>
                    <a:ln>
                      <a:noFill/>
                    </a:ln>
                  </pic:spPr>
                </pic:pic>
              </a:graphicData>
            </a:graphic>
          </wp:inline>
        </w:drawing>
      </w:r>
    </w:p>
    <w:p w:rsidR="00383D89" w:rsidRDefault="00383D89" w:rsidP="00383D89">
      <w:r>
        <w:br w:type="textWrapping" w:clear="all"/>
      </w:r>
      <w:r>
        <w:rPr>
          <w:noProof/>
        </w:rPr>
        <w:drawing>
          <wp:inline distT="0" distB="0" distL="0" distR="0">
            <wp:extent cx="5731510" cy="2931795"/>
            <wp:effectExtent l="0" t="0" r="254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931795"/>
                    </a:xfrm>
                    <a:prstGeom prst="rect">
                      <a:avLst/>
                    </a:prstGeom>
                    <a:noFill/>
                    <a:ln>
                      <a:noFill/>
                    </a:ln>
                  </pic:spPr>
                </pic:pic>
              </a:graphicData>
            </a:graphic>
          </wp:inline>
        </w:drawing>
      </w:r>
    </w:p>
    <w:p w:rsidR="00383D89" w:rsidRDefault="00383D89" w:rsidP="00383D89">
      <w:r>
        <w:rPr>
          <w:noProof/>
        </w:rPr>
        <w:lastRenderedPageBreak/>
        <w:drawing>
          <wp:inline distT="0" distB="0" distL="0" distR="0">
            <wp:extent cx="5731510" cy="28289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28925"/>
                    </a:xfrm>
                    <a:prstGeom prst="rect">
                      <a:avLst/>
                    </a:prstGeom>
                    <a:noFill/>
                    <a:ln>
                      <a:noFill/>
                    </a:ln>
                  </pic:spPr>
                </pic:pic>
              </a:graphicData>
            </a:graphic>
          </wp:inline>
        </w:drawing>
      </w:r>
    </w:p>
    <w:p w:rsidR="00383D89" w:rsidRDefault="00383D89" w:rsidP="00383D89">
      <w:pPr>
        <w:spacing w:before="120" w:after="120" w:line="360" w:lineRule="auto"/>
        <w:jc w:val="both"/>
        <w:rPr>
          <w:b/>
          <w:sz w:val="28"/>
          <w:szCs w:val="28"/>
          <w:lang w:val="en-IN"/>
        </w:rPr>
      </w:pPr>
    </w:p>
    <w:p w:rsidR="00383D89" w:rsidRDefault="00383D89" w:rsidP="00383D89">
      <w:pPr>
        <w:spacing w:before="120" w:after="120" w:line="360" w:lineRule="auto"/>
        <w:jc w:val="both"/>
        <w:rPr>
          <w:b/>
          <w:sz w:val="28"/>
          <w:szCs w:val="28"/>
          <w:lang w:val="en-IN"/>
        </w:rPr>
      </w:pPr>
    </w:p>
    <w:p w:rsidR="00383D89" w:rsidRDefault="00383D89" w:rsidP="00383D89">
      <w:pPr>
        <w:spacing w:before="120" w:after="120" w:line="360" w:lineRule="auto"/>
        <w:jc w:val="both"/>
        <w:rPr>
          <w:sz w:val="24"/>
          <w:szCs w:val="24"/>
          <w:lang w:val="en-IN"/>
        </w:rPr>
      </w:pPr>
      <w:r>
        <w:rPr>
          <w:b/>
          <w:sz w:val="28"/>
          <w:szCs w:val="28"/>
          <w:lang w:val="en-IN"/>
        </w:rPr>
        <w:t>Analysis of the statement’s of Students</w:t>
      </w:r>
    </w:p>
    <w:p w:rsidR="00383D89" w:rsidRDefault="00383D89" w:rsidP="00383D89">
      <w:pPr>
        <w:spacing w:before="120" w:after="120" w:line="360" w:lineRule="auto"/>
        <w:jc w:val="both"/>
        <w:rPr>
          <w:sz w:val="24"/>
          <w:szCs w:val="24"/>
          <w:lang w:val="en-IN"/>
        </w:rPr>
      </w:pPr>
      <w:r>
        <w:rPr>
          <w:b/>
          <w:sz w:val="24"/>
          <w:szCs w:val="24"/>
          <w:lang w:val="en-IN"/>
        </w:rPr>
        <w:t>S1</w:t>
      </w:r>
      <w:r>
        <w:rPr>
          <w:sz w:val="24"/>
          <w:szCs w:val="24"/>
          <w:lang w:val="en-IN"/>
        </w:rPr>
        <w:t>: Here 62.5% students totally agree responses with the statement, 37.5% sometime agree responses with the statement, 0% can’t say responses with the statement, 0% disagree responses with the statement and 0% totally disagree with the statement.</w:t>
      </w:r>
    </w:p>
    <w:p w:rsidR="00383D89" w:rsidRDefault="00383D89" w:rsidP="00383D89">
      <w:pPr>
        <w:pStyle w:val="TableParagraph"/>
        <w:spacing w:line="360" w:lineRule="auto"/>
        <w:jc w:val="both"/>
        <w:rPr>
          <w:sz w:val="24"/>
        </w:rPr>
      </w:pPr>
      <w:r>
        <w:rPr>
          <w:sz w:val="24"/>
          <w:szCs w:val="24"/>
          <w:lang w:val="en-IN"/>
        </w:rPr>
        <w:t xml:space="preserve">           So, it is the clear from the responses of the student that a majority of the student think that </w:t>
      </w:r>
      <w:r>
        <w:rPr>
          <w:sz w:val="24"/>
          <w:szCs w:val="24"/>
        </w:rPr>
        <w:t xml:space="preserve">the curriculum helped them to gain knowledge. </w:t>
      </w:r>
    </w:p>
    <w:p w:rsidR="00383D89" w:rsidRDefault="00383D89" w:rsidP="00383D89">
      <w:pPr>
        <w:spacing w:before="120" w:after="120" w:line="360" w:lineRule="auto"/>
        <w:jc w:val="both"/>
        <w:rPr>
          <w:sz w:val="24"/>
          <w:szCs w:val="24"/>
          <w:lang w:val="en-IN"/>
        </w:rPr>
      </w:pPr>
      <w:r>
        <w:rPr>
          <w:b/>
          <w:sz w:val="24"/>
          <w:szCs w:val="24"/>
          <w:lang w:val="en-IN"/>
        </w:rPr>
        <w:t>S2:</w:t>
      </w:r>
      <w:r>
        <w:rPr>
          <w:sz w:val="24"/>
          <w:szCs w:val="24"/>
          <w:lang w:val="en-IN"/>
        </w:rPr>
        <w:t xml:space="preserve"> Here 25% students totally agree responses with the statement, 37.5% sometime agree responses with the statement, 37.5% can’t say responses with the statement, 0% disagree responses with the statement and 0% totally disagree with the statement.</w:t>
      </w:r>
    </w:p>
    <w:p w:rsidR="00383D89" w:rsidRDefault="00383D89" w:rsidP="00383D89">
      <w:pPr>
        <w:pStyle w:val="TableParagraph"/>
        <w:spacing w:line="360" w:lineRule="auto"/>
        <w:jc w:val="both"/>
        <w:rPr>
          <w:b/>
          <w:lang w:val="en-IN"/>
        </w:rPr>
      </w:pPr>
      <w:r>
        <w:rPr>
          <w:sz w:val="24"/>
          <w:szCs w:val="24"/>
          <w:lang w:val="en-IN"/>
        </w:rPr>
        <w:t xml:space="preserve">           So, it is the clear from the responses of the students that many students think that </w:t>
      </w:r>
      <w:r>
        <w:rPr>
          <w:sz w:val="24"/>
          <w:szCs w:val="24"/>
        </w:rPr>
        <w:t>the curriculum helped them to prepare for the job market.</w:t>
      </w:r>
      <w:r>
        <w:rPr>
          <w:b/>
          <w:lang w:val="en-IN"/>
        </w:rPr>
        <w:t xml:space="preserve"> </w:t>
      </w:r>
    </w:p>
    <w:p w:rsidR="00383D89" w:rsidRDefault="00383D89" w:rsidP="00383D89">
      <w:pPr>
        <w:pStyle w:val="TableParagraph"/>
        <w:spacing w:line="360" w:lineRule="auto"/>
        <w:jc w:val="both"/>
        <w:rPr>
          <w:sz w:val="24"/>
          <w:szCs w:val="24"/>
          <w:lang w:val="en-IN"/>
        </w:rPr>
      </w:pPr>
      <w:r>
        <w:rPr>
          <w:b/>
          <w:sz w:val="24"/>
          <w:szCs w:val="24"/>
          <w:lang w:val="en-IN"/>
        </w:rPr>
        <w:t>S3:</w:t>
      </w:r>
      <w:r>
        <w:rPr>
          <w:sz w:val="24"/>
          <w:szCs w:val="24"/>
          <w:lang w:val="en-IN"/>
        </w:rPr>
        <w:t xml:space="preserve"> Here 25% students totally agree responses with the statement, 75% sometime agree responses with the statement, 0% can’t say responses with the statement, 0% disagree responses with the statement and 0% totally disagree with the statement.</w:t>
      </w:r>
    </w:p>
    <w:p w:rsidR="00383D89" w:rsidRDefault="00383D89" w:rsidP="00383D89">
      <w:pPr>
        <w:pStyle w:val="TableParagraph"/>
        <w:tabs>
          <w:tab w:val="left" w:pos="1779"/>
        </w:tabs>
        <w:spacing w:line="360" w:lineRule="auto"/>
        <w:jc w:val="both"/>
        <w:rPr>
          <w:b/>
          <w:lang w:val="en-IN"/>
        </w:rPr>
      </w:pPr>
      <w:r>
        <w:rPr>
          <w:sz w:val="24"/>
          <w:szCs w:val="24"/>
          <w:lang w:val="en-IN"/>
        </w:rPr>
        <w:t xml:space="preserve">           So, it is the clear from the responses of the students that many students think that </w:t>
      </w:r>
      <w:r>
        <w:rPr>
          <w:sz w:val="24"/>
          <w:szCs w:val="24"/>
        </w:rPr>
        <w:t>teachings involve subjective, practical and fieldwork other than only lecture.</w:t>
      </w:r>
      <w:r>
        <w:rPr>
          <w:b/>
          <w:lang w:val="en-IN"/>
        </w:rPr>
        <w:t xml:space="preserve"> </w:t>
      </w:r>
    </w:p>
    <w:p w:rsidR="00383D89" w:rsidRDefault="00383D89" w:rsidP="00383D89">
      <w:pPr>
        <w:pStyle w:val="TableParagraph"/>
        <w:tabs>
          <w:tab w:val="left" w:pos="1779"/>
        </w:tabs>
        <w:spacing w:line="360" w:lineRule="auto"/>
        <w:jc w:val="both"/>
        <w:rPr>
          <w:sz w:val="24"/>
          <w:szCs w:val="24"/>
          <w:lang w:val="en-IN"/>
        </w:rPr>
      </w:pPr>
      <w:r>
        <w:rPr>
          <w:b/>
          <w:sz w:val="24"/>
          <w:szCs w:val="24"/>
          <w:lang w:val="en-IN"/>
        </w:rPr>
        <w:t>S4:</w:t>
      </w:r>
      <w:r>
        <w:rPr>
          <w:sz w:val="24"/>
          <w:szCs w:val="24"/>
          <w:lang w:val="en-IN"/>
        </w:rPr>
        <w:t xml:space="preserve"> Here 25% students totally agree responses with the statement, 75% sometime agree </w:t>
      </w:r>
      <w:r>
        <w:rPr>
          <w:sz w:val="24"/>
          <w:szCs w:val="24"/>
          <w:lang w:val="en-IN"/>
        </w:rPr>
        <w:lastRenderedPageBreak/>
        <w:t>responses with the statement, 0% can’t say responses with the statement, 0% disagree responses with the statement and 0% totally disagree with the statement.</w:t>
      </w:r>
    </w:p>
    <w:p w:rsidR="00383D89" w:rsidRDefault="00383D89" w:rsidP="00383D89">
      <w:pPr>
        <w:pStyle w:val="TableParagraph"/>
        <w:spacing w:line="360" w:lineRule="auto"/>
        <w:jc w:val="both"/>
        <w:rPr>
          <w:szCs w:val="20"/>
        </w:rPr>
      </w:pPr>
      <w:r>
        <w:rPr>
          <w:sz w:val="24"/>
          <w:szCs w:val="24"/>
          <w:lang w:val="en-IN"/>
        </w:rPr>
        <w:t xml:space="preserve">           So, it is the clear from the responses of the students that many students think that </w:t>
      </w:r>
      <w:r>
        <w:rPr>
          <w:sz w:val="24"/>
          <w:szCs w:val="24"/>
        </w:rPr>
        <w:t>class</w:t>
      </w:r>
      <w:r>
        <w:rPr>
          <w:sz w:val="28"/>
          <w:szCs w:val="28"/>
        </w:rPr>
        <w:t xml:space="preserve"> </w:t>
      </w:r>
      <w:r>
        <w:rPr>
          <w:sz w:val="24"/>
          <w:szCs w:val="24"/>
        </w:rPr>
        <w:t>environment was conductive in learning.</w:t>
      </w:r>
    </w:p>
    <w:p w:rsidR="00383D89" w:rsidRDefault="00383D89" w:rsidP="00383D89">
      <w:pPr>
        <w:spacing w:before="120" w:after="120" w:line="360" w:lineRule="auto"/>
        <w:jc w:val="both"/>
        <w:rPr>
          <w:sz w:val="24"/>
          <w:szCs w:val="24"/>
          <w:lang w:val="en-IN"/>
        </w:rPr>
      </w:pPr>
      <w:r>
        <w:rPr>
          <w:b/>
          <w:sz w:val="24"/>
          <w:szCs w:val="24"/>
          <w:lang w:val="en-IN"/>
        </w:rPr>
        <w:t>S5</w:t>
      </w:r>
      <w:r>
        <w:rPr>
          <w:sz w:val="24"/>
          <w:szCs w:val="24"/>
          <w:lang w:val="en-IN"/>
        </w:rPr>
        <w:t xml:space="preserve"> Here 12.5% students totally agree responses with the statement, 87.5% sometime agree responses with the statement, 0% can’t say responses with the statement, 0% disagree responses with the statement and 0% totally disagree with the statement.</w:t>
      </w:r>
    </w:p>
    <w:p w:rsidR="00383D89" w:rsidRDefault="00383D89" w:rsidP="00383D89">
      <w:pPr>
        <w:spacing w:before="120" w:after="120" w:line="360" w:lineRule="auto"/>
        <w:jc w:val="both"/>
        <w:rPr>
          <w:b/>
          <w:sz w:val="24"/>
          <w:szCs w:val="24"/>
          <w:lang w:val="en-IN"/>
        </w:rPr>
      </w:pPr>
      <w:r>
        <w:rPr>
          <w:sz w:val="24"/>
          <w:szCs w:val="24"/>
          <w:lang w:val="en-IN"/>
        </w:rPr>
        <w:t xml:space="preserve">           So, it is the clear from the responses of students that a majority of the students think that </w:t>
      </w:r>
      <w:r>
        <w:rPr>
          <w:sz w:val="24"/>
          <w:szCs w:val="24"/>
        </w:rPr>
        <w:t>use of audio visual aid was necessary.</w:t>
      </w:r>
      <w:r>
        <w:rPr>
          <w:b/>
          <w:lang w:val="en-IN"/>
        </w:rPr>
        <w:t xml:space="preserve"> </w:t>
      </w:r>
    </w:p>
    <w:p w:rsidR="00383D89" w:rsidRDefault="00383D89" w:rsidP="00383D89">
      <w:pPr>
        <w:spacing w:before="120" w:after="120" w:line="360" w:lineRule="auto"/>
        <w:jc w:val="both"/>
        <w:rPr>
          <w:sz w:val="24"/>
          <w:szCs w:val="24"/>
          <w:lang w:val="en-IN"/>
        </w:rPr>
      </w:pPr>
      <w:r>
        <w:rPr>
          <w:b/>
          <w:sz w:val="24"/>
          <w:szCs w:val="24"/>
          <w:lang w:val="en-IN"/>
        </w:rPr>
        <w:t>S6:</w:t>
      </w:r>
      <w:r>
        <w:rPr>
          <w:sz w:val="24"/>
          <w:szCs w:val="24"/>
          <w:lang w:val="en-IN"/>
        </w:rPr>
        <w:t xml:space="preserve"> Here 37.5% students totally agree responses with the statement, 62.5% sometime agree responses with the statement, 0% can’t say responses with the statement, 0% disagree responses with the statement and 0% totally disagree with the statement.</w:t>
      </w:r>
    </w:p>
    <w:p w:rsidR="00383D89" w:rsidRDefault="00383D89" w:rsidP="00383D89">
      <w:pPr>
        <w:spacing w:before="120" w:after="120" w:line="360" w:lineRule="auto"/>
        <w:jc w:val="both"/>
        <w:rPr>
          <w:b/>
          <w:sz w:val="24"/>
          <w:szCs w:val="24"/>
          <w:lang w:val="en-IN"/>
        </w:rPr>
      </w:pPr>
      <w:r>
        <w:rPr>
          <w:sz w:val="24"/>
          <w:szCs w:val="24"/>
          <w:lang w:val="en-IN"/>
        </w:rPr>
        <w:t xml:space="preserve">           So, it is the clear from the responses of the students that many students think that </w:t>
      </w:r>
      <w:r>
        <w:rPr>
          <w:sz w:val="24"/>
          <w:szCs w:val="24"/>
        </w:rPr>
        <w:t>students seminar/ students quiz in the class was necessary.</w:t>
      </w:r>
      <w:r>
        <w:rPr>
          <w:b/>
          <w:sz w:val="24"/>
          <w:szCs w:val="24"/>
          <w:lang w:val="en-IN"/>
        </w:rPr>
        <w:t xml:space="preserve"> </w:t>
      </w:r>
    </w:p>
    <w:p w:rsidR="00383D89" w:rsidRDefault="00383D89" w:rsidP="00383D89">
      <w:pPr>
        <w:spacing w:before="120" w:after="120" w:line="360" w:lineRule="auto"/>
        <w:jc w:val="both"/>
        <w:rPr>
          <w:sz w:val="24"/>
          <w:szCs w:val="24"/>
          <w:lang w:val="en-IN"/>
        </w:rPr>
      </w:pPr>
      <w:r>
        <w:rPr>
          <w:b/>
          <w:sz w:val="24"/>
          <w:szCs w:val="24"/>
          <w:lang w:val="en-IN"/>
        </w:rPr>
        <w:t>S7:</w:t>
      </w:r>
      <w:r>
        <w:rPr>
          <w:sz w:val="24"/>
          <w:szCs w:val="24"/>
          <w:lang w:val="en-IN"/>
        </w:rPr>
        <w:t xml:space="preserve"> Here 37.5% students totally agree responses with the statement, 62.5% sometime agree responses with the statement, 0% can’t say responses with the statement, 0% disagree responses with the statement and 0% totally disagree with the statement.</w:t>
      </w:r>
    </w:p>
    <w:p w:rsidR="00383D89" w:rsidRDefault="00383D89" w:rsidP="00383D89">
      <w:pPr>
        <w:spacing w:before="120" w:after="120" w:line="360" w:lineRule="auto"/>
        <w:jc w:val="both"/>
        <w:rPr>
          <w:sz w:val="24"/>
          <w:szCs w:val="24"/>
        </w:rPr>
      </w:pPr>
      <w:r>
        <w:rPr>
          <w:sz w:val="24"/>
          <w:szCs w:val="24"/>
          <w:lang w:val="en-IN"/>
        </w:rPr>
        <w:t xml:space="preserve">           So, it is the clear from the responses of the students that a majority of the students think that </w:t>
      </w:r>
      <w:r>
        <w:rPr>
          <w:sz w:val="24"/>
          <w:szCs w:val="24"/>
        </w:rPr>
        <w:t xml:space="preserve">learning materials (class notes) were useful.   </w:t>
      </w:r>
    </w:p>
    <w:p w:rsidR="00383D89" w:rsidRDefault="00383D89" w:rsidP="00383D89">
      <w:pPr>
        <w:spacing w:before="120" w:after="120" w:line="360" w:lineRule="auto"/>
        <w:jc w:val="both"/>
        <w:rPr>
          <w:sz w:val="24"/>
          <w:szCs w:val="24"/>
          <w:lang w:val="en-IN"/>
        </w:rPr>
      </w:pPr>
      <w:r>
        <w:rPr>
          <w:b/>
          <w:sz w:val="24"/>
          <w:szCs w:val="24"/>
          <w:lang w:val="en-IN"/>
        </w:rPr>
        <w:t xml:space="preserve">S8: </w:t>
      </w:r>
      <w:r>
        <w:rPr>
          <w:sz w:val="24"/>
          <w:szCs w:val="24"/>
          <w:lang w:val="en-IN"/>
        </w:rPr>
        <w:t>Here 50% students totally agree responses with the statement, 50% sometime agree responses with the statement, 0% can’t say responses with the statement, 0% disagree responses with the statement and 0% totally disagree with the statement.</w:t>
      </w:r>
    </w:p>
    <w:p w:rsidR="00383D89" w:rsidRDefault="00383D89" w:rsidP="00383D89">
      <w:pPr>
        <w:spacing w:before="120" w:after="120" w:line="360" w:lineRule="auto"/>
        <w:jc w:val="both"/>
        <w:rPr>
          <w:sz w:val="24"/>
          <w:szCs w:val="24"/>
          <w:lang w:val="en-IN"/>
        </w:rPr>
      </w:pPr>
      <w:r>
        <w:rPr>
          <w:sz w:val="24"/>
          <w:szCs w:val="24"/>
          <w:lang w:val="en-IN"/>
        </w:rPr>
        <w:t xml:space="preserve">           So, it is the clear from the responses of the students that a majority of the student think that </w:t>
      </w:r>
      <w:r>
        <w:rPr>
          <w:sz w:val="24"/>
          <w:szCs w:val="24"/>
        </w:rPr>
        <w:t>learning resources (books etc) in the library are adequate and necessary</w:t>
      </w:r>
      <w:r>
        <w:rPr>
          <w:sz w:val="24"/>
          <w:szCs w:val="24"/>
          <w:lang w:val="en-IN"/>
        </w:rPr>
        <w:t>.</w:t>
      </w:r>
    </w:p>
    <w:p w:rsidR="00383D89" w:rsidRDefault="00383D89" w:rsidP="00383D89">
      <w:pPr>
        <w:spacing w:before="120" w:after="120" w:line="360" w:lineRule="auto"/>
        <w:jc w:val="both"/>
        <w:rPr>
          <w:sz w:val="24"/>
          <w:szCs w:val="24"/>
          <w:lang w:val="en-IN"/>
        </w:rPr>
      </w:pPr>
      <w:r>
        <w:rPr>
          <w:b/>
          <w:sz w:val="24"/>
          <w:szCs w:val="24"/>
          <w:lang w:val="en-IN"/>
        </w:rPr>
        <w:t xml:space="preserve">S9: </w:t>
      </w:r>
      <w:r>
        <w:rPr>
          <w:sz w:val="24"/>
          <w:szCs w:val="24"/>
          <w:lang w:val="en-IN"/>
        </w:rPr>
        <w:t>Here 37.5% students totally agree responses with the statement, 62.5% sometime agree responses with the statement, 0% can’t say responses with the statement, 0% disagree responses with the statement and 0% totally disagree with the statement.</w:t>
      </w:r>
    </w:p>
    <w:p w:rsidR="00383D89" w:rsidRDefault="00383D89" w:rsidP="00383D89">
      <w:pPr>
        <w:pStyle w:val="TableParagraph"/>
        <w:tabs>
          <w:tab w:val="left" w:pos="640"/>
          <w:tab w:val="left" w:pos="1491"/>
          <w:tab w:val="left" w:pos="2223"/>
          <w:tab w:val="left" w:pos="2942"/>
          <w:tab w:val="left" w:pos="3740"/>
        </w:tabs>
        <w:spacing w:line="360" w:lineRule="auto"/>
        <w:jc w:val="both"/>
        <w:rPr>
          <w:szCs w:val="20"/>
        </w:rPr>
      </w:pPr>
      <w:r>
        <w:rPr>
          <w:sz w:val="24"/>
          <w:szCs w:val="24"/>
          <w:lang w:val="en-IN"/>
        </w:rPr>
        <w:t xml:space="preserve">           So, it is the clear from the responses of the students that many students think that </w:t>
      </w:r>
      <w:r>
        <w:rPr>
          <w:sz w:val="24"/>
          <w:szCs w:val="24"/>
        </w:rPr>
        <w:t>Class teaching arose my interest in studies.</w:t>
      </w:r>
      <w:r>
        <w:rPr>
          <w:b/>
          <w:lang w:val="en-IN"/>
        </w:rPr>
        <w:t xml:space="preserve"> </w:t>
      </w:r>
    </w:p>
    <w:p w:rsidR="00383D89" w:rsidRDefault="00383D89" w:rsidP="00383D89">
      <w:pPr>
        <w:spacing w:before="120" w:after="120" w:line="360" w:lineRule="auto"/>
        <w:jc w:val="both"/>
        <w:rPr>
          <w:sz w:val="24"/>
          <w:szCs w:val="24"/>
          <w:lang w:val="en-IN"/>
        </w:rPr>
      </w:pPr>
      <w:r>
        <w:rPr>
          <w:b/>
          <w:sz w:val="24"/>
          <w:szCs w:val="24"/>
          <w:lang w:val="en-IN"/>
        </w:rPr>
        <w:t xml:space="preserve">S10: </w:t>
      </w:r>
      <w:r>
        <w:rPr>
          <w:sz w:val="24"/>
          <w:szCs w:val="24"/>
          <w:lang w:val="en-IN"/>
        </w:rPr>
        <w:t xml:space="preserve">Here 50% students totally agree responses with the statement, 50% sometime agree </w:t>
      </w:r>
      <w:r>
        <w:rPr>
          <w:sz w:val="24"/>
          <w:szCs w:val="24"/>
          <w:lang w:val="en-IN"/>
        </w:rPr>
        <w:lastRenderedPageBreak/>
        <w:t>responses with the statement, 0% can’t say responses with the statement, 0% disagree responses with the statement and 0% totally disagree with the statement.</w:t>
      </w:r>
    </w:p>
    <w:p w:rsidR="00383D89" w:rsidRDefault="00383D89" w:rsidP="00383D89">
      <w:pPr>
        <w:pStyle w:val="TableParagraph"/>
        <w:spacing w:line="360" w:lineRule="auto"/>
        <w:jc w:val="both"/>
        <w:rPr>
          <w:sz w:val="24"/>
        </w:rPr>
      </w:pPr>
      <w:r>
        <w:rPr>
          <w:sz w:val="24"/>
          <w:szCs w:val="24"/>
          <w:lang w:val="en-IN"/>
        </w:rPr>
        <w:t xml:space="preserve">           So, it is the clear from the responses of the student that a majority of the student think that </w:t>
      </w:r>
      <w:r>
        <w:rPr>
          <w:sz w:val="24"/>
          <w:szCs w:val="24"/>
        </w:rPr>
        <w:t>Ideas and concepts were presented clearly in class</w:t>
      </w:r>
      <w:r>
        <w:rPr>
          <w:sz w:val="24"/>
        </w:rPr>
        <w:t>.</w:t>
      </w:r>
    </w:p>
    <w:p w:rsidR="00383D89" w:rsidRDefault="00383D89" w:rsidP="00383D89">
      <w:pPr>
        <w:pStyle w:val="BodyText"/>
        <w:spacing w:before="117" w:line="360" w:lineRule="auto"/>
        <w:ind w:left="360" w:right="578"/>
      </w:pPr>
    </w:p>
    <w:p w:rsidR="00467BE3" w:rsidRDefault="00467BE3" w:rsidP="00467BE3">
      <w:pPr>
        <w:pStyle w:val="TableParagraph"/>
        <w:spacing w:line="360" w:lineRule="auto"/>
        <w:jc w:val="both"/>
        <w:rPr>
          <w:sz w:val="24"/>
          <w:szCs w:val="28"/>
        </w:rPr>
      </w:pPr>
    </w:p>
    <w:p w:rsidR="00467BE3" w:rsidRDefault="00467BE3" w:rsidP="00467BE3">
      <w:pPr>
        <w:pStyle w:val="BodyText"/>
        <w:spacing w:line="360" w:lineRule="auto"/>
        <w:ind w:left="1208" w:right="814" w:firstLine="659"/>
      </w:pPr>
    </w:p>
    <w:p w:rsidR="00817307" w:rsidRDefault="00817307" w:rsidP="00817307">
      <w:pPr>
        <w:pStyle w:val="BodyText"/>
        <w:spacing w:before="122" w:line="360" w:lineRule="auto"/>
        <w:ind w:left="466" w:right="579" w:firstLine="662"/>
      </w:pPr>
    </w:p>
    <w:p w:rsidR="00817307" w:rsidRDefault="00817307"/>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Default="00A96F0C"/>
    <w:p w:rsidR="00A96F0C" w:rsidRPr="0086466A" w:rsidRDefault="00A96F0C" w:rsidP="00A96F0C">
      <w:pPr>
        <w:ind w:left="406" w:right="420"/>
        <w:jc w:val="center"/>
        <w:outlineLvl w:val="0"/>
        <w:rPr>
          <w:b/>
          <w:bCs/>
          <w:sz w:val="40"/>
          <w:szCs w:val="40"/>
        </w:rPr>
      </w:pPr>
      <w:r w:rsidRPr="0086466A">
        <w:rPr>
          <w:b/>
          <w:bCs/>
          <w:sz w:val="40"/>
          <w:szCs w:val="40"/>
        </w:rPr>
        <w:lastRenderedPageBreak/>
        <w:t>GOBINDA PRASAD MAHAVIDYALAYA</w:t>
      </w:r>
    </w:p>
    <w:p w:rsidR="00A96F0C" w:rsidRPr="0086466A" w:rsidRDefault="00A96F0C" w:rsidP="00A96F0C">
      <w:pPr>
        <w:ind w:left="406" w:right="411"/>
        <w:jc w:val="center"/>
        <w:rPr>
          <w:rFonts w:eastAsiaTheme="minorEastAsia"/>
          <w:b/>
          <w:sz w:val="24"/>
          <w:szCs w:val="16"/>
        </w:rPr>
      </w:pPr>
      <w:r w:rsidRPr="0086466A">
        <w:rPr>
          <w:rFonts w:eastAsiaTheme="minorEastAsia"/>
          <w:b/>
          <w:sz w:val="24"/>
          <w:szCs w:val="16"/>
        </w:rPr>
        <w:t>SESSION: 2021-2022</w:t>
      </w:r>
    </w:p>
    <w:p w:rsidR="00A96F0C" w:rsidRPr="0086466A" w:rsidRDefault="00A96F0C" w:rsidP="00A96F0C">
      <w:pPr>
        <w:ind w:left="406" w:right="411"/>
        <w:jc w:val="center"/>
        <w:rPr>
          <w:rFonts w:eastAsiaTheme="minorEastAsia"/>
          <w:b/>
          <w:sz w:val="24"/>
          <w:szCs w:val="16"/>
        </w:rPr>
      </w:pPr>
      <w:r w:rsidRPr="0086466A">
        <w:rPr>
          <w:rFonts w:eastAsiaTheme="minorEastAsia"/>
          <w:b/>
          <w:sz w:val="24"/>
          <w:szCs w:val="16"/>
        </w:rPr>
        <w:t>DEPARTMENT OF</w:t>
      </w:r>
      <w:r w:rsidRPr="0086466A">
        <w:rPr>
          <w:b/>
          <w:bCs/>
        </w:rPr>
        <w:t xml:space="preserve"> MATHEMATICS</w:t>
      </w:r>
    </w:p>
    <w:p w:rsidR="00A96F0C" w:rsidRPr="0086466A" w:rsidRDefault="00A96F0C" w:rsidP="00A96F0C">
      <w:pPr>
        <w:jc w:val="center"/>
        <w:rPr>
          <w:rFonts w:eastAsiaTheme="minorEastAsia"/>
          <w:b/>
          <w:bCs/>
          <w:sz w:val="24"/>
          <w:szCs w:val="24"/>
        </w:rPr>
      </w:pPr>
      <w:r w:rsidRPr="0086466A">
        <w:rPr>
          <w:b/>
          <w:sz w:val="24"/>
          <w:szCs w:val="24"/>
          <w:lang w:val="en-IN" w:eastAsia="en-IN"/>
        </w:rPr>
        <w:t xml:space="preserve">ANALYSIS OF ONLINE </w:t>
      </w:r>
      <w:r w:rsidRPr="0086466A">
        <w:rPr>
          <w:rFonts w:eastAsiaTheme="minorEastAsia"/>
          <w:b/>
          <w:bCs/>
          <w:sz w:val="24"/>
          <w:szCs w:val="24"/>
        </w:rPr>
        <w:t>STUDENT FEEDBACK ON THE EXISTING CURRICULUM</w:t>
      </w:r>
    </w:p>
    <w:p w:rsidR="00A96F0C" w:rsidRPr="00D47CA1" w:rsidRDefault="00A96F0C" w:rsidP="00A96F0C">
      <w:r w:rsidRPr="00D47CA1">
        <w:rPr>
          <w:b/>
          <w:bCs/>
        </w:rPr>
        <w:t>NAME OF THE TEACHER:</w:t>
      </w:r>
      <w:r w:rsidRPr="00D47CA1">
        <w:t xml:space="preserve"> DR. SATHI MUKHERJEE</w:t>
      </w:r>
    </w:p>
    <w:p w:rsidR="00A96F0C" w:rsidRDefault="00A96F0C" w:rsidP="00A96F0C"/>
    <w:p w:rsidR="00A96F0C" w:rsidRDefault="00A96F0C" w:rsidP="00A96F0C">
      <w:r>
        <w:rPr>
          <w:noProof/>
        </w:rPr>
        <w:drawing>
          <wp:inline distT="0" distB="0" distL="0" distR="0">
            <wp:extent cx="5943600" cy="2938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38780"/>
                    </a:xfrm>
                    <a:prstGeom prst="rect">
                      <a:avLst/>
                    </a:prstGeom>
                  </pic:spPr>
                </pic:pic>
              </a:graphicData>
            </a:graphic>
          </wp:inline>
        </w:drawing>
      </w:r>
    </w:p>
    <w:p w:rsidR="00A96F0C" w:rsidRDefault="00A96F0C" w:rsidP="00A96F0C"/>
    <w:p w:rsidR="00A96F0C" w:rsidRDefault="00A96F0C" w:rsidP="00A96F0C">
      <w:r>
        <w:rPr>
          <w:noProof/>
        </w:rPr>
        <w:drawing>
          <wp:inline distT="0" distB="0" distL="0" distR="0">
            <wp:extent cx="5943600" cy="290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03855"/>
                    </a:xfrm>
                    <a:prstGeom prst="rect">
                      <a:avLst/>
                    </a:prstGeom>
                  </pic:spPr>
                </pic:pic>
              </a:graphicData>
            </a:graphic>
          </wp:inline>
        </w:drawing>
      </w:r>
    </w:p>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r>
        <w:rPr>
          <w:noProof/>
        </w:rPr>
        <w:lastRenderedPageBreak/>
        <w:drawing>
          <wp:inline distT="0" distB="0" distL="0" distR="0">
            <wp:extent cx="5943600" cy="2976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6245"/>
                    </a:xfrm>
                    <a:prstGeom prst="rect">
                      <a:avLst/>
                    </a:prstGeom>
                  </pic:spPr>
                </pic:pic>
              </a:graphicData>
            </a:graphic>
          </wp:inline>
        </w:drawing>
      </w:r>
    </w:p>
    <w:p w:rsidR="00A96F0C" w:rsidRDefault="00A96F0C" w:rsidP="00A96F0C"/>
    <w:p w:rsidR="00A96F0C" w:rsidRDefault="00A96F0C" w:rsidP="00A96F0C">
      <w:r>
        <w:rPr>
          <w:noProof/>
        </w:rPr>
        <w:drawing>
          <wp:inline distT="0" distB="0" distL="0" distR="0">
            <wp:extent cx="5943600" cy="2856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56865"/>
                    </a:xfrm>
                    <a:prstGeom prst="rect">
                      <a:avLst/>
                    </a:prstGeom>
                  </pic:spPr>
                </pic:pic>
              </a:graphicData>
            </a:graphic>
          </wp:inline>
        </w:drawing>
      </w:r>
    </w:p>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r>
        <w:rPr>
          <w:noProof/>
        </w:rPr>
        <w:lastRenderedPageBreak/>
        <w:drawing>
          <wp:inline distT="0" distB="0" distL="0" distR="0">
            <wp:extent cx="5943600" cy="2896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96235"/>
                    </a:xfrm>
                    <a:prstGeom prst="rect">
                      <a:avLst/>
                    </a:prstGeom>
                  </pic:spPr>
                </pic:pic>
              </a:graphicData>
            </a:graphic>
          </wp:inline>
        </w:drawing>
      </w:r>
    </w:p>
    <w:p w:rsidR="00A96F0C" w:rsidRDefault="00A96F0C" w:rsidP="00A96F0C"/>
    <w:p w:rsidR="00A96F0C" w:rsidRDefault="00A96F0C" w:rsidP="00A96F0C">
      <w:r>
        <w:rPr>
          <w:noProof/>
        </w:rPr>
        <w:drawing>
          <wp:inline distT="0" distB="0" distL="0" distR="0">
            <wp:extent cx="5943600" cy="2787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87015"/>
                    </a:xfrm>
                    <a:prstGeom prst="rect">
                      <a:avLst/>
                    </a:prstGeom>
                  </pic:spPr>
                </pic:pic>
              </a:graphicData>
            </a:graphic>
          </wp:inline>
        </w:drawing>
      </w:r>
    </w:p>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r>
        <w:rPr>
          <w:noProof/>
        </w:rPr>
        <w:lastRenderedPageBreak/>
        <w:drawing>
          <wp:inline distT="0" distB="0" distL="0" distR="0">
            <wp:extent cx="5943600" cy="2870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70835"/>
                    </a:xfrm>
                    <a:prstGeom prst="rect">
                      <a:avLst/>
                    </a:prstGeom>
                  </pic:spPr>
                </pic:pic>
              </a:graphicData>
            </a:graphic>
          </wp:inline>
        </w:drawing>
      </w:r>
    </w:p>
    <w:p w:rsidR="00A96F0C" w:rsidRDefault="00A96F0C" w:rsidP="00A96F0C"/>
    <w:p w:rsidR="00A96F0C" w:rsidRDefault="00A96F0C" w:rsidP="00A96F0C">
      <w:r>
        <w:rPr>
          <w:noProof/>
        </w:rPr>
        <w:drawing>
          <wp:inline distT="0" distB="0" distL="0" distR="0">
            <wp:extent cx="5943600" cy="2919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19730"/>
                    </a:xfrm>
                    <a:prstGeom prst="rect">
                      <a:avLst/>
                    </a:prstGeom>
                  </pic:spPr>
                </pic:pic>
              </a:graphicData>
            </a:graphic>
          </wp:inline>
        </w:drawing>
      </w:r>
    </w:p>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p w:rsidR="00A96F0C" w:rsidRDefault="00A96F0C" w:rsidP="00A96F0C">
      <w:r>
        <w:rPr>
          <w:noProof/>
        </w:rPr>
        <w:lastRenderedPageBreak/>
        <w:drawing>
          <wp:inline distT="0" distB="0" distL="0" distR="0">
            <wp:extent cx="5943600" cy="2846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46070"/>
                    </a:xfrm>
                    <a:prstGeom prst="rect">
                      <a:avLst/>
                    </a:prstGeom>
                  </pic:spPr>
                </pic:pic>
              </a:graphicData>
            </a:graphic>
          </wp:inline>
        </w:drawing>
      </w:r>
    </w:p>
    <w:p w:rsidR="00A96F0C" w:rsidRDefault="00A96F0C" w:rsidP="00A96F0C"/>
    <w:p w:rsidR="00A96F0C" w:rsidRDefault="00A96F0C" w:rsidP="00A96F0C">
      <w:r>
        <w:rPr>
          <w:noProof/>
        </w:rPr>
        <w:drawing>
          <wp:inline distT="0" distB="0" distL="0" distR="0">
            <wp:extent cx="5943600" cy="3021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21330"/>
                    </a:xfrm>
                    <a:prstGeom prst="rect">
                      <a:avLst/>
                    </a:prstGeom>
                  </pic:spPr>
                </pic:pic>
              </a:graphicData>
            </a:graphic>
          </wp:inline>
        </w:drawing>
      </w:r>
    </w:p>
    <w:p w:rsidR="00A96F0C" w:rsidRDefault="00A96F0C" w:rsidP="00A96F0C"/>
    <w:p w:rsidR="00A96F0C" w:rsidRDefault="00A96F0C" w:rsidP="00A96F0C"/>
    <w:p w:rsidR="00A96F0C" w:rsidRDefault="00A96F0C" w:rsidP="00A96F0C"/>
    <w:p w:rsidR="00A96F0C" w:rsidRPr="0086466A" w:rsidRDefault="00A96F0C" w:rsidP="00A96F0C">
      <w:pPr>
        <w:widowControl/>
        <w:numPr>
          <w:ilvl w:val="0"/>
          <w:numId w:val="6"/>
        </w:numPr>
        <w:autoSpaceDE/>
        <w:autoSpaceDN/>
        <w:spacing w:after="200" w:line="276" w:lineRule="auto"/>
        <w:contextualSpacing/>
        <w:rPr>
          <w:rFonts w:eastAsiaTheme="minorEastAsia"/>
          <w:b/>
          <w:bCs/>
          <w:sz w:val="24"/>
          <w:szCs w:val="24"/>
        </w:rPr>
      </w:pPr>
      <w:r w:rsidRPr="0086466A">
        <w:rPr>
          <w:b/>
          <w:bCs/>
          <w:sz w:val="24"/>
          <w:szCs w:val="24"/>
          <w:lang w:val="en-IN" w:eastAsia="en-IN"/>
        </w:rPr>
        <w:t xml:space="preserve">% of online feedback taken from </w:t>
      </w:r>
      <w:r>
        <w:rPr>
          <w:b/>
          <w:bCs/>
          <w:sz w:val="24"/>
          <w:szCs w:val="24"/>
          <w:lang w:val="en-IN" w:eastAsia="en-IN"/>
        </w:rPr>
        <w:t>04</w:t>
      </w:r>
      <w:r w:rsidRPr="0086466A">
        <w:rPr>
          <w:b/>
          <w:bCs/>
          <w:sz w:val="24"/>
          <w:szCs w:val="24"/>
          <w:lang w:val="en-IN" w:eastAsia="en-IN"/>
        </w:rPr>
        <w:t xml:space="preserve"> students</w:t>
      </w:r>
    </w:p>
    <w:tbl>
      <w:tblPr>
        <w:tblStyle w:val="TableGrid"/>
        <w:tblW w:w="10245" w:type="dxa"/>
        <w:tblInd w:w="-147" w:type="dxa"/>
        <w:tblLayout w:type="fixed"/>
        <w:tblLook w:val="04A0"/>
      </w:tblPr>
      <w:tblGrid>
        <w:gridCol w:w="568"/>
        <w:gridCol w:w="4082"/>
        <w:gridCol w:w="1365"/>
        <w:gridCol w:w="1080"/>
        <w:gridCol w:w="990"/>
        <w:gridCol w:w="1260"/>
        <w:gridCol w:w="900"/>
      </w:tblGrid>
      <w:tr w:rsidR="00A96F0C" w:rsidRPr="0086466A" w:rsidTr="00052548">
        <w:trPr>
          <w:trHeight w:val="894"/>
        </w:trPr>
        <w:tc>
          <w:tcPr>
            <w:tcW w:w="568" w:type="dxa"/>
          </w:tcPr>
          <w:p w:rsidR="00A96F0C" w:rsidRPr="0086466A" w:rsidRDefault="00A96F0C" w:rsidP="00052548">
            <w:pPr>
              <w:spacing w:before="120" w:after="120"/>
              <w:jc w:val="both"/>
              <w:rPr>
                <w:b/>
                <w:bCs/>
                <w:sz w:val="26"/>
                <w:szCs w:val="26"/>
                <w:lang w:eastAsia="en-IN"/>
              </w:rPr>
            </w:pPr>
            <w:r w:rsidRPr="0086466A">
              <w:rPr>
                <w:b/>
                <w:bCs/>
                <w:sz w:val="26"/>
                <w:szCs w:val="26"/>
                <w:lang w:eastAsia="en-IN"/>
              </w:rPr>
              <w:t>SL</w:t>
            </w:r>
          </w:p>
          <w:p w:rsidR="00A96F0C" w:rsidRPr="0086466A" w:rsidRDefault="00A96F0C" w:rsidP="00052548">
            <w:pPr>
              <w:spacing w:before="120" w:after="120"/>
              <w:jc w:val="both"/>
              <w:rPr>
                <w:sz w:val="26"/>
                <w:szCs w:val="26"/>
                <w:lang w:eastAsia="en-IN"/>
              </w:rPr>
            </w:pPr>
            <w:r w:rsidRPr="0086466A">
              <w:rPr>
                <w:b/>
                <w:bCs/>
                <w:sz w:val="26"/>
                <w:szCs w:val="26"/>
                <w:lang w:eastAsia="en-IN"/>
              </w:rPr>
              <w:t>NO</w:t>
            </w:r>
          </w:p>
        </w:tc>
        <w:tc>
          <w:tcPr>
            <w:tcW w:w="4082" w:type="dxa"/>
          </w:tcPr>
          <w:p w:rsidR="00A96F0C" w:rsidRPr="0086466A" w:rsidRDefault="00A96F0C" w:rsidP="00052548">
            <w:pPr>
              <w:spacing w:before="120" w:after="120"/>
              <w:jc w:val="center"/>
              <w:rPr>
                <w:b/>
                <w:bCs/>
                <w:sz w:val="26"/>
                <w:szCs w:val="26"/>
                <w:lang w:eastAsia="en-IN"/>
              </w:rPr>
            </w:pPr>
            <w:r w:rsidRPr="0086466A">
              <w:rPr>
                <w:b/>
                <w:bCs/>
                <w:sz w:val="26"/>
                <w:szCs w:val="26"/>
                <w:lang w:eastAsia="en-IN"/>
              </w:rPr>
              <w:t>Statements</w:t>
            </w:r>
          </w:p>
        </w:tc>
        <w:tc>
          <w:tcPr>
            <w:tcW w:w="1365" w:type="dxa"/>
          </w:tcPr>
          <w:p w:rsidR="00A96F0C" w:rsidRPr="0086466A" w:rsidRDefault="00A96F0C" w:rsidP="00052548">
            <w:pPr>
              <w:spacing w:before="120" w:after="120"/>
              <w:jc w:val="center"/>
              <w:rPr>
                <w:b/>
                <w:bCs/>
                <w:sz w:val="26"/>
                <w:szCs w:val="26"/>
                <w:lang w:eastAsia="en-IN"/>
              </w:rPr>
            </w:pPr>
            <w:r w:rsidRPr="0086466A">
              <w:rPr>
                <w:b/>
                <w:bCs/>
                <w:sz w:val="26"/>
                <w:szCs w:val="26"/>
              </w:rPr>
              <w:t>Excellent</w:t>
            </w:r>
          </w:p>
        </w:tc>
        <w:tc>
          <w:tcPr>
            <w:tcW w:w="1080" w:type="dxa"/>
          </w:tcPr>
          <w:p w:rsidR="00A96F0C" w:rsidRPr="0086466A" w:rsidRDefault="00A96F0C" w:rsidP="00052548">
            <w:pPr>
              <w:spacing w:before="120" w:after="120"/>
              <w:jc w:val="center"/>
              <w:rPr>
                <w:b/>
                <w:bCs/>
                <w:sz w:val="26"/>
                <w:szCs w:val="26"/>
                <w:lang w:eastAsia="en-IN"/>
              </w:rPr>
            </w:pPr>
            <w:r w:rsidRPr="0086466A">
              <w:rPr>
                <w:b/>
                <w:bCs/>
                <w:sz w:val="26"/>
                <w:szCs w:val="26"/>
              </w:rPr>
              <w:t>Very Good</w:t>
            </w:r>
          </w:p>
        </w:tc>
        <w:tc>
          <w:tcPr>
            <w:tcW w:w="990" w:type="dxa"/>
          </w:tcPr>
          <w:p w:rsidR="00A96F0C" w:rsidRPr="0086466A" w:rsidRDefault="00A96F0C" w:rsidP="00052548">
            <w:pPr>
              <w:spacing w:before="120" w:after="120"/>
              <w:jc w:val="center"/>
              <w:rPr>
                <w:b/>
                <w:bCs/>
                <w:sz w:val="26"/>
                <w:szCs w:val="26"/>
                <w:lang w:eastAsia="en-IN"/>
              </w:rPr>
            </w:pPr>
            <w:r w:rsidRPr="0086466A">
              <w:rPr>
                <w:b/>
                <w:bCs/>
                <w:sz w:val="26"/>
                <w:szCs w:val="26"/>
              </w:rPr>
              <w:t>Good</w:t>
            </w:r>
          </w:p>
        </w:tc>
        <w:tc>
          <w:tcPr>
            <w:tcW w:w="1260" w:type="dxa"/>
          </w:tcPr>
          <w:p w:rsidR="00A96F0C" w:rsidRPr="0086466A" w:rsidRDefault="00A96F0C" w:rsidP="00052548">
            <w:pPr>
              <w:rPr>
                <w:b/>
                <w:bCs/>
                <w:sz w:val="26"/>
                <w:szCs w:val="26"/>
                <w:lang w:eastAsia="en-IN"/>
              </w:rPr>
            </w:pPr>
            <w:r w:rsidRPr="0086466A">
              <w:rPr>
                <w:b/>
                <w:bCs/>
                <w:sz w:val="26"/>
                <w:szCs w:val="26"/>
              </w:rPr>
              <w:t>Average</w:t>
            </w:r>
          </w:p>
        </w:tc>
        <w:tc>
          <w:tcPr>
            <w:tcW w:w="900" w:type="dxa"/>
          </w:tcPr>
          <w:p w:rsidR="00A96F0C" w:rsidRPr="0086466A" w:rsidRDefault="00A96F0C" w:rsidP="00052548">
            <w:pPr>
              <w:spacing w:before="120" w:after="120"/>
              <w:rPr>
                <w:b/>
                <w:bCs/>
                <w:sz w:val="26"/>
                <w:szCs w:val="26"/>
                <w:lang w:eastAsia="en-IN"/>
              </w:rPr>
            </w:pPr>
            <w:r w:rsidRPr="0086466A">
              <w:rPr>
                <w:b/>
                <w:bCs/>
                <w:sz w:val="26"/>
                <w:szCs w:val="26"/>
              </w:rPr>
              <w:t>Poor</w:t>
            </w:r>
          </w:p>
        </w:tc>
      </w:tr>
      <w:tr w:rsidR="00A96F0C" w:rsidRPr="0086466A" w:rsidTr="00052548">
        <w:trPr>
          <w:trHeight w:val="568"/>
        </w:trPr>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1.</w:t>
            </w:r>
          </w:p>
        </w:tc>
        <w:tc>
          <w:tcPr>
            <w:tcW w:w="4082" w:type="dxa"/>
          </w:tcPr>
          <w:p w:rsidR="00A96F0C" w:rsidRPr="0086466A" w:rsidRDefault="00A96F0C" w:rsidP="00052548">
            <w:pPr>
              <w:spacing w:line="264" w:lineRule="exact"/>
              <w:ind w:left="107"/>
              <w:jc w:val="both"/>
              <w:rPr>
                <w:sz w:val="28"/>
                <w:szCs w:val="28"/>
              </w:rPr>
            </w:pPr>
            <w:r w:rsidRPr="0086466A">
              <w:rPr>
                <w:rFonts w:ascii="Arial" w:hAnsi="Arial" w:cs="Arial"/>
                <w:color w:val="202124"/>
                <w:spacing w:val="3"/>
                <w:szCs w:val="28"/>
                <w:shd w:val="clear" w:color="auto" w:fill="FFFFFF"/>
              </w:rPr>
              <w:t>The Syllabus Was challenging</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rPr>
          <w:trHeight w:val="602"/>
        </w:trPr>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2.</w:t>
            </w:r>
          </w:p>
        </w:tc>
        <w:tc>
          <w:tcPr>
            <w:tcW w:w="4082" w:type="dxa"/>
          </w:tcPr>
          <w:p w:rsidR="00A96F0C" w:rsidRPr="0086466A" w:rsidRDefault="00A96F0C" w:rsidP="00052548">
            <w:pPr>
              <w:tabs>
                <w:tab w:val="left" w:pos="1050"/>
              </w:tabs>
              <w:spacing w:before="120" w:after="120"/>
              <w:jc w:val="both"/>
              <w:rPr>
                <w:sz w:val="28"/>
                <w:szCs w:val="28"/>
                <w:lang w:eastAsia="en-IN"/>
              </w:rPr>
            </w:pPr>
            <w:r w:rsidRPr="0086466A">
              <w:rPr>
                <w:sz w:val="28"/>
                <w:szCs w:val="28"/>
                <w:lang w:eastAsia="en-IN"/>
              </w:rPr>
              <w:tab/>
            </w:r>
            <w:r w:rsidRPr="0086466A">
              <w:rPr>
                <w:rFonts w:ascii="Arial" w:hAnsi="Arial" w:cs="Arial"/>
                <w:color w:val="202124"/>
                <w:spacing w:val="3"/>
                <w:szCs w:val="28"/>
                <w:shd w:val="clear" w:color="auto" w:fill="FFFFFF"/>
              </w:rPr>
              <w:t>The allocation of the credits to the course is appropriate in relation to the level of course work.</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rPr>
          <w:trHeight w:val="1133"/>
        </w:trPr>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lastRenderedPageBreak/>
              <w:t>3.</w:t>
            </w:r>
          </w:p>
        </w:tc>
        <w:tc>
          <w:tcPr>
            <w:tcW w:w="4082" w:type="dxa"/>
          </w:tcPr>
          <w:p w:rsidR="00A96F0C" w:rsidRPr="0086466A" w:rsidRDefault="00A96F0C" w:rsidP="00052548">
            <w:pPr>
              <w:spacing w:before="120" w:after="120"/>
              <w:jc w:val="both"/>
              <w:rPr>
                <w:sz w:val="28"/>
                <w:szCs w:val="28"/>
                <w:lang w:eastAsia="en-IN"/>
              </w:rPr>
            </w:pPr>
            <w:r w:rsidRPr="0086466A">
              <w:rPr>
                <w:rFonts w:ascii="Arial" w:hAnsi="Arial" w:cs="Arial"/>
                <w:color w:val="202124"/>
                <w:spacing w:val="3"/>
                <w:szCs w:val="28"/>
                <w:shd w:val="clear" w:color="auto" w:fill="FFFFFF"/>
              </w:rPr>
              <w:t>The depth of the course content is adequate in relation to the expected Course Outcome</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4.</w:t>
            </w:r>
          </w:p>
        </w:tc>
        <w:tc>
          <w:tcPr>
            <w:tcW w:w="4082" w:type="dxa"/>
          </w:tcPr>
          <w:p w:rsidR="00A96F0C" w:rsidRPr="0086466A" w:rsidRDefault="00A96F0C" w:rsidP="00052548">
            <w:pPr>
              <w:spacing w:before="120" w:after="120"/>
              <w:ind w:firstLine="720"/>
              <w:jc w:val="both"/>
              <w:rPr>
                <w:sz w:val="28"/>
                <w:szCs w:val="28"/>
                <w:lang w:eastAsia="en-IN"/>
              </w:rPr>
            </w:pPr>
            <w:r w:rsidRPr="0086466A">
              <w:rPr>
                <w:rFonts w:ascii="Arial" w:hAnsi="Arial" w:cs="Arial"/>
                <w:color w:val="202124"/>
                <w:spacing w:val="3"/>
                <w:szCs w:val="28"/>
                <w:shd w:val="clear" w:color="auto" w:fill="FFFFFF"/>
              </w:rPr>
              <w:t>Almost entire syllabus was covered in the class by the teacher.</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080" w:type="dxa"/>
          </w:tcPr>
          <w:p w:rsidR="00A96F0C" w:rsidRPr="0086466A" w:rsidRDefault="00A96F0C" w:rsidP="00052548">
            <w:pPr>
              <w:spacing w:before="120" w:after="120"/>
              <w:rPr>
                <w:sz w:val="28"/>
                <w:szCs w:val="28"/>
                <w:lang w:eastAsia="en-IN"/>
              </w:rPr>
            </w:pPr>
            <w:r w:rsidRPr="0086466A">
              <w:rPr>
                <w:sz w:val="28"/>
                <w:szCs w:val="28"/>
                <w:lang w:eastAsia="en-IN"/>
              </w:rPr>
              <w:t>50</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5.</w:t>
            </w:r>
          </w:p>
        </w:tc>
        <w:tc>
          <w:tcPr>
            <w:tcW w:w="4082" w:type="dxa"/>
          </w:tcPr>
          <w:p w:rsidR="00A96F0C" w:rsidRPr="0086466A" w:rsidRDefault="00A96F0C" w:rsidP="00052548">
            <w:pPr>
              <w:spacing w:line="268" w:lineRule="exact"/>
              <w:ind w:left="107"/>
              <w:jc w:val="both"/>
              <w:rPr>
                <w:sz w:val="28"/>
                <w:szCs w:val="28"/>
              </w:rPr>
            </w:pPr>
            <w:r w:rsidRPr="0086466A">
              <w:rPr>
                <w:rFonts w:ascii="Arial" w:hAnsi="Arial" w:cs="Arial"/>
                <w:color w:val="202124"/>
                <w:spacing w:val="3"/>
                <w:szCs w:val="28"/>
                <w:shd w:val="clear" w:color="auto" w:fill="FFFFFF"/>
              </w:rPr>
              <w:t>The units/sections in the syllabus are properly sequenced</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6.</w:t>
            </w:r>
          </w:p>
        </w:tc>
        <w:tc>
          <w:tcPr>
            <w:tcW w:w="4082" w:type="dxa"/>
          </w:tcPr>
          <w:p w:rsidR="00A96F0C" w:rsidRPr="0086466A" w:rsidRDefault="00A96F0C" w:rsidP="00052548">
            <w:pPr>
              <w:spacing w:line="268" w:lineRule="exact"/>
              <w:ind w:left="107"/>
              <w:jc w:val="both"/>
              <w:rPr>
                <w:sz w:val="28"/>
                <w:szCs w:val="28"/>
              </w:rPr>
            </w:pPr>
            <w:r w:rsidRPr="0086466A">
              <w:rPr>
                <w:rFonts w:ascii="Arial" w:hAnsi="Arial" w:cs="Arial"/>
                <w:color w:val="202124"/>
                <w:spacing w:val="3"/>
                <w:szCs w:val="28"/>
                <w:shd w:val="clear" w:color="auto" w:fill="FFFFFF"/>
              </w:rPr>
              <w:t>Whether syllabus is carrier oriented?</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75</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7.</w:t>
            </w:r>
          </w:p>
        </w:tc>
        <w:tc>
          <w:tcPr>
            <w:tcW w:w="4082" w:type="dxa"/>
          </w:tcPr>
          <w:p w:rsidR="00A96F0C" w:rsidRPr="0086466A" w:rsidRDefault="00A96F0C" w:rsidP="00052548">
            <w:pPr>
              <w:spacing w:line="268" w:lineRule="exact"/>
              <w:ind w:left="107"/>
              <w:jc w:val="both"/>
              <w:rPr>
                <w:sz w:val="28"/>
                <w:szCs w:val="28"/>
              </w:rPr>
            </w:pPr>
            <w:r w:rsidRPr="0086466A">
              <w:rPr>
                <w:rFonts w:ascii="Arial" w:hAnsi="Arial" w:cs="Arial"/>
                <w:color w:val="202124"/>
                <w:spacing w:val="3"/>
                <w:szCs w:val="28"/>
                <w:shd w:val="clear" w:color="auto" w:fill="FFFFFF"/>
              </w:rPr>
              <w:t xml:space="preserve">The syllabus enabled me to improve my ability to formulate, </w:t>
            </w:r>
            <w:proofErr w:type="spellStart"/>
            <w:r w:rsidRPr="0086466A">
              <w:rPr>
                <w:rFonts w:ascii="Arial" w:hAnsi="Arial" w:cs="Arial"/>
                <w:color w:val="202124"/>
                <w:spacing w:val="3"/>
                <w:szCs w:val="28"/>
                <w:shd w:val="clear" w:color="auto" w:fill="FFFFFF"/>
              </w:rPr>
              <w:t>analyse</w:t>
            </w:r>
            <w:proofErr w:type="spellEnd"/>
            <w:r w:rsidRPr="0086466A">
              <w:rPr>
                <w:rFonts w:ascii="Arial" w:hAnsi="Arial" w:cs="Arial"/>
                <w:color w:val="202124"/>
                <w:spacing w:val="3"/>
                <w:szCs w:val="28"/>
                <w:shd w:val="clear" w:color="auto" w:fill="FFFFFF"/>
              </w:rPr>
              <w:t xml:space="preserve"> and solve problems.</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8.</w:t>
            </w:r>
          </w:p>
        </w:tc>
        <w:tc>
          <w:tcPr>
            <w:tcW w:w="4082" w:type="dxa"/>
          </w:tcPr>
          <w:p w:rsidR="00A96F0C" w:rsidRPr="0086466A" w:rsidRDefault="00A96F0C" w:rsidP="00052548">
            <w:pPr>
              <w:spacing w:line="264" w:lineRule="exact"/>
              <w:ind w:left="107"/>
              <w:jc w:val="both"/>
              <w:rPr>
                <w:sz w:val="28"/>
                <w:szCs w:val="28"/>
              </w:rPr>
            </w:pPr>
            <w:r w:rsidRPr="0086466A">
              <w:rPr>
                <w:rFonts w:ascii="Arial" w:hAnsi="Arial" w:cs="Arial"/>
                <w:color w:val="202124"/>
                <w:spacing w:val="3"/>
                <w:szCs w:val="28"/>
                <w:shd w:val="clear" w:color="auto" w:fill="FFFFFF"/>
              </w:rPr>
              <w:t>Syllabus inculcated necessary ethical values and concern for the society.</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50</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9.</w:t>
            </w:r>
          </w:p>
        </w:tc>
        <w:tc>
          <w:tcPr>
            <w:tcW w:w="4082" w:type="dxa"/>
          </w:tcPr>
          <w:p w:rsidR="00A96F0C" w:rsidRPr="0086466A" w:rsidRDefault="00A96F0C" w:rsidP="00052548">
            <w:pPr>
              <w:tabs>
                <w:tab w:val="left" w:pos="640"/>
                <w:tab w:val="left" w:pos="1491"/>
                <w:tab w:val="left" w:pos="2223"/>
                <w:tab w:val="left" w:pos="2942"/>
                <w:tab w:val="left" w:pos="3740"/>
              </w:tabs>
              <w:spacing w:line="268" w:lineRule="exact"/>
              <w:ind w:left="107"/>
              <w:jc w:val="both"/>
              <w:rPr>
                <w:sz w:val="28"/>
                <w:szCs w:val="28"/>
              </w:rPr>
            </w:pPr>
            <w:r w:rsidRPr="0086466A">
              <w:rPr>
                <w:rFonts w:ascii="Arial" w:hAnsi="Arial" w:cs="Arial"/>
                <w:color w:val="202124"/>
                <w:spacing w:val="3"/>
                <w:szCs w:val="28"/>
                <w:shd w:val="clear" w:color="auto" w:fill="FFFFFF"/>
              </w:rPr>
              <w:t>The recommended textbooks are adequately available and map onto the syllabus.</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75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r w:rsidR="00A96F0C" w:rsidRPr="0086466A" w:rsidTr="00052548">
        <w:tc>
          <w:tcPr>
            <w:tcW w:w="568" w:type="dxa"/>
          </w:tcPr>
          <w:p w:rsidR="00A96F0C" w:rsidRPr="0086466A" w:rsidRDefault="00A96F0C" w:rsidP="00052548">
            <w:pPr>
              <w:spacing w:before="120" w:after="120"/>
              <w:jc w:val="both"/>
              <w:rPr>
                <w:sz w:val="28"/>
                <w:szCs w:val="28"/>
                <w:lang w:eastAsia="en-IN"/>
              </w:rPr>
            </w:pPr>
            <w:r w:rsidRPr="0086466A">
              <w:rPr>
                <w:sz w:val="28"/>
                <w:szCs w:val="28"/>
                <w:lang w:eastAsia="en-IN"/>
              </w:rPr>
              <w:t>10.</w:t>
            </w:r>
          </w:p>
        </w:tc>
        <w:tc>
          <w:tcPr>
            <w:tcW w:w="4082" w:type="dxa"/>
          </w:tcPr>
          <w:p w:rsidR="00A96F0C" w:rsidRPr="0086466A" w:rsidRDefault="00A96F0C" w:rsidP="00052548">
            <w:pPr>
              <w:spacing w:line="264" w:lineRule="exact"/>
              <w:ind w:left="107"/>
              <w:jc w:val="both"/>
              <w:rPr>
                <w:sz w:val="28"/>
                <w:szCs w:val="28"/>
              </w:rPr>
            </w:pPr>
            <w:r w:rsidRPr="0086466A">
              <w:rPr>
                <w:rFonts w:ascii="Arial" w:hAnsi="Arial" w:cs="Arial"/>
                <w:color w:val="202124"/>
                <w:spacing w:val="3"/>
                <w:szCs w:val="28"/>
                <w:shd w:val="clear" w:color="auto" w:fill="FFFFFF"/>
              </w:rPr>
              <w:t>How do you rate the internal evaluation system as it exists regarding syllabus is?</w:t>
            </w:r>
          </w:p>
        </w:tc>
        <w:tc>
          <w:tcPr>
            <w:tcW w:w="1365" w:type="dxa"/>
          </w:tcPr>
          <w:p w:rsidR="00A96F0C" w:rsidRPr="0086466A" w:rsidRDefault="00A96F0C" w:rsidP="00052548">
            <w:pPr>
              <w:spacing w:before="120" w:after="120"/>
              <w:jc w:val="center"/>
              <w:rPr>
                <w:sz w:val="28"/>
                <w:szCs w:val="28"/>
                <w:lang w:eastAsia="en-IN"/>
              </w:rPr>
            </w:pPr>
            <w:r w:rsidRPr="0086466A">
              <w:rPr>
                <w:sz w:val="28"/>
                <w:szCs w:val="28"/>
                <w:lang w:eastAsia="en-IN"/>
              </w:rPr>
              <w:t>25</w:t>
            </w:r>
          </w:p>
        </w:tc>
        <w:tc>
          <w:tcPr>
            <w:tcW w:w="1080" w:type="dxa"/>
          </w:tcPr>
          <w:p w:rsidR="00A96F0C" w:rsidRPr="0086466A" w:rsidRDefault="00A96F0C" w:rsidP="00052548">
            <w:pPr>
              <w:spacing w:before="120" w:after="120"/>
              <w:jc w:val="center"/>
              <w:rPr>
                <w:sz w:val="28"/>
                <w:szCs w:val="28"/>
                <w:lang w:eastAsia="en-IN"/>
              </w:rPr>
            </w:pPr>
            <w:r w:rsidRPr="0086466A">
              <w:rPr>
                <w:sz w:val="28"/>
                <w:szCs w:val="28"/>
                <w:lang w:eastAsia="en-IN"/>
              </w:rPr>
              <w:t>75</w:t>
            </w:r>
          </w:p>
        </w:tc>
        <w:tc>
          <w:tcPr>
            <w:tcW w:w="99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126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c>
          <w:tcPr>
            <w:tcW w:w="900" w:type="dxa"/>
          </w:tcPr>
          <w:p w:rsidR="00A96F0C" w:rsidRPr="0086466A" w:rsidRDefault="00A96F0C" w:rsidP="00052548">
            <w:pPr>
              <w:spacing w:before="120" w:after="120"/>
              <w:jc w:val="center"/>
              <w:rPr>
                <w:sz w:val="28"/>
                <w:szCs w:val="28"/>
                <w:lang w:eastAsia="en-IN"/>
              </w:rPr>
            </w:pPr>
            <w:r w:rsidRPr="0086466A">
              <w:rPr>
                <w:sz w:val="28"/>
                <w:szCs w:val="28"/>
                <w:lang w:eastAsia="en-IN"/>
              </w:rPr>
              <w:t>0</w:t>
            </w:r>
          </w:p>
        </w:tc>
      </w:tr>
    </w:tbl>
    <w:p w:rsidR="00A96F0C" w:rsidRPr="0086466A" w:rsidRDefault="00A96F0C" w:rsidP="00A96F0C">
      <w:pPr>
        <w:adjustRightInd w:val="0"/>
        <w:rPr>
          <w:rFonts w:ascii="Google Sans" w:eastAsiaTheme="minorEastAsia" w:hAnsi="Google Sans" w:cs="Google Sans"/>
          <w:color w:val="000000"/>
          <w:sz w:val="24"/>
          <w:szCs w:val="24"/>
        </w:rPr>
      </w:pPr>
    </w:p>
    <w:p w:rsidR="00A96F0C" w:rsidRPr="0086466A" w:rsidRDefault="00A96F0C" w:rsidP="00A96F0C">
      <w:pPr>
        <w:spacing w:before="120" w:after="120"/>
        <w:jc w:val="both"/>
        <w:rPr>
          <w:rFonts w:eastAsiaTheme="minorEastAsia"/>
          <w:b/>
          <w:sz w:val="28"/>
          <w:szCs w:val="28"/>
          <w:lang w:val="en-IN"/>
        </w:rPr>
      </w:pPr>
    </w:p>
    <w:p w:rsidR="00A96F0C" w:rsidRDefault="00A96F0C" w:rsidP="00A96F0C">
      <w:pPr>
        <w:spacing w:before="120" w:after="120" w:line="360" w:lineRule="auto"/>
        <w:jc w:val="center"/>
        <w:rPr>
          <w:b/>
          <w:sz w:val="28"/>
          <w:lang w:val="en-IN"/>
        </w:rPr>
      </w:pPr>
      <w:r>
        <w:rPr>
          <w:b/>
          <w:sz w:val="28"/>
          <w:lang w:val="en-IN"/>
        </w:rPr>
        <w:t>Compare of Students Feedback</w:t>
      </w:r>
    </w:p>
    <w:p w:rsidR="00A96F0C" w:rsidRDefault="00A96F0C" w:rsidP="00A96F0C">
      <w:pPr>
        <w:spacing w:before="120" w:after="120" w:line="360" w:lineRule="auto"/>
        <w:jc w:val="both"/>
        <w:rPr>
          <w:sz w:val="24"/>
          <w:szCs w:val="24"/>
          <w:lang w:val="en-IN"/>
        </w:rPr>
      </w:pPr>
      <w:r w:rsidRPr="007C6C44">
        <w:rPr>
          <w:b/>
          <w:sz w:val="28"/>
          <w:lang w:val="en-IN"/>
        </w:rPr>
        <w:t>Ana</w:t>
      </w:r>
      <w:r>
        <w:rPr>
          <w:b/>
          <w:sz w:val="28"/>
          <w:lang w:val="en-IN"/>
        </w:rPr>
        <w:t>lysis of the s</w:t>
      </w:r>
      <w:r w:rsidRPr="007C6C44">
        <w:rPr>
          <w:b/>
          <w:sz w:val="28"/>
          <w:lang w:val="en-IN"/>
        </w:rPr>
        <w:t>tatement</w:t>
      </w:r>
      <w:r>
        <w:rPr>
          <w:b/>
          <w:sz w:val="28"/>
          <w:lang w:val="en-IN"/>
        </w:rPr>
        <w:t>s of Students</w:t>
      </w:r>
    </w:p>
    <w:p w:rsidR="00A96F0C" w:rsidRPr="00533934" w:rsidRDefault="00A96F0C" w:rsidP="00A96F0C">
      <w:pPr>
        <w:spacing w:before="120" w:after="120" w:line="360" w:lineRule="auto"/>
        <w:jc w:val="both"/>
        <w:rPr>
          <w:sz w:val="24"/>
          <w:szCs w:val="24"/>
          <w:lang w:val="en-IN"/>
        </w:rPr>
      </w:pPr>
      <w:r>
        <w:rPr>
          <w:b/>
          <w:sz w:val="24"/>
          <w:szCs w:val="24"/>
          <w:lang w:val="en-IN"/>
        </w:rPr>
        <w:t>S</w:t>
      </w:r>
      <w:r w:rsidRPr="00533934">
        <w:rPr>
          <w:b/>
          <w:sz w:val="24"/>
          <w:szCs w:val="24"/>
          <w:lang w:val="en-IN"/>
        </w:rPr>
        <w:t>1</w:t>
      </w:r>
      <w:r>
        <w:rPr>
          <w:sz w:val="24"/>
          <w:szCs w:val="24"/>
          <w:lang w:val="en-IN"/>
        </w:rPr>
        <w:t xml:space="preserve">: Here 25% </w:t>
      </w:r>
      <w:proofErr w:type="gramStart"/>
      <w:r>
        <w:rPr>
          <w:sz w:val="24"/>
          <w:szCs w:val="24"/>
          <w:lang w:val="en-IN"/>
        </w:rPr>
        <w:t>students</w:t>
      </w:r>
      <w:proofErr w:type="gramEnd"/>
      <w:r>
        <w:rPr>
          <w:sz w:val="24"/>
          <w:szCs w:val="24"/>
          <w:lang w:val="en-IN"/>
        </w:rPr>
        <w:t xml:space="preserve"> excellent responses with the statement, 25% very good</w:t>
      </w:r>
      <w:r w:rsidRPr="00533934">
        <w:rPr>
          <w:sz w:val="24"/>
          <w:szCs w:val="24"/>
          <w:lang w:val="en-IN"/>
        </w:rPr>
        <w:t xml:space="preserve"> </w:t>
      </w:r>
      <w:r>
        <w:rPr>
          <w:sz w:val="24"/>
          <w:szCs w:val="24"/>
          <w:lang w:val="en-IN"/>
        </w:rPr>
        <w:t>responses with the statement, 50%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Pr="00E7089D" w:rsidRDefault="00A96F0C" w:rsidP="00A96F0C">
      <w:pPr>
        <w:pStyle w:val="TableParagraph"/>
        <w:spacing w:line="360" w:lineRule="auto"/>
        <w:jc w:val="both"/>
        <w:rPr>
          <w:sz w:val="24"/>
        </w:rPr>
      </w:pPr>
      <w:r w:rsidRPr="00533934">
        <w:rPr>
          <w:sz w:val="24"/>
          <w:szCs w:val="24"/>
          <w:lang w:val="en-IN"/>
        </w:rPr>
        <w:t xml:space="preserve">           So, it is the clear from the responses</w:t>
      </w:r>
      <w:r>
        <w:rPr>
          <w:sz w:val="24"/>
          <w:szCs w:val="24"/>
          <w:lang w:val="en-IN"/>
        </w:rPr>
        <w:t xml:space="preserve"> of the student</w:t>
      </w:r>
      <w:r w:rsidRPr="00533934">
        <w:rPr>
          <w:sz w:val="24"/>
          <w:szCs w:val="24"/>
          <w:lang w:val="en-IN"/>
        </w:rPr>
        <w:t xml:space="preserve"> that a majority of the </w:t>
      </w:r>
      <w:r>
        <w:rPr>
          <w:sz w:val="24"/>
          <w:szCs w:val="24"/>
          <w:lang w:val="en-IN"/>
        </w:rPr>
        <w:t>student</w:t>
      </w:r>
      <w:r w:rsidRPr="00533934">
        <w:rPr>
          <w:sz w:val="24"/>
          <w:szCs w:val="24"/>
          <w:lang w:val="en-IN"/>
        </w:rPr>
        <w:t xml:space="preserve"> think that </w:t>
      </w:r>
      <w:r w:rsidRPr="00E50912">
        <w:rPr>
          <w:sz w:val="24"/>
          <w:szCs w:val="24"/>
        </w:rPr>
        <w:t>t</w:t>
      </w:r>
      <w:r>
        <w:rPr>
          <w:sz w:val="24"/>
          <w:szCs w:val="24"/>
        </w:rPr>
        <w:t xml:space="preserve">he curriculum helped them to </w:t>
      </w:r>
      <w:r w:rsidRPr="00E50912">
        <w:rPr>
          <w:sz w:val="24"/>
          <w:szCs w:val="24"/>
        </w:rPr>
        <w:t xml:space="preserve">gain knowledge. </w:t>
      </w:r>
    </w:p>
    <w:p w:rsidR="00A96F0C" w:rsidRPr="00533934" w:rsidRDefault="00A96F0C" w:rsidP="00A96F0C">
      <w:pPr>
        <w:spacing w:before="120" w:after="120" w:line="360" w:lineRule="auto"/>
        <w:jc w:val="both"/>
        <w:rPr>
          <w:sz w:val="24"/>
          <w:szCs w:val="24"/>
          <w:lang w:val="en-IN"/>
        </w:rPr>
      </w:pPr>
      <w:r>
        <w:rPr>
          <w:b/>
          <w:sz w:val="24"/>
          <w:szCs w:val="24"/>
          <w:lang w:val="en-IN"/>
        </w:rPr>
        <w:t>S</w:t>
      </w:r>
      <w:r w:rsidRPr="00533934">
        <w:rPr>
          <w:b/>
          <w:sz w:val="24"/>
          <w:szCs w:val="24"/>
          <w:lang w:val="en-IN"/>
        </w:rPr>
        <w:t>2</w:t>
      </w:r>
      <w:r>
        <w:rPr>
          <w:b/>
          <w:sz w:val="24"/>
          <w:szCs w:val="24"/>
          <w:lang w:val="en-IN"/>
        </w:rPr>
        <w:t>:</w:t>
      </w:r>
      <w:r w:rsidRPr="00533934">
        <w:rPr>
          <w:sz w:val="24"/>
          <w:szCs w:val="24"/>
          <w:lang w:val="en-IN"/>
        </w:rPr>
        <w:t xml:space="preserve"> </w:t>
      </w:r>
      <w:r>
        <w:rPr>
          <w:sz w:val="24"/>
          <w:szCs w:val="24"/>
          <w:lang w:val="en-IN"/>
        </w:rPr>
        <w:t xml:space="preserve">Here 50% </w:t>
      </w:r>
      <w:proofErr w:type="gramStart"/>
      <w:r>
        <w:rPr>
          <w:sz w:val="24"/>
          <w:szCs w:val="24"/>
          <w:lang w:val="en-IN"/>
        </w:rPr>
        <w:t>students</w:t>
      </w:r>
      <w:proofErr w:type="gramEnd"/>
      <w:r>
        <w:rPr>
          <w:sz w:val="24"/>
          <w:szCs w:val="24"/>
          <w:lang w:val="en-IN"/>
        </w:rPr>
        <w:t xml:space="preserve"> excellent responses with the statement, 25% very good</w:t>
      </w:r>
      <w:r w:rsidRPr="00533934">
        <w:rPr>
          <w:sz w:val="24"/>
          <w:szCs w:val="24"/>
          <w:lang w:val="en-IN"/>
        </w:rPr>
        <w:t xml:space="preserve"> </w:t>
      </w:r>
      <w:r>
        <w:rPr>
          <w:sz w:val="24"/>
          <w:szCs w:val="24"/>
          <w:lang w:val="en-IN"/>
        </w:rPr>
        <w:t>responses with the statement, 25%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Pr="00CD2688" w:rsidRDefault="00A96F0C" w:rsidP="00A96F0C">
      <w:pPr>
        <w:spacing w:before="120" w:after="120" w:line="360" w:lineRule="auto"/>
        <w:jc w:val="both"/>
        <w:rPr>
          <w:b/>
          <w:lang w:val="en-IN"/>
        </w:rPr>
      </w:pPr>
      <w:r w:rsidRPr="00533934">
        <w:rPr>
          <w:sz w:val="24"/>
          <w:szCs w:val="24"/>
          <w:lang w:val="en-IN"/>
        </w:rPr>
        <w:t xml:space="preserve">           So,</w:t>
      </w:r>
      <w:r>
        <w:rPr>
          <w:sz w:val="24"/>
          <w:szCs w:val="24"/>
          <w:lang w:val="en-IN"/>
        </w:rPr>
        <w:t xml:space="preserve"> it is the clear from the </w:t>
      </w:r>
      <w:r w:rsidRPr="00533934">
        <w:rPr>
          <w:sz w:val="24"/>
          <w:szCs w:val="24"/>
          <w:lang w:val="en-IN"/>
        </w:rPr>
        <w:t>responses</w:t>
      </w:r>
      <w:r>
        <w:rPr>
          <w:sz w:val="24"/>
          <w:szCs w:val="24"/>
          <w:lang w:val="en-IN"/>
        </w:rPr>
        <w:t xml:space="preserve"> of the students</w:t>
      </w:r>
      <w:r w:rsidRPr="00533934">
        <w:rPr>
          <w:sz w:val="24"/>
          <w:szCs w:val="24"/>
          <w:lang w:val="en-IN"/>
        </w:rPr>
        <w:t xml:space="preserve"> that </w:t>
      </w:r>
      <w:r>
        <w:rPr>
          <w:sz w:val="24"/>
          <w:szCs w:val="24"/>
          <w:lang w:val="en-IN"/>
        </w:rPr>
        <w:t>many students</w:t>
      </w:r>
      <w:r w:rsidRPr="00533934">
        <w:rPr>
          <w:sz w:val="24"/>
          <w:szCs w:val="24"/>
          <w:lang w:val="en-IN"/>
        </w:rPr>
        <w:t xml:space="preserve"> think that </w:t>
      </w:r>
      <w:r w:rsidRPr="00E50912">
        <w:rPr>
          <w:sz w:val="24"/>
          <w:szCs w:val="24"/>
        </w:rPr>
        <w:t>the</w:t>
      </w:r>
      <w:r>
        <w:rPr>
          <w:sz w:val="24"/>
          <w:szCs w:val="24"/>
        </w:rPr>
        <w:t xml:space="preserve"> curriculum helped them</w:t>
      </w:r>
      <w:r w:rsidRPr="00E50912">
        <w:rPr>
          <w:sz w:val="24"/>
          <w:szCs w:val="24"/>
        </w:rPr>
        <w:t xml:space="preserve"> to prepare for </w:t>
      </w:r>
      <w:r>
        <w:rPr>
          <w:sz w:val="24"/>
          <w:szCs w:val="24"/>
        </w:rPr>
        <w:t xml:space="preserve">the </w:t>
      </w:r>
      <w:r w:rsidRPr="00E50912">
        <w:rPr>
          <w:sz w:val="24"/>
          <w:szCs w:val="24"/>
        </w:rPr>
        <w:t>job market</w:t>
      </w:r>
      <w:r>
        <w:rPr>
          <w:sz w:val="24"/>
          <w:szCs w:val="24"/>
        </w:rPr>
        <w:t>.</w:t>
      </w:r>
      <w:r w:rsidRPr="00E50912">
        <w:rPr>
          <w:b/>
          <w:lang w:val="en-IN"/>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S3:</w:t>
      </w:r>
      <w:r>
        <w:rPr>
          <w:sz w:val="24"/>
          <w:szCs w:val="24"/>
          <w:lang w:val="en-IN"/>
        </w:rPr>
        <w:t xml:space="preserve"> Here 50% </w:t>
      </w:r>
      <w:proofErr w:type="gramStart"/>
      <w:r>
        <w:rPr>
          <w:sz w:val="24"/>
          <w:szCs w:val="24"/>
          <w:lang w:val="en-IN"/>
        </w:rPr>
        <w:t>students</w:t>
      </w:r>
      <w:proofErr w:type="gramEnd"/>
      <w:r>
        <w:rPr>
          <w:sz w:val="24"/>
          <w:szCs w:val="24"/>
          <w:lang w:val="en-IN"/>
        </w:rPr>
        <w:t xml:space="preserve"> excellent responses with the statement, 25% very good</w:t>
      </w:r>
      <w:r w:rsidRPr="00533934">
        <w:rPr>
          <w:sz w:val="24"/>
          <w:szCs w:val="24"/>
          <w:lang w:val="en-IN"/>
        </w:rPr>
        <w:t xml:space="preserve"> </w:t>
      </w:r>
      <w:r>
        <w:rPr>
          <w:sz w:val="24"/>
          <w:szCs w:val="24"/>
          <w:lang w:val="en-IN"/>
        </w:rPr>
        <w:t>responses with the statement, 25%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Pr="00533934" w:rsidRDefault="00A96F0C" w:rsidP="00A96F0C">
      <w:pPr>
        <w:pStyle w:val="TableParagraph"/>
        <w:spacing w:line="360" w:lineRule="auto"/>
        <w:jc w:val="both"/>
        <w:rPr>
          <w:sz w:val="24"/>
          <w:szCs w:val="24"/>
          <w:lang w:val="en-IN"/>
        </w:rPr>
      </w:pPr>
    </w:p>
    <w:p w:rsidR="00A96F0C" w:rsidRPr="003A3AEB" w:rsidRDefault="00A96F0C" w:rsidP="00A96F0C">
      <w:pPr>
        <w:pStyle w:val="TableParagraph"/>
        <w:tabs>
          <w:tab w:val="left" w:pos="1779"/>
        </w:tabs>
        <w:spacing w:line="360" w:lineRule="auto"/>
        <w:jc w:val="both"/>
        <w:rPr>
          <w:b/>
          <w:lang w:val="en-IN"/>
        </w:rPr>
      </w:pPr>
      <w:r w:rsidRPr="00533934">
        <w:rPr>
          <w:sz w:val="24"/>
          <w:szCs w:val="24"/>
          <w:lang w:val="en-IN"/>
        </w:rPr>
        <w:t xml:space="preserve">           So, it is the clear from the responses</w:t>
      </w:r>
      <w:r>
        <w:rPr>
          <w:sz w:val="24"/>
          <w:szCs w:val="24"/>
          <w:lang w:val="en-IN"/>
        </w:rPr>
        <w:t xml:space="preserve"> of the students</w:t>
      </w:r>
      <w:r w:rsidRPr="00533934">
        <w:rPr>
          <w:sz w:val="24"/>
          <w:szCs w:val="24"/>
          <w:lang w:val="en-IN"/>
        </w:rPr>
        <w:t xml:space="preserve"> that </w:t>
      </w:r>
      <w:r>
        <w:rPr>
          <w:sz w:val="24"/>
          <w:szCs w:val="24"/>
          <w:lang w:val="en-IN"/>
        </w:rPr>
        <w:t>many students</w:t>
      </w:r>
      <w:r w:rsidRPr="00533934">
        <w:rPr>
          <w:sz w:val="24"/>
          <w:szCs w:val="24"/>
          <w:lang w:val="en-IN"/>
        </w:rPr>
        <w:t xml:space="preserve"> think that </w:t>
      </w:r>
      <w:r>
        <w:rPr>
          <w:sz w:val="24"/>
          <w:szCs w:val="24"/>
        </w:rPr>
        <w:t>t</w:t>
      </w:r>
      <w:r w:rsidRPr="003A3AEB">
        <w:rPr>
          <w:sz w:val="24"/>
          <w:szCs w:val="24"/>
        </w:rPr>
        <w:t>eachings involve subjective, practical and fieldwork other than only lecture</w:t>
      </w:r>
      <w:r>
        <w:rPr>
          <w:sz w:val="24"/>
          <w:szCs w:val="24"/>
        </w:rPr>
        <w:t>.</w:t>
      </w:r>
      <w:r w:rsidRPr="003A3AEB">
        <w:rPr>
          <w:b/>
          <w:lang w:val="en-IN"/>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S4:</w:t>
      </w:r>
      <w:r>
        <w:rPr>
          <w:sz w:val="24"/>
          <w:szCs w:val="24"/>
          <w:lang w:val="en-IN"/>
        </w:rPr>
        <w:t xml:space="preserve"> Here 25% </w:t>
      </w:r>
      <w:proofErr w:type="gramStart"/>
      <w:r>
        <w:rPr>
          <w:sz w:val="24"/>
          <w:szCs w:val="24"/>
          <w:lang w:val="en-IN"/>
        </w:rPr>
        <w:t>students</w:t>
      </w:r>
      <w:proofErr w:type="gramEnd"/>
      <w:r>
        <w:rPr>
          <w:sz w:val="24"/>
          <w:szCs w:val="24"/>
          <w:lang w:val="en-IN"/>
        </w:rPr>
        <w:t xml:space="preserve"> excellent responses with the statement, 50% very good</w:t>
      </w:r>
      <w:r w:rsidRPr="00533934">
        <w:rPr>
          <w:sz w:val="24"/>
          <w:szCs w:val="24"/>
          <w:lang w:val="en-IN"/>
        </w:rPr>
        <w:t xml:space="preserve"> </w:t>
      </w:r>
      <w:r>
        <w:rPr>
          <w:sz w:val="24"/>
          <w:szCs w:val="24"/>
          <w:lang w:val="en-IN"/>
        </w:rPr>
        <w:t>responses with the statement, 25%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Pr="00931147" w:rsidRDefault="00A96F0C" w:rsidP="00A96F0C">
      <w:pPr>
        <w:pStyle w:val="TableParagraph"/>
        <w:tabs>
          <w:tab w:val="left" w:pos="1779"/>
        </w:tabs>
        <w:spacing w:line="360" w:lineRule="auto"/>
        <w:jc w:val="both"/>
        <w:rPr>
          <w:szCs w:val="20"/>
        </w:rPr>
      </w:pPr>
      <w:r w:rsidRPr="00533934">
        <w:rPr>
          <w:sz w:val="24"/>
          <w:szCs w:val="24"/>
          <w:lang w:val="en-IN"/>
        </w:rPr>
        <w:t xml:space="preserve">           So, it is the clear from the responses</w:t>
      </w:r>
      <w:r>
        <w:rPr>
          <w:sz w:val="24"/>
          <w:szCs w:val="24"/>
          <w:lang w:val="en-IN"/>
        </w:rPr>
        <w:t xml:space="preserve"> of the students</w:t>
      </w:r>
      <w:r w:rsidRPr="00533934">
        <w:rPr>
          <w:sz w:val="24"/>
          <w:szCs w:val="24"/>
          <w:lang w:val="en-IN"/>
        </w:rPr>
        <w:t xml:space="preserve"> that </w:t>
      </w:r>
      <w:r>
        <w:rPr>
          <w:sz w:val="24"/>
          <w:szCs w:val="24"/>
          <w:lang w:val="en-IN"/>
        </w:rPr>
        <w:t>many students</w:t>
      </w:r>
      <w:r w:rsidRPr="00533934">
        <w:rPr>
          <w:sz w:val="24"/>
          <w:szCs w:val="24"/>
          <w:lang w:val="en-IN"/>
        </w:rPr>
        <w:t xml:space="preserve"> think </w:t>
      </w:r>
      <w:r w:rsidRPr="00931147">
        <w:rPr>
          <w:sz w:val="24"/>
          <w:szCs w:val="24"/>
          <w:lang w:val="en-IN"/>
        </w:rPr>
        <w:t xml:space="preserve">that </w:t>
      </w:r>
      <w:r w:rsidRPr="00931147">
        <w:rPr>
          <w:sz w:val="24"/>
          <w:szCs w:val="24"/>
        </w:rPr>
        <w:t>class</w:t>
      </w:r>
      <w:r w:rsidRPr="002155B6">
        <w:rPr>
          <w:sz w:val="28"/>
        </w:rPr>
        <w:t xml:space="preserve"> </w:t>
      </w:r>
      <w:r w:rsidRPr="00931147">
        <w:rPr>
          <w:sz w:val="24"/>
          <w:szCs w:val="24"/>
        </w:rPr>
        <w:t>environment was conductive in learning.</w:t>
      </w:r>
    </w:p>
    <w:p w:rsidR="00A96F0C" w:rsidRPr="00533934" w:rsidRDefault="00A96F0C" w:rsidP="00A96F0C">
      <w:pPr>
        <w:spacing w:before="120" w:after="120" w:line="360" w:lineRule="auto"/>
        <w:jc w:val="both"/>
        <w:rPr>
          <w:sz w:val="24"/>
          <w:szCs w:val="24"/>
          <w:lang w:val="en-IN"/>
        </w:rPr>
      </w:pPr>
      <w:r>
        <w:rPr>
          <w:b/>
          <w:sz w:val="24"/>
          <w:szCs w:val="24"/>
          <w:lang w:val="en-IN"/>
        </w:rPr>
        <w:t>S5</w:t>
      </w:r>
      <w:r>
        <w:rPr>
          <w:sz w:val="24"/>
          <w:szCs w:val="24"/>
          <w:lang w:val="en-IN"/>
        </w:rPr>
        <w:t xml:space="preserve"> Here 50 % students excellent responses with the statement, 50 % very good</w:t>
      </w:r>
      <w:r w:rsidRPr="00533934">
        <w:rPr>
          <w:sz w:val="24"/>
          <w:szCs w:val="24"/>
          <w:lang w:val="en-IN"/>
        </w:rPr>
        <w:t xml:space="preserve"> </w:t>
      </w:r>
      <w:r>
        <w:rPr>
          <w:sz w:val="24"/>
          <w:szCs w:val="24"/>
          <w:lang w:val="en-IN"/>
        </w:rPr>
        <w:t>responses with the statement, 0 % good</w:t>
      </w:r>
      <w:r w:rsidRPr="00533934">
        <w:rPr>
          <w:sz w:val="24"/>
          <w:szCs w:val="24"/>
          <w:lang w:val="en-IN"/>
        </w:rPr>
        <w:t xml:space="preserve"> r</w:t>
      </w:r>
      <w:r>
        <w:rPr>
          <w:sz w:val="24"/>
          <w:szCs w:val="24"/>
          <w:lang w:val="en-IN"/>
        </w:rPr>
        <w:t>esponses with the statement, 0 % average responses with the statement and 0% poor responses with the statement.</w:t>
      </w:r>
    </w:p>
    <w:p w:rsidR="00A96F0C" w:rsidRDefault="00A96F0C" w:rsidP="00A96F0C">
      <w:pPr>
        <w:spacing w:before="120" w:after="120" w:line="360" w:lineRule="auto"/>
        <w:jc w:val="both"/>
        <w:rPr>
          <w:b/>
          <w:sz w:val="24"/>
          <w:szCs w:val="24"/>
          <w:lang w:val="en-IN"/>
        </w:rPr>
      </w:pPr>
      <w:r w:rsidRPr="00533934">
        <w:rPr>
          <w:sz w:val="24"/>
          <w:szCs w:val="24"/>
          <w:lang w:val="en-IN"/>
        </w:rPr>
        <w:t xml:space="preserve">           So, it is the clear from the responses</w:t>
      </w:r>
      <w:r>
        <w:rPr>
          <w:sz w:val="24"/>
          <w:szCs w:val="24"/>
          <w:lang w:val="en-IN"/>
        </w:rPr>
        <w:t xml:space="preserve"> of students</w:t>
      </w:r>
      <w:r w:rsidRPr="00533934">
        <w:rPr>
          <w:sz w:val="24"/>
          <w:szCs w:val="24"/>
          <w:lang w:val="en-IN"/>
        </w:rPr>
        <w:t xml:space="preserve"> that a majority of the </w:t>
      </w:r>
      <w:r>
        <w:rPr>
          <w:sz w:val="24"/>
          <w:szCs w:val="24"/>
          <w:lang w:val="en-IN"/>
        </w:rPr>
        <w:t>students</w:t>
      </w:r>
      <w:r w:rsidRPr="00533934">
        <w:rPr>
          <w:sz w:val="24"/>
          <w:szCs w:val="24"/>
          <w:lang w:val="en-IN"/>
        </w:rPr>
        <w:t xml:space="preserve"> think that </w:t>
      </w:r>
      <w:r>
        <w:rPr>
          <w:sz w:val="24"/>
          <w:szCs w:val="24"/>
        </w:rPr>
        <w:t>u</w:t>
      </w:r>
      <w:r w:rsidRPr="00931147">
        <w:rPr>
          <w:sz w:val="24"/>
          <w:szCs w:val="24"/>
        </w:rPr>
        <w:t>se of audio visual aid was necessary</w:t>
      </w:r>
      <w:r>
        <w:rPr>
          <w:sz w:val="24"/>
          <w:szCs w:val="24"/>
        </w:rPr>
        <w:t>.</w:t>
      </w:r>
      <w:r w:rsidRPr="00931147">
        <w:rPr>
          <w:b/>
          <w:lang w:val="en-IN"/>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S6:</w:t>
      </w:r>
      <w:r>
        <w:rPr>
          <w:sz w:val="24"/>
          <w:szCs w:val="24"/>
          <w:lang w:val="en-IN"/>
        </w:rPr>
        <w:t xml:space="preserve"> Here 75% students excellent responses with the statement, 25 % very good</w:t>
      </w:r>
      <w:r w:rsidRPr="00533934">
        <w:rPr>
          <w:sz w:val="24"/>
          <w:szCs w:val="24"/>
          <w:lang w:val="en-IN"/>
        </w:rPr>
        <w:t xml:space="preserve"> </w:t>
      </w:r>
      <w:r>
        <w:rPr>
          <w:sz w:val="24"/>
          <w:szCs w:val="24"/>
          <w:lang w:val="en-IN"/>
        </w:rPr>
        <w:t>responses with the statement, 0 % good</w:t>
      </w:r>
      <w:r w:rsidRPr="00533934">
        <w:rPr>
          <w:sz w:val="24"/>
          <w:szCs w:val="24"/>
          <w:lang w:val="en-IN"/>
        </w:rPr>
        <w:t xml:space="preserve"> r</w:t>
      </w:r>
      <w:r>
        <w:rPr>
          <w:sz w:val="24"/>
          <w:szCs w:val="24"/>
          <w:lang w:val="en-IN"/>
        </w:rPr>
        <w:t>esponses with the statement, 0 % average responses with the statement and 0% poor responses with the statement.</w:t>
      </w:r>
    </w:p>
    <w:p w:rsidR="00A96F0C" w:rsidRPr="00931147" w:rsidRDefault="00A96F0C" w:rsidP="00A96F0C">
      <w:pPr>
        <w:spacing w:before="120" w:after="120" w:line="360" w:lineRule="auto"/>
        <w:jc w:val="both"/>
        <w:rPr>
          <w:b/>
          <w:sz w:val="24"/>
          <w:szCs w:val="24"/>
          <w:lang w:val="en-IN"/>
        </w:rPr>
      </w:pPr>
      <w:r w:rsidRPr="00931147">
        <w:rPr>
          <w:sz w:val="24"/>
          <w:szCs w:val="24"/>
          <w:lang w:val="en-IN"/>
        </w:rPr>
        <w:t xml:space="preserve">           So, it is the clear from the responses of the students that many students think that </w:t>
      </w:r>
      <w:r w:rsidRPr="00931147">
        <w:rPr>
          <w:sz w:val="24"/>
          <w:szCs w:val="24"/>
        </w:rPr>
        <w:t>students seminar/ students quiz in the class was necessary.</w:t>
      </w:r>
      <w:r w:rsidRPr="00931147">
        <w:rPr>
          <w:b/>
          <w:sz w:val="24"/>
          <w:szCs w:val="24"/>
          <w:lang w:val="en-IN"/>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S7:</w:t>
      </w:r>
      <w:r>
        <w:rPr>
          <w:sz w:val="24"/>
          <w:szCs w:val="24"/>
          <w:lang w:val="en-IN"/>
        </w:rPr>
        <w:t xml:space="preserve"> Here 50 % students excellent responses with the statement, 50 % very good</w:t>
      </w:r>
      <w:r w:rsidRPr="00533934">
        <w:rPr>
          <w:sz w:val="24"/>
          <w:szCs w:val="24"/>
          <w:lang w:val="en-IN"/>
        </w:rPr>
        <w:t xml:space="preserve"> </w:t>
      </w:r>
      <w:r>
        <w:rPr>
          <w:sz w:val="24"/>
          <w:szCs w:val="24"/>
          <w:lang w:val="en-IN"/>
        </w:rPr>
        <w:t>responses with the statement, 0 %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Pr="00931147" w:rsidRDefault="00A96F0C" w:rsidP="00A96F0C">
      <w:pPr>
        <w:spacing w:before="120" w:after="120" w:line="360" w:lineRule="auto"/>
        <w:jc w:val="both"/>
        <w:rPr>
          <w:sz w:val="24"/>
          <w:szCs w:val="24"/>
        </w:rPr>
      </w:pPr>
      <w:r w:rsidRPr="00533934">
        <w:rPr>
          <w:sz w:val="24"/>
          <w:szCs w:val="24"/>
          <w:lang w:val="en-IN"/>
        </w:rPr>
        <w:t xml:space="preserve">           So, it is the clear from the responses</w:t>
      </w:r>
      <w:r>
        <w:rPr>
          <w:sz w:val="24"/>
          <w:szCs w:val="24"/>
          <w:lang w:val="en-IN"/>
        </w:rPr>
        <w:t xml:space="preserve"> of the students</w:t>
      </w:r>
      <w:r w:rsidRPr="00533934">
        <w:rPr>
          <w:sz w:val="24"/>
          <w:szCs w:val="24"/>
          <w:lang w:val="en-IN"/>
        </w:rPr>
        <w:t xml:space="preserve"> that a majority of the </w:t>
      </w:r>
      <w:r>
        <w:rPr>
          <w:sz w:val="24"/>
          <w:szCs w:val="24"/>
          <w:lang w:val="en-IN"/>
        </w:rPr>
        <w:t>students</w:t>
      </w:r>
      <w:r w:rsidRPr="00533934">
        <w:rPr>
          <w:sz w:val="24"/>
          <w:szCs w:val="24"/>
          <w:lang w:val="en-IN"/>
        </w:rPr>
        <w:t xml:space="preserve"> think that </w:t>
      </w:r>
      <w:r>
        <w:rPr>
          <w:sz w:val="24"/>
          <w:szCs w:val="24"/>
        </w:rPr>
        <w:t>l</w:t>
      </w:r>
      <w:r w:rsidRPr="00931147">
        <w:rPr>
          <w:sz w:val="24"/>
          <w:szCs w:val="24"/>
        </w:rPr>
        <w:t>earning materials</w:t>
      </w:r>
      <w:r>
        <w:rPr>
          <w:sz w:val="24"/>
          <w:szCs w:val="24"/>
        </w:rPr>
        <w:t xml:space="preserve"> </w:t>
      </w:r>
      <w:r w:rsidRPr="00931147">
        <w:rPr>
          <w:sz w:val="24"/>
          <w:szCs w:val="24"/>
        </w:rPr>
        <w:t>(class notes) were useful</w:t>
      </w:r>
      <w:r>
        <w:rPr>
          <w:sz w:val="24"/>
          <w:szCs w:val="24"/>
        </w:rPr>
        <w:t>.</w:t>
      </w:r>
      <w:r w:rsidRPr="00931147">
        <w:rPr>
          <w:sz w:val="24"/>
          <w:szCs w:val="24"/>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 xml:space="preserve">S8: </w:t>
      </w:r>
      <w:r>
        <w:rPr>
          <w:sz w:val="24"/>
          <w:szCs w:val="24"/>
          <w:lang w:val="en-IN"/>
        </w:rPr>
        <w:t xml:space="preserve">Here 50 % </w:t>
      </w:r>
      <w:proofErr w:type="gramStart"/>
      <w:r>
        <w:rPr>
          <w:sz w:val="24"/>
          <w:szCs w:val="24"/>
          <w:lang w:val="en-IN"/>
        </w:rPr>
        <w:t>students</w:t>
      </w:r>
      <w:proofErr w:type="gramEnd"/>
      <w:r>
        <w:rPr>
          <w:sz w:val="24"/>
          <w:szCs w:val="24"/>
          <w:lang w:val="en-IN"/>
        </w:rPr>
        <w:t xml:space="preserve"> excellent responses with the statement, 25 % very good</w:t>
      </w:r>
      <w:r w:rsidRPr="00533934">
        <w:rPr>
          <w:sz w:val="24"/>
          <w:szCs w:val="24"/>
          <w:lang w:val="en-IN"/>
        </w:rPr>
        <w:t xml:space="preserve"> </w:t>
      </w:r>
      <w:r>
        <w:rPr>
          <w:sz w:val="24"/>
          <w:szCs w:val="24"/>
          <w:lang w:val="en-IN"/>
        </w:rPr>
        <w:t>responses with the statement, 25 %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Default="00A96F0C" w:rsidP="00A96F0C">
      <w:pPr>
        <w:spacing w:before="120" w:after="120" w:line="360" w:lineRule="auto"/>
        <w:jc w:val="both"/>
        <w:rPr>
          <w:sz w:val="24"/>
          <w:szCs w:val="24"/>
          <w:lang w:val="en-IN"/>
        </w:rPr>
      </w:pPr>
      <w:r w:rsidRPr="00533934">
        <w:rPr>
          <w:sz w:val="24"/>
          <w:szCs w:val="24"/>
          <w:lang w:val="en-IN"/>
        </w:rPr>
        <w:t xml:space="preserve">           So, it is the clear from the responses</w:t>
      </w:r>
      <w:r>
        <w:rPr>
          <w:sz w:val="24"/>
          <w:szCs w:val="24"/>
          <w:lang w:val="en-IN"/>
        </w:rPr>
        <w:t xml:space="preserve"> of the students</w:t>
      </w:r>
      <w:r w:rsidRPr="00533934">
        <w:rPr>
          <w:sz w:val="24"/>
          <w:szCs w:val="24"/>
          <w:lang w:val="en-IN"/>
        </w:rPr>
        <w:t xml:space="preserve"> that a majority of the </w:t>
      </w:r>
      <w:r>
        <w:rPr>
          <w:sz w:val="24"/>
          <w:szCs w:val="24"/>
          <w:lang w:val="en-IN"/>
        </w:rPr>
        <w:t>student</w:t>
      </w:r>
      <w:r w:rsidRPr="00533934">
        <w:rPr>
          <w:sz w:val="24"/>
          <w:szCs w:val="24"/>
          <w:lang w:val="en-IN"/>
        </w:rPr>
        <w:t xml:space="preserve"> think that </w:t>
      </w:r>
      <w:r>
        <w:rPr>
          <w:sz w:val="24"/>
          <w:szCs w:val="24"/>
        </w:rPr>
        <w:t>l</w:t>
      </w:r>
      <w:r w:rsidRPr="00931147">
        <w:rPr>
          <w:sz w:val="24"/>
          <w:szCs w:val="24"/>
        </w:rPr>
        <w:t>earning resources</w:t>
      </w:r>
      <w:r>
        <w:rPr>
          <w:sz w:val="24"/>
          <w:szCs w:val="24"/>
        </w:rPr>
        <w:t xml:space="preserve"> </w:t>
      </w:r>
      <w:r w:rsidRPr="00931147">
        <w:rPr>
          <w:sz w:val="24"/>
          <w:szCs w:val="24"/>
        </w:rPr>
        <w:t>(books etc</w:t>
      </w:r>
      <w:r>
        <w:rPr>
          <w:sz w:val="24"/>
          <w:szCs w:val="24"/>
        </w:rPr>
        <w:t>.</w:t>
      </w:r>
      <w:r w:rsidRPr="00931147">
        <w:rPr>
          <w:sz w:val="24"/>
          <w:szCs w:val="24"/>
        </w:rPr>
        <w:t>)</w:t>
      </w:r>
      <w:r>
        <w:rPr>
          <w:sz w:val="24"/>
          <w:szCs w:val="24"/>
        </w:rPr>
        <w:t xml:space="preserve"> </w:t>
      </w:r>
      <w:r w:rsidRPr="00931147">
        <w:rPr>
          <w:sz w:val="24"/>
          <w:szCs w:val="24"/>
        </w:rPr>
        <w:t>in the library are adequate and necessary</w:t>
      </w:r>
      <w:r w:rsidRPr="00533934">
        <w:rPr>
          <w:sz w:val="24"/>
          <w:szCs w:val="24"/>
          <w:lang w:val="en-IN"/>
        </w:rPr>
        <w:t>.</w:t>
      </w:r>
    </w:p>
    <w:p w:rsidR="00A96F0C" w:rsidRPr="00533934" w:rsidRDefault="00A96F0C" w:rsidP="00A96F0C">
      <w:pPr>
        <w:spacing w:before="120" w:after="120" w:line="360" w:lineRule="auto"/>
        <w:jc w:val="both"/>
        <w:rPr>
          <w:sz w:val="24"/>
          <w:szCs w:val="24"/>
          <w:lang w:val="en-IN"/>
        </w:rPr>
      </w:pPr>
      <w:r>
        <w:rPr>
          <w:b/>
          <w:sz w:val="24"/>
          <w:szCs w:val="24"/>
          <w:lang w:val="en-IN"/>
        </w:rPr>
        <w:t xml:space="preserve">S9: </w:t>
      </w:r>
      <w:r>
        <w:rPr>
          <w:sz w:val="24"/>
          <w:szCs w:val="24"/>
          <w:lang w:val="en-IN"/>
        </w:rPr>
        <w:t>Here 25 % students excellent responses with the statement, 75 % very good</w:t>
      </w:r>
      <w:r w:rsidRPr="00533934">
        <w:rPr>
          <w:sz w:val="24"/>
          <w:szCs w:val="24"/>
          <w:lang w:val="en-IN"/>
        </w:rPr>
        <w:t xml:space="preserve"> </w:t>
      </w:r>
      <w:r>
        <w:rPr>
          <w:sz w:val="24"/>
          <w:szCs w:val="24"/>
          <w:lang w:val="en-IN"/>
        </w:rPr>
        <w:t>responses with the statement, 0 % good</w:t>
      </w:r>
      <w:r w:rsidRPr="00533934">
        <w:rPr>
          <w:sz w:val="24"/>
          <w:szCs w:val="24"/>
          <w:lang w:val="en-IN"/>
        </w:rPr>
        <w:t xml:space="preserve"> r</w:t>
      </w:r>
      <w:r>
        <w:rPr>
          <w:sz w:val="24"/>
          <w:szCs w:val="24"/>
          <w:lang w:val="en-IN"/>
        </w:rPr>
        <w:t xml:space="preserve">esponses with the statement, 0 % average responses with the </w:t>
      </w:r>
      <w:r>
        <w:rPr>
          <w:sz w:val="24"/>
          <w:szCs w:val="24"/>
          <w:lang w:val="en-IN"/>
        </w:rPr>
        <w:lastRenderedPageBreak/>
        <w:t>statement and 0 % poor responses with the statement.</w:t>
      </w:r>
    </w:p>
    <w:p w:rsidR="00A96F0C" w:rsidRPr="00803353" w:rsidRDefault="00A96F0C" w:rsidP="00A96F0C">
      <w:pPr>
        <w:spacing w:before="120" w:after="120" w:line="360" w:lineRule="auto"/>
        <w:jc w:val="both"/>
        <w:rPr>
          <w:rFonts w:asciiTheme="minorHAnsi" w:hAnsiTheme="minorHAnsi" w:cstheme="minorBidi"/>
          <w:szCs w:val="20"/>
        </w:rPr>
      </w:pPr>
      <w:r w:rsidRPr="00533934">
        <w:rPr>
          <w:sz w:val="24"/>
          <w:szCs w:val="24"/>
          <w:lang w:val="en-IN"/>
        </w:rPr>
        <w:t xml:space="preserve">           So, it is the clear from the responses</w:t>
      </w:r>
      <w:r>
        <w:rPr>
          <w:sz w:val="24"/>
          <w:szCs w:val="24"/>
          <w:lang w:val="en-IN"/>
        </w:rPr>
        <w:t xml:space="preserve"> of the students</w:t>
      </w:r>
      <w:r w:rsidRPr="00533934">
        <w:rPr>
          <w:sz w:val="24"/>
          <w:szCs w:val="24"/>
          <w:lang w:val="en-IN"/>
        </w:rPr>
        <w:t xml:space="preserve"> that </w:t>
      </w:r>
      <w:r>
        <w:rPr>
          <w:sz w:val="24"/>
          <w:szCs w:val="24"/>
          <w:lang w:val="en-IN"/>
        </w:rPr>
        <w:t>many students</w:t>
      </w:r>
      <w:r w:rsidRPr="00533934">
        <w:rPr>
          <w:sz w:val="24"/>
          <w:szCs w:val="24"/>
          <w:lang w:val="en-IN"/>
        </w:rPr>
        <w:t xml:space="preserve"> think that </w:t>
      </w:r>
      <w:r>
        <w:rPr>
          <w:sz w:val="24"/>
          <w:szCs w:val="24"/>
        </w:rPr>
        <w:t>Class teaching also</w:t>
      </w:r>
      <w:r w:rsidRPr="00931147">
        <w:rPr>
          <w:sz w:val="24"/>
          <w:szCs w:val="24"/>
        </w:rPr>
        <w:t xml:space="preserve"> my interest in studies.</w:t>
      </w:r>
      <w:r w:rsidRPr="00931147">
        <w:rPr>
          <w:b/>
          <w:lang w:val="en-IN"/>
        </w:rPr>
        <w:t xml:space="preserve"> </w:t>
      </w:r>
    </w:p>
    <w:p w:rsidR="00A96F0C" w:rsidRPr="00533934" w:rsidRDefault="00A96F0C" w:rsidP="00A96F0C">
      <w:pPr>
        <w:spacing w:before="120" w:after="120" w:line="360" w:lineRule="auto"/>
        <w:jc w:val="both"/>
        <w:rPr>
          <w:sz w:val="24"/>
          <w:szCs w:val="24"/>
          <w:lang w:val="en-IN"/>
        </w:rPr>
      </w:pPr>
      <w:r>
        <w:rPr>
          <w:b/>
          <w:sz w:val="24"/>
          <w:szCs w:val="24"/>
          <w:lang w:val="en-IN"/>
        </w:rPr>
        <w:t xml:space="preserve">S10: </w:t>
      </w:r>
      <w:r>
        <w:rPr>
          <w:sz w:val="24"/>
          <w:szCs w:val="24"/>
          <w:lang w:val="en-IN"/>
        </w:rPr>
        <w:t>Here 25 % students excellent responses with the statement, 75 % very good</w:t>
      </w:r>
      <w:r w:rsidRPr="00533934">
        <w:rPr>
          <w:sz w:val="24"/>
          <w:szCs w:val="24"/>
          <w:lang w:val="en-IN"/>
        </w:rPr>
        <w:t xml:space="preserve"> </w:t>
      </w:r>
      <w:r>
        <w:rPr>
          <w:sz w:val="24"/>
          <w:szCs w:val="24"/>
          <w:lang w:val="en-IN"/>
        </w:rPr>
        <w:t>responses with the statement, 0 % good</w:t>
      </w:r>
      <w:r w:rsidRPr="00533934">
        <w:rPr>
          <w:sz w:val="24"/>
          <w:szCs w:val="24"/>
          <w:lang w:val="en-IN"/>
        </w:rPr>
        <w:t xml:space="preserve"> r</w:t>
      </w:r>
      <w:r>
        <w:rPr>
          <w:sz w:val="24"/>
          <w:szCs w:val="24"/>
          <w:lang w:val="en-IN"/>
        </w:rPr>
        <w:t>esponses with the statement, 0% average responses with the statement and 0% poor responses with the statement.</w:t>
      </w:r>
    </w:p>
    <w:p w:rsidR="00A96F0C" w:rsidRDefault="00A96F0C" w:rsidP="00A96F0C">
      <w:pPr>
        <w:pStyle w:val="TableParagraph"/>
        <w:spacing w:line="360" w:lineRule="auto"/>
        <w:jc w:val="both"/>
        <w:rPr>
          <w:sz w:val="24"/>
        </w:rPr>
      </w:pPr>
      <w:r w:rsidRPr="00533934">
        <w:rPr>
          <w:sz w:val="24"/>
          <w:szCs w:val="24"/>
          <w:lang w:val="en-IN"/>
        </w:rPr>
        <w:t xml:space="preserve">           So, it is the clear from the responses</w:t>
      </w:r>
      <w:r>
        <w:rPr>
          <w:sz w:val="24"/>
          <w:szCs w:val="24"/>
          <w:lang w:val="en-IN"/>
        </w:rPr>
        <w:t xml:space="preserve"> of the student</w:t>
      </w:r>
      <w:r w:rsidRPr="00533934">
        <w:rPr>
          <w:sz w:val="24"/>
          <w:szCs w:val="24"/>
          <w:lang w:val="en-IN"/>
        </w:rPr>
        <w:t xml:space="preserve"> that a majority of the </w:t>
      </w:r>
      <w:r>
        <w:rPr>
          <w:sz w:val="24"/>
          <w:szCs w:val="24"/>
          <w:lang w:val="en-IN"/>
        </w:rPr>
        <w:t>student</w:t>
      </w:r>
      <w:r w:rsidRPr="00533934">
        <w:rPr>
          <w:sz w:val="24"/>
          <w:szCs w:val="24"/>
          <w:lang w:val="en-IN"/>
        </w:rPr>
        <w:t xml:space="preserve"> think that </w:t>
      </w:r>
      <w:r w:rsidRPr="00931147">
        <w:rPr>
          <w:sz w:val="24"/>
          <w:szCs w:val="24"/>
        </w:rPr>
        <w:t>Ideas and concepts were presented clearly in class</w:t>
      </w:r>
      <w:r>
        <w:rPr>
          <w:sz w:val="24"/>
        </w:rPr>
        <w:t>.</w:t>
      </w:r>
    </w:p>
    <w:p w:rsidR="00511F9C" w:rsidRDefault="00511F9C" w:rsidP="00511F9C">
      <w:pPr>
        <w:rPr>
          <w:b/>
          <w:bCs/>
          <w:sz w:val="28"/>
          <w:szCs w:val="28"/>
        </w:rPr>
      </w:pPr>
    </w:p>
    <w:p w:rsidR="00511F9C" w:rsidRPr="00014A1C" w:rsidRDefault="00511F9C" w:rsidP="00A96F0C">
      <w:pPr>
        <w:pStyle w:val="TableParagraph"/>
        <w:spacing w:line="360" w:lineRule="auto"/>
        <w:jc w:val="both"/>
        <w:rPr>
          <w:sz w:val="24"/>
        </w:rPr>
      </w:pPr>
      <w:bookmarkStart w:id="4" w:name="_GoBack"/>
      <w:bookmarkEnd w:id="4"/>
    </w:p>
    <w:p w:rsidR="00A96F0C" w:rsidRDefault="00A96F0C" w:rsidP="00A96F0C">
      <w:pPr>
        <w:ind w:left="6480"/>
      </w:pPr>
    </w:p>
    <w:p w:rsidR="00A96F0C" w:rsidRDefault="00A96F0C" w:rsidP="00A96F0C">
      <w:pPr>
        <w:ind w:left="6480"/>
      </w:pPr>
    </w:p>
    <w:p w:rsidR="00A96F0C" w:rsidRDefault="00394E57" w:rsidP="00A96F0C">
      <w:pPr>
        <w:ind w:left="6480"/>
      </w:pPr>
      <w:r w:rsidRPr="00394E57">
        <w:rPr>
          <w:noProof/>
        </w:rPr>
        <w:drawing>
          <wp:inline distT="0" distB="0" distL="0" distR="0">
            <wp:extent cx="2052638" cy="942975"/>
            <wp:effectExtent l="0" t="0" r="5080" b="0"/>
            <wp:docPr id="42" name="Picture 42" descr="C:\Users\GPM-7\Desktop\TKH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M-7\Desktop\TKH Signature.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985" cy="961510"/>
                    </a:xfrm>
                    <a:prstGeom prst="rect">
                      <a:avLst/>
                    </a:prstGeom>
                    <a:noFill/>
                    <a:ln>
                      <a:noFill/>
                    </a:ln>
                  </pic:spPr>
                </pic:pic>
              </a:graphicData>
            </a:graphic>
          </wp:inline>
        </w:drawing>
      </w:r>
    </w:p>
    <w:p w:rsidR="00A96F0C" w:rsidRDefault="00A96F0C" w:rsidP="00A96F0C">
      <w:pPr>
        <w:ind w:left="6480"/>
      </w:pPr>
    </w:p>
    <w:p w:rsidR="00A96F0C" w:rsidRDefault="00A96F0C" w:rsidP="00A96F0C">
      <w:pPr>
        <w:ind w:left="6480"/>
      </w:pPr>
      <w:r>
        <w:t xml:space="preserve">Dr. </w:t>
      </w:r>
      <w:proofErr w:type="spellStart"/>
      <w:r>
        <w:t>Tushar</w:t>
      </w:r>
      <w:proofErr w:type="spellEnd"/>
      <w:r>
        <w:t xml:space="preserve"> </w:t>
      </w:r>
      <w:proofErr w:type="spellStart"/>
      <w:r>
        <w:t>Kanti</w:t>
      </w:r>
      <w:proofErr w:type="spellEnd"/>
      <w:r>
        <w:t xml:space="preserve"> </w:t>
      </w:r>
      <w:proofErr w:type="spellStart"/>
      <w:r>
        <w:t>Halder</w:t>
      </w:r>
      <w:proofErr w:type="spellEnd"/>
    </w:p>
    <w:p w:rsidR="00A96F0C" w:rsidRDefault="00A96F0C" w:rsidP="00A96F0C">
      <w:pPr>
        <w:ind w:left="6480" w:firstLine="720"/>
      </w:pPr>
      <w:r>
        <w:t>Principal</w:t>
      </w:r>
    </w:p>
    <w:p w:rsidR="00A96F0C" w:rsidRDefault="00394E57" w:rsidP="00A96F0C">
      <w:pPr>
        <w:ind w:left="5040" w:firstLine="720"/>
      </w:pPr>
      <w:r>
        <w:t xml:space="preserve">       </w:t>
      </w:r>
      <w:proofErr w:type="spellStart"/>
      <w:r w:rsidR="00A96F0C">
        <w:t>Gobinda</w:t>
      </w:r>
      <w:proofErr w:type="spellEnd"/>
      <w:r w:rsidR="00A96F0C">
        <w:t xml:space="preserve"> Prasad </w:t>
      </w:r>
      <w:proofErr w:type="spellStart"/>
      <w:r w:rsidR="00A96F0C">
        <w:t>MAhavidyalaya</w:t>
      </w:r>
      <w:proofErr w:type="spellEnd"/>
    </w:p>
    <w:p w:rsidR="00A96F0C" w:rsidRDefault="00A96F0C"/>
    <w:sectPr w:rsidR="00A96F0C" w:rsidSect="002E539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auto"/>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Google Sans">
    <w:altName w:val="Google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43A3C"/>
    <w:multiLevelType w:val="hybridMultilevel"/>
    <w:tmpl w:val="7ECE0BBA"/>
    <w:lvl w:ilvl="0" w:tplc="243EB4FA">
      <w:numFmt w:val="bullet"/>
      <w:lvlText w:val=""/>
      <w:lvlJc w:val="left"/>
      <w:pPr>
        <w:ind w:left="720" w:hanging="360"/>
      </w:pPr>
      <w:rPr>
        <w:rFonts w:ascii="Wingdings" w:eastAsia="Wingdings" w:hAnsi="Wingdings" w:cs="Wingdings" w:hint="default"/>
        <w:w w:val="100"/>
        <w:sz w:val="24"/>
        <w:szCs w:val="24"/>
        <w:lang w:val="en-US" w:eastAsia="en-US" w:bidi="ar-SA"/>
      </w:rPr>
    </w:lvl>
    <w:lvl w:ilvl="1" w:tplc="8BC47468">
      <w:numFmt w:val="bullet"/>
      <w:lvlText w:val="•"/>
      <w:lvlJc w:val="left"/>
      <w:pPr>
        <w:ind w:left="1678" w:hanging="360"/>
      </w:pPr>
      <w:rPr>
        <w:lang w:val="en-US" w:eastAsia="en-US" w:bidi="ar-SA"/>
      </w:rPr>
    </w:lvl>
    <w:lvl w:ilvl="2" w:tplc="51BE3E1C">
      <w:numFmt w:val="bullet"/>
      <w:lvlText w:val="•"/>
      <w:lvlJc w:val="left"/>
      <w:pPr>
        <w:ind w:left="2636" w:hanging="360"/>
      </w:pPr>
      <w:rPr>
        <w:lang w:val="en-US" w:eastAsia="en-US" w:bidi="ar-SA"/>
      </w:rPr>
    </w:lvl>
    <w:lvl w:ilvl="3" w:tplc="46F47136">
      <w:numFmt w:val="bullet"/>
      <w:lvlText w:val="•"/>
      <w:lvlJc w:val="left"/>
      <w:pPr>
        <w:ind w:left="3594" w:hanging="360"/>
      </w:pPr>
      <w:rPr>
        <w:lang w:val="en-US" w:eastAsia="en-US" w:bidi="ar-SA"/>
      </w:rPr>
    </w:lvl>
    <w:lvl w:ilvl="4" w:tplc="C2A495DC">
      <w:numFmt w:val="bullet"/>
      <w:lvlText w:val="•"/>
      <w:lvlJc w:val="left"/>
      <w:pPr>
        <w:ind w:left="4552" w:hanging="360"/>
      </w:pPr>
      <w:rPr>
        <w:lang w:val="en-US" w:eastAsia="en-US" w:bidi="ar-SA"/>
      </w:rPr>
    </w:lvl>
    <w:lvl w:ilvl="5" w:tplc="AB08FEC8">
      <w:numFmt w:val="bullet"/>
      <w:lvlText w:val="•"/>
      <w:lvlJc w:val="left"/>
      <w:pPr>
        <w:ind w:left="5510" w:hanging="360"/>
      </w:pPr>
      <w:rPr>
        <w:lang w:val="en-US" w:eastAsia="en-US" w:bidi="ar-SA"/>
      </w:rPr>
    </w:lvl>
    <w:lvl w:ilvl="6" w:tplc="D61CA23E">
      <w:numFmt w:val="bullet"/>
      <w:lvlText w:val="•"/>
      <w:lvlJc w:val="left"/>
      <w:pPr>
        <w:ind w:left="6468" w:hanging="360"/>
      </w:pPr>
      <w:rPr>
        <w:lang w:val="en-US" w:eastAsia="en-US" w:bidi="ar-SA"/>
      </w:rPr>
    </w:lvl>
    <w:lvl w:ilvl="7" w:tplc="C00AD4B6">
      <w:numFmt w:val="bullet"/>
      <w:lvlText w:val="•"/>
      <w:lvlJc w:val="left"/>
      <w:pPr>
        <w:ind w:left="7426" w:hanging="360"/>
      </w:pPr>
      <w:rPr>
        <w:lang w:val="en-US" w:eastAsia="en-US" w:bidi="ar-SA"/>
      </w:rPr>
    </w:lvl>
    <w:lvl w:ilvl="8" w:tplc="BFF82CF6">
      <w:numFmt w:val="bullet"/>
      <w:lvlText w:val="•"/>
      <w:lvlJc w:val="left"/>
      <w:pPr>
        <w:ind w:left="8384" w:hanging="360"/>
      </w:pPr>
      <w:rPr>
        <w:lang w:val="en-US" w:eastAsia="en-US" w:bidi="ar-SA"/>
      </w:rPr>
    </w:lvl>
  </w:abstractNum>
  <w:abstractNum w:abstractNumId="1">
    <w:nsid w:val="21254D22"/>
    <w:multiLevelType w:val="hybridMultilevel"/>
    <w:tmpl w:val="B15EDD2C"/>
    <w:lvl w:ilvl="0" w:tplc="99A6F7EC">
      <w:numFmt w:val="bullet"/>
      <w:lvlText w:val="•"/>
      <w:lvlJc w:val="left"/>
      <w:pPr>
        <w:ind w:left="3943" w:hanging="138"/>
      </w:pPr>
      <w:rPr>
        <w:rFonts w:ascii="Arial" w:eastAsia="Arial" w:hAnsi="Arial" w:cs="Arial" w:hint="default"/>
        <w:color w:val="EBA123"/>
        <w:w w:val="97"/>
        <w:sz w:val="19"/>
        <w:szCs w:val="19"/>
        <w:lang w:val="en-US" w:eastAsia="en-US" w:bidi="ar-SA"/>
      </w:rPr>
    </w:lvl>
    <w:lvl w:ilvl="1" w:tplc="B330A4CA">
      <w:numFmt w:val="bullet"/>
      <w:lvlText w:val="•"/>
      <w:lvlJc w:val="left"/>
      <w:pPr>
        <w:ind w:left="4576" w:hanging="138"/>
      </w:pPr>
      <w:rPr>
        <w:lang w:val="en-US" w:eastAsia="en-US" w:bidi="ar-SA"/>
      </w:rPr>
    </w:lvl>
    <w:lvl w:ilvl="2" w:tplc="77A0DB1E">
      <w:numFmt w:val="bullet"/>
      <w:lvlText w:val="•"/>
      <w:lvlJc w:val="left"/>
      <w:pPr>
        <w:ind w:left="5212" w:hanging="138"/>
      </w:pPr>
      <w:rPr>
        <w:lang w:val="en-US" w:eastAsia="en-US" w:bidi="ar-SA"/>
      </w:rPr>
    </w:lvl>
    <w:lvl w:ilvl="3" w:tplc="C6A8AEA0">
      <w:numFmt w:val="bullet"/>
      <w:lvlText w:val="•"/>
      <w:lvlJc w:val="left"/>
      <w:pPr>
        <w:ind w:left="5848" w:hanging="138"/>
      </w:pPr>
      <w:rPr>
        <w:lang w:val="en-US" w:eastAsia="en-US" w:bidi="ar-SA"/>
      </w:rPr>
    </w:lvl>
    <w:lvl w:ilvl="4" w:tplc="A696590C">
      <w:numFmt w:val="bullet"/>
      <w:lvlText w:val="•"/>
      <w:lvlJc w:val="left"/>
      <w:pPr>
        <w:ind w:left="6484" w:hanging="138"/>
      </w:pPr>
      <w:rPr>
        <w:lang w:val="en-US" w:eastAsia="en-US" w:bidi="ar-SA"/>
      </w:rPr>
    </w:lvl>
    <w:lvl w:ilvl="5" w:tplc="7A42B944">
      <w:numFmt w:val="bullet"/>
      <w:lvlText w:val="•"/>
      <w:lvlJc w:val="left"/>
      <w:pPr>
        <w:ind w:left="7120" w:hanging="138"/>
      </w:pPr>
      <w:rPr>
        <w:lang w:val="en-US" w:eastAsia="en-US" w:bidi="ar-SA"/>
      </w:rPr>
    </w:lvl>
    <w:lvl w:ilvl="6" w:tplc="1BCA692C">
      <w:numFmt w:val="bullet"/>
      <w:lvlText w:val="•"/>
      <w:lvlJc w:val="left"/>
      <w:pPr>
        <w:ind w:left="7756" w:hanging="138"/>
      </w:pPr>
      <w:rPr>
        <w:lang w:val="en-US" w:eastAsia="en-US" w:bidi="ar-SA"/>
      </w:rPr>
    </w:lvl>
    <w:lvl w:ilvl="7" w:tplc="2FDC7D54">
      <w:numFmt w:val="bullet"/>
      <w:lvlText w:val="•"/>
      <w:lvlJc w:val="left"/>
      <w:pPr>
        <w:ind w:left="8392" w:hanging="138"/>
      </w:pPr>
      <w:rPr>
        <w:lang w:val="en-US" w:eastAsia="en-US" w:bidi="ar-SA"/>
      </w:rPr>
    </w:lvl>
    <w:lvl w:ilvl="8" w:tplc="64B2647A">
      <w:numFmt w:val="bullet"/>
      <w:lvlText w:val="•"/>
      <w:lvlJc w:val="left"/>
      <w:pPr>
        <w:ind w:left="9028" w:hanging="138"/>
      </w:pPr>
      <w:rPr>
        <w:lang w:val="en-US" w:eastAsia="en-US" w:bidi="ar-SA"/>
      </w:rPr>
    </w:lvl>
  </w:abstractNum>
  <w:abstractNum w:abstractNumId="2">
    <w:nsid w:val="212E12F4"/>
    <w:multiLevelType w:val="hybridMultilevel"/>
    <w:tmpl w:val="79C036AE"/>
    <w:lvl w:ilvl="0" w:tplc="12662B7C">
      <w:numFmt w:val="bullet"/>
      <w:lvlText w:val=""/>
      <w:lvlJc w:val="left"/>
      <w:pPr>
        <w:ind w:left="720" w:hanging="360"/>
      </w:pPr>
      <w:rPr>
        <w:rFonts w:ascii="Wingdings" w:eastAsia="Wingdings" w:hAnsi="Wingdings" w:cs="Wingdings" w:hint="default"/>
        <w:w w:val="100"/>
        <w:sz w:val="24"/>
        <w:szCs w:val="24"/>
        <w:lang w:val="en-US" w:eastAsia="en-US" w:bidi="ar-SA"/>
      </w:rPr>
    </w:lvl>
    <w:lvl w:ilvl="1" w:tplc="851ADE50">
      <w:numFmt w:val="bullet"/>
      <w:lvlText w:val="•"/>
      <w:lvlJc w:val="left"/>
      <w:pPr>
        <w:ind w:left="1678" w:hanging="360"/>
      </w:pPr>
      <w:rPr>
        <w:lang w:val="en-US" w:eastAsia="en-US" w:bidi="ar-SA"/>
      </w:rPr>
    </w:lvl>
    <w:lvl w:ilvl="2" w:tplc="4BD6A0E2">
      <w:numFmt w:val="bullet"/>
      <w:lvlText w:val="•"/>
      <w:lvlJc w:val="left"/>
      <w:pPr>
        <w:ind w:left="2636" w:hanging="360"/>
      </w:pPr>
      <w:rPr>
        <w:lang w:val="en-US" w:eastAsia="en-US" w:bidi="ar-SA"/>
      </w:rPr>
    </w:lvl>
    <w:lvl w:ilvl="3" w:tplc="6D302DB0">
      <w:numFmt w:val="bullet"/>
      <w:lvlText w:val="•"/>
      <w:lvlJc w:val="left"/>
      <w:pPr>
        <w:ind w:left="3594" w:hanging="360"/>
      </w:pPr>
      <w:rPr>
        <w:lang w:val="en-US" w:eastAsia="en-US" w:bidi="ar-SA"/>
      </w:rPr>
    </w:lvl>
    <w:lvl w:ilvl="4" w:tplc="2D5C79D0">
      <w:numFmt w:val="bullet"/>
      <w:lvlText w:val="•"/>
      <w:lvlJc w:val="left"/>
      <w:pPr>
        <w:ind w:left="4552" w:hanging="360"/>
      </w:pPr>
      <w:rPr>
        <w:lang w:val="en-US" w:eastAsia="en-US" w:bidi="ar-SA"/>
      </w:rPr>
    </w:lvl>
    <w:lvl w:ilvl="5" w:tplc="A16892F0">
      <w:numFmt w:val="bullet"/>
      <w:lvlText w:val="•"/>
      <w:lvlJc w:val="left"/>
      <w:pPr>
        <w:ind w:left="5510" w:hanging="360"/>
      </w:pPr>
      <w:rPr>
        <w:lang w:val="en-US" w:eastAsia="en-US" w:bidi="ar-SA"/>
      </w:rPr>
    </w:lvl>
    <w:lvl w:ilvl="6" w:tplc="A86A9BFE">
      <w:numFmt w:val="bullet"/>
      <w:lvlText w:val="•"/>
      <w:lvlJc w:val="left"/>
      <w:pPr>
        <w:ind w:left="6468" w:hanging="360"/>
      </w:pPr>
      <w:rPr>
        <w:lang w:val="en-US" w:eastAsia="en-US" w:bidi="ar-SA"/>
      </w:rPr>
    </w:lvl>
    <w:lvl w:ilvl="7" w:tplc="F91A14E8">
      <w:numFmt w:val="bullet"/>
      <w:lvlText w:val="•"/>
      <w:lvlJc w:val="left"/>
      <w:pPr>
        <w:ind w:left="7426" w:hanging="360"/>
      </w:pPr>
      <w:rPr>
        <w:lang w:val="en-US" w:eastAsia="en-US" w:bidi="ar-SA"/>
      </w:rPr>
    </w:lvl>
    <w:lvl w:ilvl="8" w:tplc="85BCFBEA">
      <w:numFmt w:val="bullet"/>
      <w:lvlText w:val="•"/>
      <w:lvlJc w:val="left"/>
      <w:pPr>
        <w:ind w:left="8384" w:hanging="360"/>
      </w:pPr>
      <w:rPr>
        <w:lang w:val="en-US" w:eastAsia="en-US" w:bidi="ar-SA"/>
      </w:rPr>
    </w:lvl>
  </w:abstractNum>
  <w:abstractNum w:abstractNumId="3">
    <w:nsid w:val="37934480"/>
    <w:multiLevelType w:val="hybridMultilevel"/>
    <w:tmpl w:val="2828039A"/>
    <w:lvl w:ilvl="0" w:tplc="96D88C40">
      <w:numFmt w:val="bullet"/>
      <w:lvlText w:val=""/>
      <w:lvlJc w:val="left"/>
      <w:pPr>
        <w:ind w:left="720" w:hanging="360"/>
      </w:pPr>
      <w:rPr>
        <w:rFonts w:ascii="Wingdings" w:eastAsia="Wingdings" w:hAnsi="Wingdings" w:cs="Wingdings" w:hint="default"/>
        <w:w w:val="100"/>
        <w:sz w:val="24"/>
        <w:szCs w:val="24"/>
        <w:lang w:val="en-US" w:eastAsia="en-US" w:bidi="ar-SA"/>
      </w:rPr>
    </w:lvl>
    <w:lvl w:ilvl="1" w:tplc="F010476C">
      <w:numFmt w:val="bullet"/>
      <w:lvlText w:val="•"/>
      <w:lvlJc w:val="left"/>
      <w:pPr>
        <w:ind w:left="1678" w:hanging="360"/>
      </w:pPr>
      <w:rPr>
        <w:lang w:val="en-US" w:eastAsia="en-US" w:bidi="ar-SA"/>
      </w:rPr>
    </w:lvl>
    <w:lvl w:ilvl="2" w:tplc="54D62E32">
      <w:numFmt w:val="bullet"/>
      <w:lvlText w:val="•"/>
      <w:lvlJc w:val="left"/>
      <w:pPr>
        <w:ind w:left="2636" w:hanging="360"/>
      </w:pPr>
      <w:rPr>
        <w:lang w:val="en-US" w:eastAsia="en-US" w:bidi="ar-SA"/>
      </w:rPr>
    </w:lvl>
    <w:lvl w:ilvl="3" w:tplc="A7A63876">
      <w:numFmt w:val="bullet"/>
      <w:lvlText w:val="•"/>
      <w:lvlJc w:val="left"/>
      <w:pPr>
        <w:ind w:left="3594" w:hanging="360"/>
      </w:pPr>
      <w:rPr>
        <w:lang w:val="en-US" w:eastAsia="en-US" w:bidi="ar-SA"/>
      </w:rPr>
    </w:lvl>
    <w:lvl w:ilvl="4" w:tplc="7986ADB6">
      <w:numFmt w:val="bullet"/>
      <w:lvlText w:val="•"/>
      <w:lvlJc w:val="left"/>
      <w:pPr>
        <w:ind w:left="4552" w:hanging="360"/>
      </w:pPr>
      <w:rPr>
        <w:lang w:val="en-US" w:eastAsia="en-US" w:bidi="ar-SA"/>
      </w:rPr>
    </w:lvl>
    <w:lvl w:ilvl="5" w:tplc="8AEE6640">
      <w:numFmt w:val="bullet"/>
      <w:lvlText w:val="•"/>
      <w:lvlJc w:val="left"/>
      <w:pPr>
        <w:ind w:left="5510" w:hanging="360"/>
      </w:pPr>
      <w:rPr>
        <w:lang w:val="en-US" w:eastAsia="en-US" w:bidi="ar-SA"/>
      </w:rPr>
    </w:lvl>
    <w:lvl w:ilvl="6" w:tplc="0D68CAD0">
      <w:numFmt w:val="bullet"/>
      <w:lvlText w:val="•"/>
      <w:lvlJc w:val="left"/>
      <w:pPr>
        <w:ind w:left="6468" w:hanging="360"/>
      </w:pPr>
      <w:rPr>
        <w:lang w:val="en-US" w:eastAsia="en-US" w:bidi="ar-SA"/>
      </w:rPr>
    </w:lvl>
    <w:lvl w:ilvl="7" w:tplc="03EE2A0C">
      <w:numFmt w:val="bullet"/>
      <w:lvlText w:val="•"/>
      <w:lvlJc w:val="left"/>
      <w:pPr>
        <w:ind w:left="7426" w:hanging="360"/>
      </w:pPr>
      <w:rPr>
        <w:lang w:val="en-US" w:eastAsia="en-US" w:bidi="ar-SA"/>
      </w:rPr>
    </w:lvl>
    <w:lvl w:ilvl="8" w:tplc="6630C9B8">
      <w:numFmt w:val="bullet"/>
      <w:lvlText w:val="•"/>
      <w:lvlJc w:val="left"/>
      <w:pPr>
        <w:ind w:left="8384" w:hanging="360"/>
      </w:pPr>
      <w:rPr>
        <w:lang w:val="en-US" w:eastAsia="en-US" w:bidi="ar-SA"/>
      </w:rPr>
    </w:lvl>
  </w:abstractNum>
  <w:abstractNum w:abstractNumId="4">
    <w:nsid w:val="3E101BBC"/>
    <w:multiLevelType w:val="hybridMultilevel"/>
    <w:tmpl w:val="435E01FA"/>
    <w:lvl w:ilvl="0" w:tplc="4E769B12">
      <w:numFmt w:val="bullet"/>
      <w:lvlText w:val=""/>
      <w:lvlJc w:val="left"/>
      <w:pPr>
        <w:ind w:left="900" w:hanging="360"/>
      </w:pPr>
      <w:rPr>
        <w:rFonts w:ascii="Wingdings" w:eastAsia="Wingdings" w:hAnsi="Wingdings" w:cs="Wingdings" w:hint="default"/>
        <w:w w:val="100"/>
        <w:sz w:val="24"/>
        <w:szCs w:val="24"/>
        <w:lang w:val="en-US" w:eastAsia="en-US" w:bidi="ar-SA"/>
      </w:rPr>
    </w:lvl>
    <w:lvl w:ilvl="1" w:tplc="9AE865B2">
      <w:numFmt w:val="bullet"/>
      <w:lvlText w:val="•"/>
      <w:lvlJc w:val="left"/>
      <w:pPr>
        <w:ind w:left="1882" w:hanging="360"/>
      </w:pPr>
      <w:rPr>
        <w:lang w:val="en-US" w:eastAsia="en-US" w:bidi="ar-SA"/>
      </w:rPr>
    </w:lvl>
    <w:lvl w:ilvl="2" w:tplc="B6488DF6">
      <w:numFmt w:val="bullet"/>
      <w:lvlText w:val="•"/>
      <w:lvlJc w:val="left"/>
      <w:pPr>
        <w:ind w:left="2864" w:hanging="360"/>
      </w:pPr>
      <w:rPr>
        <w:lang w:val="en-US" w:eastAsia="en-US" w:bidi="ar-SA"/>
      </w:rPr>
    </w:lvl>
    <w:lvl w:ilvl="3" w:tplc="7E8AE9F0">
      <w:numFmt w:val="bullet"/>
      <w:lvlText w:val="•"/>
      <w:lvlJc w:val="left"/>
      <w:pPr>
        <w:ind w:left="3846" w:hanging="360"/>
      </w:pPr>
      <w:rPr>
        <w:lang w:val="en-US" w:eastAsia="en-US" w:bidi="ar-SA"/>
      </w:rPr>
    </w:lvl>
    <w:lvl w:ilvl="4" w:tplc="20FCBC4C">
      <w:numFmt w:val="bullet"/>
      <w:lvlText w:val="•"/>
      <w:lvlJc w:val="left"/>
      <w:pPr>
        <w:ind w:left="4828" w:hanging="360"/>
      </w:pPr>
      <w:rPr>
        <w:lang w:val="en-US" w:eastAsia="en-US" w:bidi="ar-SA"/>
      </w:rPr>
    </w:lvl>
    <w:lvl w:ilvl="5" w:tplc="4FCC9CBE">
      <w:numFmt w:val="bullet"/>
      <w:lvlText w:val="•"/>
      <w:lvlJc w:val="left"/>
      <w:pPr>
        <w:ind w:left="5810" w:hanging="360"/>
      </w:pPr>
      <w:rPr>
        <w:lang w:val="en-US" w:eastAsia="en-US" w:bidi="ar-SA"/>
      </w:rPr>
    </w:lvl>
    <w:lvl w:ilvl="6" w:tplc="B6A69A98">
      <w:numFmt w:val="bullet"/>
      <w:lvlText w:val="•"/>
      <w:lvlJc w:val="left"/>
      <w:pPr>
        <w:ind w:left="6792" w:hanging="360"/>
      </w:pPr>
      <w:rPr>
        <w:lang w:val="en-US" w:eastAsia="en-US" w:bidi="ar-SA"/>
      </w:rPr>
    </w:lvl>
    <w:lvl w:ilvl="7" w:tplc="217C123A">
      <w:numFmt w:val="bullet"/>
      <w:lvlText w:val="•"/>
      <w:lvlJc w:val="left"/>
      <w:pPr>
        <w:ind w:left="7774" w:hanging="360"/>
      </w:pPr>
      <w:rPr>
        <w:lang w:val="en-US" w:eastAsia="en-US" w:bidi="ar-SA"/>
      </w:rPr>
    </w:lvl>
    <w:lvl w:ilvl="8" w:tplc="941C8782">
      <w:numFmt w:val="bullet"/>
      <w:lvlText w:val="•"/>
      <w:lvlJc w:val="left"/>
      <w:pPr>
        <w:ind w:left="8756" w:hanging="360"/>
      </w:pPr>
      <w:rPr>
        <w:lang w:val="en-US" w:eastAsia="en-US" w:bidi="ar-SA"/>
      </w:rPr>
    </w:lvl>
  </w:abstractNum>
  <w:abstractNum w:abstractNumId="5">
    <w:nsid w:val="629D6DB8"/>
    <w:multiLevelType w:val="hybridMultilevel"/>
    <w:tmpl w:val="013A7F34"/>
    <w:lvl w:ilvl="0" w:tplc="6570D7AC">
      <w:numFmt w:val="bullet"/>
      <w:lvlText w:val=""/>
      <w:lvlJc w:val="left"/>
      <w:pPr>
        <w:ind w:left="720" w:hanging="360"/>
      </w:pPr>
      <w:rPr>
        <w:rFonts w:ascii="Georgia" w:eastAsia="Georgia" w:hAnsi="Georgia" w:cs="Georgia" w:hint="default"/>
        <w:w w:val="88"/>
        <w:sz w:val="24"/>
        <w:szCs w:val="24"/>
        <w:lang w:val="en-US" w:eastAsia="en-US" w:bidi="ar-SA"/>
      </w:rPr>
    </w:lvl>
    <w:lvl w:ilvl="1" w:tplc="9BBC02A4">
      <w:start w:val="4"/>
      <w:numFmt w:val="decimal"/>
      <w:lvlText w:val="%2."/>
      <w:lvlJc w:val="left"/>
      <w:pPr>
        <w:ind w:left="763" w:hanging="273"/>
      </w:pPr>
      <w:rPr>
        <w:spacing w:val="-1"/>
        <w:w w:val="83"/>
        <w:lang w:val="en-US" w:eastAsia="en-US" w:bidi="ar-SA"/>
      </w:rPr>
    </w:lvl>
    <w:lvl w:ilvl="2" w:tplc="9C98DD42">
      <w:numFmt w:val="bullet"/>
      <w:lvlText w:val="•"/>
      <w:lvlJc w:val="left"/>
      <w:pPr>
        <w:ind w:left="1820" w:hanging="273"/>
      </w:pPr>
      <w:rPr>
        <w:lang w:val="en-US" w:eastAsia="en-US" w:bidi="ar-SA"/>
      </w:rPr>
    </w:lvl>
    <w:lvl w:ilvl="3" w:tplc="B906B592">
      <w:numFmt w:val="bullet"/>
      <w:lvlText w:val="•"/>
      <w:lvlJc w:val="left"/>
      <w:pPr>
        <w:ind w:left="2880" w:hanging="273"/>
      </w:pPr>
      <w:rPr>
        <w:lang w:val="en-US" w:eastAsia="en-US" w:bidi="ar-SA"/>
      </w:rPr>
    </w:lvl>
    <w:lvl w:ilvl="4" w:tplc="32DCA272">
      <w:numFmt w:val="bullet"/>
      <w:lvlText w:val="•"/>
      <w:lvlJc w:val="left"/>
      <w:pPr>
        <w:ind w:left="3940" w:hanging="273"/>
      </w:pPr>
      <w:rPr>
        <w:lang w:val="en-US" w:eastAsia="en-US" w:bidi="ar-SA"/>
      </w:rPr>
    </w:lvl>
    <w:lvl w:ilvl="5" w:tplc="89B45682">
      <w:numFmt w:val="bullet"/>
      <w:lvlText w:val="•"/>
      <w:lvlJc w:val="left"/>
      <w:pPr>
        <w:ind w:left="5000" w:hanging="273"/>
      </w:pPr>
      <w:rPr>
        <w:lang w:val="en-US" w:eastAsia="en-US" w:bidi="ar-SA"/>
      </w:rPr>
    </w:lvl>
    <w:lvl w:ilvl="6" w:tplc="1ED07DEE">
      <w:numFmt w:val="bullet"/>
      <w:lvlText w:val="•"/>
      <w:lvlJc w:val="left"/>
      <w:pPr>
        <w:ind w:left="6060" w:hanging="273"/>
      </w:pPr>
      <w:rPr>
        <w:lang w:val="en-US" w:eastAsia="en-US" w:bidi="ar-SA"/>
      </w:rPr>
    </w:lvl>
    <w:lvl w:ilvl="7" w:tplc="8FF2E150">
      <w:numFmt w:val="bullet"/>
      <w:lvlText w:val="•"/>
      <w:lvlJc w:val="left"/>
      <w:pPr>
        <w:ind w:left="7120" w:hanging="273"/>
      </w:pPr>
      <w:rPr>
        <w:lang w:val="en-US" w:eastAsia="en-US" w:bidi="ar-SA"/>
      </w:rPr>
    </w:lvl>
    <w:lvl w:ilvl="8" w:tplc="5A04D348">
      <w:numFmt w:val="bullet"/>
      <w:lvlText w:val="•"/>
      <w:lvlJc w:val="left"/>
      <w:pPr>
        <w:ind w:left="8180" w:hanging="273"/>
      </w:pPr>
      <w:rPr>
        <w:lang w:val="en-US" w:eastAsia="en-US" w:bidi="ar-SA"/>
      </w:rPr>
    </w:lvl>
  </w:abstractNum>
  <w:abstractNum w:abstractNumId="6">
    <w:nsid w:val="6E0626C2"/>
    <w:multiLevelType w:val="hybridMultilevel"/>
    <w:tmpl w:val="4E4C4364"/>
    <w:lvl w:ilvl="0" w:tplc="D94279A4">
      <w:numFmt w:val="bullet"/>
      <w:lvlText w:val=""/>
      <w:lvlJc w:val="left"/>
      <w:pPr>
        <w:ind w:left="1460" w:hanging="360"/>
      </w:pPr>
      <w:rPr>
        <w:rFonts w:ascii="Wingdings" w:eastAsia="Wingdings" w:hAnsi="Wingdings" w:cs="Wingdings" w:hint="default"/>
        <w:w w:val="100"/>
        <w:sz w:val="24"/>
        <w:szCs w:val="24"/>
        <w:lang w:val="en-US" w:eastAsia="en-US" w:bidi="ar-SA"/>
      </w:rPr>
    </w:lvl>
    <w:lvl w:ilvl="1" w:tplc="E70086F6">
      <w:numFmt w:val="bullet"/>
      <w:lvlText w:val="•"/>
      <w:lvlJc w:val="left"/>
      <w:pPr>
        <w:ind w:left="2442" w:hanging="360"/>
      </w:pPr>
      <w:rPr>
        <w:lang w:val="en-US" w:eastAsia="en-US" w:bidi="ar-SA"/>
      </w:rPr>
    </w:lvl>
    <w:lvl w:ilvl="2" w:tplc="31702748">
      <w:numFmt w:val="bullet"/>
      <w:lvlText w:val="•"/>
      <w:lvlJc w:val="left"/>
      <w:pPr>
        <w:ind w:left="3424" w:hanging="360"/>
      </w:pPr>
      <w:rPr>
        <w:lang w:val="en-US" w:eastAsia="en-US" w:bidi="ar-SA"/>
      </w:rPr>
    </w:lvl>
    <w:lvl w:ilvl="3" w:tplc="7EDC2BB8">
      <w:numFmt w:val="bullet"/>
      <w:lvlText w:val="•"/>
      <w:lvlJc w:val="left"/>
      <w:pPr>
        <w:ind w:left="4406" w:hanging="360"/>
      </w:pPr>
      <w:rPr>
        <w:lang w:val="en-US" w:eastAsia="en-US" w:bidi="ar-SA"/>
      </w:rPr>
    </w:lvl>
    <w:lvl w:ilvl="4" w:tplc="A0406824">
      <w:numFmt w:val="bullet"/>
      <w:lvlText w:val="•"/>
      <w:lvlJc w:val="left"/>
      <w:pPr>
        <w:ind w:left="5388" w:hanging="360"/>
      </w:pPr>
      <w:rPr>
        <w:lang w:val="en-US" w:eastAsia="en-US" w:bidi="ar-SA"/>
      </w:rPr>
    </w:lvl>
    <w:lvl w:ilvl="5" w:tplc="9164176C">
      <w:numFmt w:val="bullet"/>
      <w:lvlText w:val="•"/>
      <w:lvlJc w:val="left"/>
      <w:pPr>
        <w:ind w:left="6370" w:hanging="360"/>
      </w:pPr>
      <w:rPr>
        <w:lang w:val="en-US" w:eastAsia="en-US" w:bidi="ar-SA"/>
      </w:rPr>
    </w:lvl>
    <w:lvl w:ilvl="6" w:tplc="00DAFA76">
      <w:numFmt w:val="bullet"/>
      <w:lvlText w:val="•"/>
      <w:lvlJc w:val="left"/>
      <w:pPr>
        <w:ind w:left="7352" w:hanging="360"/>
      </w:pPr>
      <w:rPr>
        <w:lang w:val="en-US" w:eastAsia="en-US" w:bidi="ar-SA"/>
      </w:rPr>
    </w:lvl>
    <w:lvl w:ilvl="7" w:tplc="18F8200C">
      <w:numFmt w:val="bullet"/>
      <w:lvlText w:val="•"/>
      <w:lvlJc w:val="left"/>
      <w:pPr>
        <w:ind w:left="8334" w:hanging="360"/>
      </w:pPr>
      <w:rPr>
        <w:lang w:val="en-US" w:eastAsia="en-US" w:bidi="ar-SA"/>
      </w:rPr>
    </w:lvl>
    <w:lvl w:ilvl="8" w:tplc="E362AB7E">
      <w:numFmt w:val="bullet"/>
      <w:lvlText w:val="•"/>
      <w:lvlJc w:val="left"/>
      <w:pPr>
        <w:ind w:left="9316" w:hanging="360"/>
      </w:pPr>
      <w:rPr>
        <w:lang w:val="en-US" w:eastAsia="en-US" w:bidi="ar-SA"/>
      </w:rPr>
    </w:lvl>
  </w:abstractNum>
  <w:abstractNum w:abstractNumId="7">
    <w:nsid w:val="76141DF6"/>
    <w:multiLevelType w:val="hybridMultilevel"/>
    <w:tmpl w:val="42D67244"/>
    <w:lvl w:ilvl="0" w:tplc="40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lvlOverride w:ilvl="0"/>
    <w:lvlOverride w:ilvl="1">
      <w:startOverride w:val="4"/>
    </w:lvlOverride>
    <w:lvlOverride w:ilvl="2"/>
    <w:lvlOverride w:ilvl="3"/>
    <w:lvlOverride w:ilvl="4"/>
    <w:lvlOverride w:ilvl="5"/>
    <w:lvlOverride w:ilvl="6"/>
    <w:lvlOverride w:ilvl="7"/>
    <w:lvlOverride w:ilvl="8"/>
  </w:num>
  <w:num w:numId="3">
    <w:abstractNumId w:val="1"/>
  </w:num>
  <w:num w:numId="4">
    <w:abstractNumId w:val="2"/>
  </w:num>
  <w:num w:numId="5">
    <w:abstractNumId w:val="6"/>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7307"/>
    <w:rsid w:val="002E5397"/>
    <w:rsid w:val="00383D89"/>
    <w:rsid w:val="00394E57"/>
    <w:rsid w:val="00467BE3"/>
    <w:rsid w:val="00511F9C"/>
    <w:rsid w:val="005D5C40"/>
    <w:rsid w:val="006835E4"/>
    <w:rsid w:val="00744885"/>
    <w:rsid w:val="00817307"/>
    <w:rsid w:val="0095763F"/>
    <w:rsid w:val="00A96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s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307"/>
    <w:pPr>
      <w:widowControl w:val="0"/>
      <w:autoSpaceDE w:val="0"/>
      <w:autoSpaceDN w:val="0"/>
      <w:spacing w:after="0" w:line="240" w:lineRule="auto"/>
    </w:pPr>
    <w:rPr>
      <w:rFonts w:ascii="Times New Roman" w:eastAsia="Times New Roman" w:hAnsi="Times New Roman" w:cs="Times New Roman"/>
      <w:szCs w:val="22"/>
      <w:lang w:val="en-US" w:bidi="ar-SA"/>
    </w:rPr>
  </w:style>
  <w:style w:type="paragraph" w:styleId="Heading1">
    <w:name w:val="heading 1"/>
    <w:basedOn w:val="Normal"/>
    <w:link w:val="Heading1Char"/>
    <w:uiPriority w:val="9"/>
    <w:qFormat/>
    <w:rsid w:val="00817307"/>
    <w:pPr>
      <w:ind w:left="540"/>
      <w:outlineLvl w:val="0"/>
    </w:pPr>
    <w:rPr>
      <w:b/>
      <w:bCs/>
      <w:sz w:val="28"/>
      <w:szCs w:val="28"/>
    </w:rPr>
  </w:style>
  <w:style w:type="paragraph" w:styleId="Heading2">
    <w:name w:val="heading 2"/>
    <w:basedOn w:val="Normal"/>
    <w:next w:val="Normal"/>
    <w:link w:val="Heading2Char"/>
    <w:uiPriority w:val="9"/>
    <w:semiHidden/>
    <w:unhideWhenUsed/>
    <w:qFormat/>
    <w:rsid w:val="008173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730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307"/>
    <w:rPr>
      <w:rFonts w:ascii="Times New Roman" w:eastAsia="Times New Roman" w:hAnsi="Times New Roman" w:cs="Times New Roman"/>
      <w:b/>
      <w:bCs/>
      <w:sz w:val="28"/>
      <w:szCs w:val="28"/>
      <w:lang w:val="en-US" w:bidi="ar-SA"/>
    </w:rPr>
  </w:style>
  <w:style w:type="paragraph" w:styleId="Title">
    <w:name w:val="Title"/>
    <w:basedOn w:val="Normal"/>
    <w:link w:val="TitleChar"/>
    <w:uiPriority w:val="10"/>
    <w:qFormat/>
    <w:rsid w:val="00817307"/>
    <w:pPr>
      <w:spacing w:before="59" w:line="459" w:lineRule="exact"/>
      <w:ind w:left="613" w:right="507"/>
      <w:jc w:val="center"/>
    </w:pPr>
    <w:rPr>
      <w:b/>
      <w:bCs/>
      <w:sz w:val="40"/>
      <w:szCs w:val="40"/>
    </w:rPr>
  </w:style>
  <w:style w:type="character" w:customStyle="1" w:styleId="TitleChar">
    <w:name w:val="Title Char"/>
    <w:basedOn w:val="DefaultParagraphFont"/>
    <w:link w:val="Title"/>
    <w:uiPriority w:val="10"/>
    <w:rsid w:val="00817307"/>
    <w:rPr>
      <w:rFonts w:ascii="Times New Roman" w:eastAsia="Times New Roman" w:hAnsi="Times New Roman" w:cs="Times New Roman"/>
      <w:b/>
      <w:bCs/>
      <w:sz w:val="40"/>
      <w:szCs w:val="40"/>
      <w:lang w:val="en-US" w:bidi="ar-SA"/>
    </w:rPr>
  </w:style>
  <w:style w:type="paragraph" w:styleId="BodyText">
    <w:name w:val="Body Text"/>
    <w:basedOn w:val="Normal"/>
    <w:link w:val="BodyTextChar"/>
    <w:uiPriority w:val="1"/>
    <w:semiHidden/>
    <w:unhideWhenUsed/>
    <w:qFormat/>
    <w:rsid w:val="00817307"/>
    <w:pPr>
      <w:ind w:left="540"/>
      <w:jc w:val="both"/>
    </w:pPr>
    <w:rPr>
      <w:sz w:val="24"/>
      <w:szCs w:val="24"/>
    </w:rPr>
  </w:style>
  <w:style w:type="character" w:customStyle="1" w:styleId="BodyTextChar">
    <w:name w:val="Body Text Char"/>
    <w:basedOn w:val="DefaultParagraphFont"/>
    <w:link w:val="BodyText"/>
    <w:uiPriority w:val="1"/>
    <w:semiHidden/>
    <w:rsid w:val="00817307"/>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817307"/>
    <w:pPr>
      <w:ind w:left="900" w:hanging="361"/>
    </w:pPr>
  </w:style>
  <w:style w:type="paragraph" w:customStyle="1" w:styleId="TableParagraph">
    <w:name w:val="Table Paragraph"/>
    <w:basedOn w:val="Normal"/>
    <w:uiPriority w:val="1"/>
    <w:qFormat/>
    <w:rsid w:val="00817307"/>
    <w:pPr>
      <w:spacing w:before="120"/>
      <w:ind w:left="107"/>
    </w:pPr>
  </w:style>
  <w:style w:type="character" w:customStyle="1" w:styleId="Heading2Char">
    <w:name w:val="Heading 2 Char"/>
    <w:basedOn w:val="DefaultParagraphFont"/>
    <w:link w:val="Heading2"/>
    <w:uiPriority w:val="9"/>
    <w:semiHidden/>
    <w:rsid w:val="00817307"/>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semiHidden/>
    <w:rsid w:val="00817307"/>
    <w:rPr>
      <w:rFonts w:asciiTheme="majorHAnsi" w:eastAsiaTheme="majorEastAsia" w:hAnsiTheme="majorHAnsi" w:cstheme="majorBidi"/>
      <w:color w:val="1F3763" w:themeColor="accent1" w:themeShade="7F"/>
      <w:sz w:val="24"/>
      <w:szCs w:val="24"/>
      <w:lang w:val="en-US" w:bidi="ar-SA"/>
    </w:rPr>
  </w:style>
  <w:style w:type="paragraph" w:customStyle="1" w:styleId="Default">
    <w:name w:val="Default"/>
    <w:rsid w:val="00467BE3"/>
    <w:pPr>
      <w:autoSpaceDE w:val="0"/>
      <w:autoSpaceDN w:val="0"/>
      <w:adjustRightInd w:val="0"/>
      <w:spacing w:after="0" w:line="240" w:lineRule="auto"/>
    </w:pPr>
    <w:rPr>
      <w:rFonts w:ascii="Google Sans" w:eastAsiaTheme="minorEastAsia" w:hAnsi="Google Sans" w:cs="Google Sans"/>
      <w:color w:val="000000"/>
      <w:sz w:val="24"/>
      <w:szCs w:val="24"/>
      <w:lang w:val="en-US" w:bidi="bn-IN"/>
    </w:rPr>
  </w:style>
  <w:style w:type="table" w:styleId="TableGrid">
    <w:name w:val="Table Grid"/>
    <w:basedOn w:val="TableNormal"/>
    <w:uiPriority w:val="59"/>
    <w:rsid w:val="00467BE3"/>
    <w:pPr>
      <w:spacing w:after="0" w:line="240" w:lineRule="auto"/>
    </w:pPr>
    <w:rPr>
      <w:rFonts w:eastAsiaTheme="minorEastAsia"/>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F0C"/>
    <w:rPr>
      <w:rFonts w:ascii="Tahoma" w:hAnsi="Tahoma" w:cs="Tahoma"/>
      <w:sz w:val="16"/>
      <w:szCs w:val="16"/>
    </w:rPr>
  </w:style>
  <w:style w:type="character" w:customStyle="1" w:styleId="BalloonTextChar">
    <w:name w:val="Balloon Text Char"/>
    <w:basedOn w:val="DefaultParagraphFont"/>
    <w:link w:val="BalloonText"/>
    <w:uiPriority w:val="99"/>
    <w:semiHidden/>
    <w:rsid w:val="00A96F0C"/>
    <w:rPr>
      <w:rFonts w:ascii="Tahoma" w:eastAsia="Times New Roman" w:hAnsi="Tahoma" w:cs="Tahoma"/>
      <w:sz w:val="16"/>
      <w:szCs w:val="1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s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307"/>
    <w:pPr>
      <w:widowControl w:val="0"/>
      <w:autoSpaceDE w:val="0"/>
      <w:autoSpaceDN w:val="0"/>
      <w:spacing w:after="0" w:line="240" w:lineRule="auto"/>
    </w:pPr>
    <w:rPr>
      <w:rFonts w:ascii="Times New Roman" w:eastAsia="Times New Roman" w:hAnsi="Times New Roman" w:cs="Times New Roman"/>
      <w:szCs w:val="22"/>
      <w:lang w:val="en-US" w:bidi="ar-SA"/>
    </w:rPr>
  </w:style>
  <w:style w:type="paragraph" w:styleId="Heading1">
    <w:name w:val="heading 1"/>
    <w:basedOn w:val="Normal"/>
    <w:link w:val="Heading1Char"/>
    <w:uiPriority w:val="9"/>
    <w:qFormat/>
    <w:rsid w:val="00817307"/>
    <w:pPr>
      <w:ind w:left="540"/>
      <w:outlineLvl w:val="0"/>
    </w:pPr>
    <w:rPr>
      <w:b/>
      <w:bCs/>
      <w:sz w:val="28"/>
      <w:szCs w:val="28"/>
    </w:rPr>
  </w:style>
  <w:style w:type="paragraph" w:styleId="Heading2">
    <w:name w:val="heading 2"/>
    <w:basedOn w:val="Normal"/>
    <w:next w:val="Normal"/>
    <w:link w:val="Heading2Char"/>
    <w:uiPriority w:val="9"/>
    <w:semiHidden/>
    <w:unhideWhenUsed/>
    <w:qFormat/>
    <w:rsid w:val="008173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730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307"/>
    <w:rPr>
      <w:rFonts w:ascii="Times New Roman" w:eastAsia="Times New Roman" w:hAnsi="Times New Roman" w:cs="Times New Roman"/>
      <w:b/>
      <w:bCs/>
      <w:sz w:val="28"/>
      <w:szCs w:val="28"/>
      <w:lang w:val="en-US" w:bidi="ar-SA"/>
    </w:rPr>
  </w:style>
  <w:style w:type="paragraph" w:styleId="Title">
    <w:name w:val="Title"/>
    <w:basedOn w:val="Normal"/>
    <w:link w:val="TitleChar"/>
    <w:uiPriority w:val="10"/>
    <w:qFormat/>
    <w:rsid w:val="00817307"/>
    <w:pPr>
      <w:spacing w:before="59" w:line="459" w:lineRule="exact"/>
      <w:ind w:left="613" w:right="507"/>
      <w:jc w:val="center"/>
    </w:pPr>
    <w:rPr>
      <w:b/>
      <w:bCs/>
      <w:sz w:val="40"/>
      <w:szCs w:val="40"/>
    </w:rPr>
  </w:style>
  <w:style w:type="character" w:customStyle="1" w:styleId="TitleChar">
    <w:name w:val="Title Char"/>
    <w:basedOn w:val="DefaultParagraphFont"/>
    <w:link w:val="Title"/>
    <w:uiPriority w:val="10"/>
    <w:rsid w:val="00817307"/>
    <w:rPr>
      <w:rFonts w:ascii="Times New Roman" w:eastAsia="Times New Roman" w:hAnsi="Times New Roman" w:cs="Times New Roman"/>
      <w:b/>
      <w:bCs/>
      <w:sz w:val="40"/>
      <w:szCs w:val="40"/>
      <w:lang w:val="en-US" w:bidi="ar-SA"/>
    </w:rPr>
  </w:style>
  <w:style w:type="paragraph" w:styleId="BodyText">
    <w:name w:val="Body Text"/>
    <w:basedOn w:val="Normal"/>
    <w:link w:val="BodyTextChar"/>
    <w:uiPriority w:val="1"/>
    <w:semiHidden/>
    <w:unhideWhenUsed/>
    <w:qFormat/>
    <w:rsid w:val="00817307"/>
    <w:pPr>
      <w:ind w:left="540"/>
      <w:jc w:val="both"/>
    </w:pPr>
    <w:rPr>
      <w:sz w:val="24"/>
      <w:szCs w:val="24"/>
    </w:rPr>
  </w:style>
  <w:style w:type="character" w:customStyle="1" w:styleId="BodyTextChar">
    <w:name w:val="Body Text Char"/>
    <w:basedOn w:val="DefaultParagraphFont"/>
    <w:link w:val="BodyText"/>
    <w:uiPriority w:val="1"/>
    <w:semiHidden/>
    <w:rsid w:val="00817307"/>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817307"/>
    <w:pPr>
      <w:ind w:left="900" w:hanging="361"/>
    </w:pPr>
  </w:style>
  <w:style w:type="paragraph" w:customStyle="1" w:styleId="TableParagraph">
    <w:name w:val="Table Paragraph"/>
    <w:basedOn w:val="Normal"/>
    <w:uiPriority w:val="1"/>
    <w:qFormat/>
    <w:rsid w:val="00817307"/>
    <w:pPr>
      <w:spacing w:before="120"/>
      <w:ind w:left="107"/>
    </w:pPr>
  </w:style>
  <w:style w:type="character" w:customStyle="1" w:styleId="Heading2Char">
    <w:name w:val="Heading 2 Char"/>
    <w:basedOn w:val="DefaultParagraphFont"/>
    <w:link w:val="Heading2"/>
    <w:uiPriority w:val="9"/>
    <w:semiHidden/>
    <w:rsid w:val="00817307"/>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semiHidden/>
    <w:rsid w:val="00817307"/>
    <w:rPr>
      <w:rFonts w:asciiTheme="majorHAnsi" w:eastAsiaTheme="majorEastAsia" w:hAnsiTheme="majorHAnsi" w:cstheme="majorBidi"/>
      <w:color w:val="1F3763" w:themeColor="accent1" w:themeShade="7F"/>
      <w:sz w:val="24"/>
      <w:szCs w:val="24"/>
      <w:lang w:val="en-US" w:bidi="ar-SA"/>
    </w:rPr>
  </w:style>
  <w:style w:type="paragraph" w:customStyle="1" w:styleId="Default">
    <w:name w:val="Default"/>
    <w:rsid w:val="00467BE3"/>
    <w:pPr>
      <w:autoSpaceDE w:val="0"/>
      <w:autoSpaceDN w:val="0"/>
      <w:adjustRightInd w:val="0"/>
      <w:spacing w:after="0" w:line="240" w:lineRule="auto"/>
    </w:pPr>
    <w:rPr>
      <w:rFonts w:ascii="Google Sans" w:eastAsiaTheme="minorEastAsia" w:hAnsi="Google Sans" w:cs="Google Sans"/>
      <w:color w:val="000000"/>
      <w:sz w:val="24"/>
      <w:szCs w:val="24"/>
      <w:lang w:val="en-US" w:bidi="bn-IN"/>
    </w:rPr>
  </w:style>
  <w:style w:type="table" w:styleId="TableGrid">
    <w:name w:val="Table Grid"/>
    <w:basedOn w:val="TableNormal"/>
    <w:uiPriority w:val="59"/>
    <w:rsid w:val="00467BE3"/>
    <w:pPr>
      <w:spacing w:after="0" w:line="240" w:lineRule="auto"/>
    </w:pPr>
    <w:rPr>
      <w:rFonts w:eastAsiaTheme="minorEastAsia"/>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F0C"/>
    <w:rPr>
      <w:rFonts w:ascii="Tahoma" w:hAnsi="Tahoma" w:cs="Tahoma"/>
      <w:sz w:val="16"/>
      <w:szCs w:val="16"/>
    </w:rPr>
  </w:style>
  <w:style w:type="character" w:customStyle="1" w:styleId="BalloonTextChar">
    <w:name w:val="Balloon Text Char"/>
    <w:basedOn w:val="DefaultParagraphFont"/>
    <w:link w:val="BalloonText"/>
    <w:uiPriority w:val="99"/>
    <w:semiHidden/>
    <w:rsid w:val="00A96F0C"/>
    <w:rPr>
      <w:rFonts w:ascii="Tahoma" w:eastAsia="Times New Roman" w:hAnsi="Tahoma" w:cs="Tahoma"/>
      <w:sz w:val="16"/>
      <w:szCs w:val="16"/>
      <w:lang w:val="en-US" w:bidi="ar-SA"/>
    </w:rPr>
  </w:style>
</w:styles>
</file>

<file path=word/webSettings.xml><?xml version="1.0" encoding="utf-8"?>
<w:webSettings xmlns:r="http://schemas.openxmlformats.org/officeDocument/2006/relationships" xmlns:w="http://schemas.openxmlformats.org/wordprocessingml/2006/main">
  <w:divs>
    <w:div w:id="10684901">
      <w:bodyDiv w:val="1"/>
      <w:marLeft w:val="0"/>
      <w:marRight w:val="0"/>
      <w:marTop w:val="0"/>
      <w:marBottom w:val="0"/>
      <w:divBdr>
        <w:top w:val="none" w:sz="0" w:space="0" w:color="auto"/>
        <w:left w:val="none" w:sz="0" w:space="0" w:color="auto"/>
        <w:bottom w:val="none" w:sz="0" w:space="0" w:color="auto"/>
        <w:right w:val="none" w:sz="0" w:space="0" w:color="auto"/>
      </w:divBdr>
    </w:div>
    <w:div w:id="168957479">
      <w:bodyDiv w:val="1"/>
      <w:marLeft w:val="0"/>
      <w:marRight w:val="0"/>
      <w:marTop w:val="0"/>
      <w:marBottom w:val="0"/>
      <w:divBdr>
        <w:top w:val="none" w:sz="0" w:space="0" w:color="auto"/>
        <w:left w:val="none" w:sz="0" w:space="0" w:color="auto"/>
        <w:bottom w:val="none" w:sz="0" w:space="0" w:color="auto"/>
        <w:right w:val="none" w:sz="0" w:space="0" w:color="auto"/>
      </w:divBdr>
    </w:div>
    <w:div w:id="441192397">
      <w:bodyDiv w:val="1"/>
      <w:marLeft w:val="0"/>
      <w:marRight w:val="0"/>
      <w:marTop w:val="0"/>
      <w:marBottom w:val="0"/>
      <w:divBdr>
        <w:top w:val="none" w:sz="0" w:space="0" w:color="auto"/>
        <w:left w:val="none" w:sz="0" w:space="0" w:color="auto"/>
        <w:bottom w:val="none" w:sz="0" w:space="0" w:color="auto"/>
        <w:right w:val="none" w:sz="0" w:space="0" w:color="auto"/>
      </w:divBdr>
    </w:div>
    <w:div w:id="1122311806">
      <w:bodyDiv w:val="1"/>
      <w:marLeft w:val="0"/>
      <w:marRight w:val="0"/>
      <w:marTop w:val="0"/>
      <w:marBottom w:val="0"/>
      <w:divBdr>
        <w:top w:val="none" w:sz="0" w:space="0" w:color="auto"/>
        <w:left w:val="none" w:sz="0" w:space="0" w:color="auto"/>
        <w:bottom w:val="none" w:sz="0" w:space="0" w:color="auto"/>
        <w:right w:val="none" w:sz="0" w:space="0" w:color="auto"/>
      </w:divBdr>
    </w:div>
    <w:div w:id="1217161584">
      <w:bodyDiv w:val="1"/>
      <w:marLeft w:val="0"/>
      <w:marRight w:val="0"/>
      <w:marTop w:val="0"/>
      <w:marBottom w:val="0"/>
      <w:divBdr>
        <w:top w:val="none" w:sz="0" w:space="0" w:color="auto"/>
        <w:left w:val="none" w:sz="0" w:space="0" w:color="auto"/>
        <w:bottom w:val="none" w:sz="0" w:space="0" w:color="auto"/>
        <w:right w:val="none" w:sz="0" w:space="0" w:color="auto"/>
      </w:divBdr>
    </w:div>
    <w:div w:id="1614827934">
      <w:bodyDiv w:val="1"/>
      <w:marLeft w:val="0"/>
      <w:marRight w:val="0"/>
      <w:marTop w:val="0"/>
      <w:marBottom w:val="0"/>
      <w:divBdr>
        <w:top w:val="none" w:sz="0" w:space="0" w:color="auto"/>
        <w:left w:val="none" w:sz="0" w:space="0" w:color="auto"/>
        <w:bottom w:val="none" w:sz="0" w:space="0" w:color="auto"/>
        <w:right w:val="none" w:sz="0" w:space="0" w:color="auto"/>
      </w:divBdr>
    </w:div>
    <w:div w:id="1618952550">
      <w:bodyDiv w:val="1"/>
      <w:marLeft w:val="0"/>
      <w:marRight w:val="0"/>
      <w:marTop w:val="0"/>
      <w:marBottom w:val="0"/>
      <w:divBdr>
        <w:top w:val="none" w:sz="0" w:space="0" w:color="auto"/>
        <w:left w:val="none" w:sz="0" w:space="0" w:color="auto"/>
        <w:bottom w:val="none" w:sz="0" w:space="0" w:color="auto"/>
        <w:right w:val="none" w:sz="0" w:space="0" w:color="auto"/>
      </w:divBdr>
    </w:div>
    <w:div w:id="1958952585">
      <w:bodyDiv w:val="1"/>
      <w:marLeft w:val="0"/>
      <w:marRight w:val="0"/>
      <w:marTop w:val="0"/>
      <w:marBottom w:val="0"/>
      <w:divBdr>
        <w:top w:val="none" w:sz="0" w:space="0" w:color="auto"/>
        <w:left w:val="none" w:sz="0" w:space="0" w:color="auto"/>
        <w:bottom w:val="none" w:sz="0" w:space="0" w:color="auto"/>
        <w:right w:val="none" w:sz="0" w:space="0" w:color="auto"/>
      </w:divBdr>
    </w:div>
    <w:div w:id="2082559406">
      <w:bodyDiv w:val="1"/>
      <w:marLeft w:val="0"/>
      <w:marRight w:val="0"/>
      <w:marTop w:val="0"/>
      <w:marBottom w:val="0"/>
      <w:divBdr>
        <w:top w:val="none" w:sz="0" w:space="0" w:color="auto"/>
        <w:left w:val="none" w:sz="0" w:space="0" w:color="auto"/>
        <w:bottom w:val="none" w:sz="0" w:space="0" w:color="auto"/>
        <w:right w:val="none" w:sz="0" w:space="0" w:color="auto"/>
      </w:divBdr>
    </w:div>
    <w:div w:id="21407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hart" Target="charts/chart1.xml"/><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Sheet1!$B$4:$B$8</c:f>
              <c:strCache>
                <c:ptCount val="5"/>
                <c:pt idx="0">
                  <c:v>Excellent</c:v>
                </c:pt>
                <c:pt idx="1">
                  <c:v>Very Good</c:v>
                </c:pt>
                <c:pt idx="2">
                  <c:v>Good</c:v>
                </c:pt>
                <c:pt idx="3">
                  <c:v>Average</c:v>
                </c:pt>
                <c:pt idx="4">
                  <c:v>Poor</c:v>
                </c:pt>
              </c:strCache>
            </c:strRef>
          </c:cat>
          <c:val>
            <c:numRef>
              <c:f>Sheet1!$C$4:$C$8</c:f>
              <c:numCache>
                <c:formatCode>General</c:formatCode>
                <c:ptCount val="5"/>
                <c:pt idx="0">
                  <c:v>70.22</c:v>
                </c:pt>
                <c:pt idx="1">
                  <c:v>13.55</c:v>
                </c:pt>
                <c:pt idx="2">
                  <c:v>13.83</c:v>
                </c:pt>
                <c:pt idx="3">
                  <c:v>2.4</c:v>
                </c:pt>
                <c:pt idx="4">
                  <c:v>0</c:v>
                </c:pt>
              </c:numCache>
            </c:numRef>
          </c:val>
          <c:extLst xmlns:c16r2="http://schemas.microsoft.com/office/drawing/2015/06/chart">
            <c:ext xmlns:c16="http://schemas.microsoft.com/office/drawing/2014/chart" uri="{C3380CC4-5D6E-409C-BE32-E72D297353CC}">
              <c16:uniqueId val="{00000000-CB66-4B8A-84AA-803EBB005E83}"/>
            </c:ext>
          </c:extLst>
        </c:ser>
        <c:axId val="60820480"/>
        <c:axId val="60830464"/>
      </c:barChart>
      <c:catAx>
        <c:axId val="60820480"/>
        <c:scaling>
          <c:orientation val="minMax"/>
        </c:scaling>
        <c:axPos val="b"/>
        <c:numFmt formatCode="General" sourceLinked="0"/>
        <c:tickLblPos val="nextTo"/>
        <c:crossAx val="60830464"/>
        <c:crosses val="autoZero"/>
        <c:auto val="1"/>
        <c:lblAlgn val="ctr"/>
        <c:lblOffset val="100"/>
      </c:catAx>
      <c:valAx>
        <c:axId val="60830464"/>
        <c:scaling>
          <c:orientation val="minMax"/>
        </c:scaling>
        <c:axPos val="l"/>
        <c:majorGridlines/>
        <c:numFmt formatCode="General" sourceLinked="1"/>
        <c:tickLblPos val="nextTo"/>
        <c:crossAx val="608204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7509</Words>
  <Characters>42807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Sourav Dey</dc:creator>
  <cp:lastModifiedBy>GPM_USER_4</cp:lastModifiedBy>
  <cp:revision>2</cp:revision>
  <dcterms:created xsi:type="dcterms:W3CDTF">2022-08-31T09:32:00Z</dcterms:created>
  <dcterms:modified xsi:type="dcterms:W3CDTF">2022-08-31T09:32:00Z</dcterms:modified>
</cp:coreProperties>
</file>